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3621801" name="Picture">
</wp:docPr>
                  <a:graphic>
                    <a:graphicData uri="http://schemas.openxmlformats.org/drawingml/2006/picture">
                      <pic:pic>
                        <pic:nvPicPr>
                          <pic:cNvPr id="108362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2632605" name="Picture">
</wp:docPr>
                  <a:graphic>
                    <a:graphicData uri="http://schemas.openxmlformats.org/drawingml/2006/picture">
                      <pic:pic>
                        <pic:nvPicPr>
                          <pic:cNvPr id="232632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70302497" name="Picture">
</wp:docPr>
                        <a:graphic>
                          <a:graphicData uri="http://schemas.openxmlformats.org/drawingml/2006/picture">
                            <pic:pic>
                              <pic:nvPicPr>
                                <pic:cNvPr id="7703024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45130 Charsonville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8648322" name="Picture">
</wp:docPr>
                  <a:graphic>
                    <a:graphicData uri="http://schemas.openxmlformats.org/drawingml/2006/picture">
                      <pic:pic>
                        <pic:nvPicPr>
                          <pic:cNvPr id="1268648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0929745" name="Picture">
</wp:docPr>
                  <a:graphic>
                    <a:graphicData uri="http://schemas.openxmlformats.org/drawingml/2006/picture">
                      <pic:pic>
                        <pic:nvPicPr>
                          <pic:cNvPr id="16409297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89804" name="Picture">
</wp:docPr>
                  <a:graphic>
                    <a:graphicData uri="http://schemas.openxmlformats.org/drawingml/2006/picture">
                      <pic:pic>
                        <pic:nvPicPr>
                          <pic:cNvPr id="1370689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542451" name="Picture">
</wp:docPr>
                  <a:graphic>
                    <a:graphicData uri="http://schemas.openxmlformats.org/drawingml/2006/picture">
                      <pic:pic>
                        <pic:nvPicPr>
                          <pic:cNvPr id="134154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59578" name="Picture">
</wp:docPr>
                  <a:graphic>
                    <a:graphicData uri="http://schemas.openxmlformats.org/drawingml/2006/picture">
                      <pic:pic>
                        <pic:nvPicPr>
                          <pic:cNvPr id="6645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423647" name="Picture">
</wp:docPr>
                        <a:graphic>
                          <a:graphicData uri="http://schemas.openxmlformats.org/drawingml/2006/picture">
                            <pic:pic>
                              <pic:nvPicPr>
                                <pic:cNvPr id="2119423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127026" name="Picture">
</wp:docPr>
                        <a:graphic>
                          <a:graphicData uri="http://schemas.openxmlformats.org/drawingml/2006/picture">
                            <pic:pic>
                              <pic:nvPicPr>
                                <pic:cNvPr id="382127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8620900" name="Picture">
</wp:docPr>
                        <a:graphic>
                          <a:graphicData uri="http://schemas.openxmlformats.org/drawingml/2006/picture">
                            <pic:pic>
                              <pic:nvPicPr>
                                <pic:cNvPr id="13086209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779177" name="Picture">
</wp:docPr>
                        <a:graphic>
                          <a:graphicData uri="http://schemas.openxmlformats.org/drawingml/2006/picture">
                            <pic:pic>
                              <pic:nvPicPr>
                                <pic:cNvPr id="1353779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345762" name="Picture">
</wp:docPr>
                        <a:graphic>
                          <a:graphicData uri="http://schemas.openxmlformats.org/drawingml/2006/picture">
                            <pic:pic>
                              <pic:nvPicPr>
                                <pic:cNvPr id="13443457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028601" name="Picture">
</wp:docPr>
                        <a:graphic>
                          <a:graphicData uri="http://schemas.openxmlformats.org/drawingml/2006/picture">
                            <pic:pic>
                              <pic:nvPicPr>
                                <pic:cNvPr id="12700286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6404215" name="Picture">
</wp:docPr>
                        <a:graphic>
                          <a:graphicData uri="http://schemas.openxmlformats.org/drawingml/2006/picture">
                            <pic:pic>
                              <pic:nvPicPr>
                                <pic:cNvPr id="12564042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415233" name="Picture">
</wp:docPr>
                        <a:graphic>
                          <a:graphicData uri="http://schemas.openxmlformats.org/drawingml/2006/picture">
                            <pic:pic>
                              <pic:nvPicPr>
                                <pic:cNvPr id="16294152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403350" name="Picture">
</wp:docPr>
                        <a:graphic>
                          <a:graphicData uri="http://schemas.openxmlformats.org/drawingml/2006/picture">
                            <pic:pic>
                              <pic:nvPicPr>
                                <pic:cNvPr id="169140335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450771" name="Picture">
</wp:docPr>
                        <a:graphic>
                          <a:graphicData uri="http://schemas.openxmlformats.org/drawingml/2006/picture">
                            <pic:pic>
                              <pic:nvPicPr>
                                <pic:cNvPr id="3474507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11918" name="Picture">
</wp:docPr>
                        <a:graphic>
                          <a:graphicData uri="http://schemas.openxmlformats.org/drawingml/2006/picture">
                            <pic:pic>
                              <pic:nvPicPr>
                                <pic:cNvPr id="15814119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0529599" name="Picture">
</wp:docPr>
                        <a:graphic>
                          <a:graphicData uri="http://schemas.openxmlformats.org/drawingml/2006/picture">
                            <pic:pic>
                              <pic:nvPicPr>
                                <pic:cNvPr id="15205295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939899" name="Picture">
</wp:docPr>
                        <a:graphic>
                          <a:graphicData uri="http://schemas.openxmlformats.org/drawingml/2006/picture">
                            <pic:pic>
                              <pic:nvPicPr>
                                <pic:cNvPr id="13949398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874026" name="Picture">
</wp:docPr>
                        <a:graphic>
                          <a:graphicData uri="http://schemas.openxmlformats.org/drawingml/2006/picture">
                            <pic:pic>
                              <pic:nvPicPr>
                                <pic:cNvPr id="8468740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064330" name="Picture">
</wp:docPr>
                        <a:graphic>
                          <a:graphicData uri="http://schemas.openxmlformats.org/drawingml/2006/picture">
                            <pic:pic>
                              <pic:nvPicPr>
                                <pic:cNvPr id="4560643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437480" name="Picture">
</wp:docPr>
                        <a:graphic>
                          <a:graphicData uri="http://schemas.openxmlformats.org/drawingml/2006/picture">
                            <pic:pic>
                              <pic:nvPicPr>
                                <pic:cNvPr id="7674374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30641" name="Picture">
</wp:docPr>
                        <a:graphic>
                          <a:graphicData uri="http://schemas.openxmlformats.org/drawingml/2006/picture">
                            <pic:pic>
                              <pic:nvPicPr>
                                <pic:cNvPr id="9017306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89113" name="Picture">
</wp:docPr>
                        <a:graphic>
                          <a:graphicData uri="http://schemas.openxmlformats.org/drawingml/2006/picture">
                            <pic:pic>
                              <pic:nvPicPr>
                                <pic:cNvPr id="987891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6540466" name="Picture">
</wp:docPr>
                        <a:graphic>
                          <a:graphicData uri="http://schemas.openxmlformats.org/drawingml/2006/picture">
                            <pic:pic>
                              <pic:nvPicPr>
                                <pic:cNvPr id="7465404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241580" name="Picture">
</wp:docPr>
                        <a:graphic>
                          <a:graphicData uri="http://schemas.openxmlformats.org/drawingml/2006/picture">
                            <pic:pic>
                              <pic:nvPicPr>
                                <pic:cNvPr id="7892415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819743" name="Picture">
</wp:docPr>
                        <a:graphic>
                          <a:graphicData uri="http://schemas.openxmlformats.org/drawingml/2006/picture">
                            <pic:pic>
                              <pic:nvPicPr>
                                <pic:cNvPr id="848819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491408" name="Picture">
</wp:docPr>
                  <a:graphic>
                    <a:graphicData uri="http://schemas.openxmlformats.org/drawingml/2006/picture">
                      <pic:pic>
                        <pic:nvPicPr>
                          <pic:cNvPr id="263491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44436" name="Picture">
</wp:docPr>
                  <a:graphic>
                    <a:graphicData uri="http://schemas.openxmlformats.org/drawingml/2006/picture">
                      <pic:pic>
                        <pic:nvPicPr>
                          <pic:cNvPr id="108244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485054" name="Picture">
</wp:docPr>
                  <a:graphic>
                    <a:graphicData uri="http://schemas.openxmlformats.org/drawingml/2006/picture">
                      <pic:pic>
                        <pic:nvPicPr>
                          <pic:cNvPr id="876485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Charsonville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110885" name="Picture">
</wp:docPr>
                  <a:graphic>
                    <a:graphicData uri="http://schemas.openxmlformats.org/drawingml/2006/picture">
                      <pic:pic>
                        <pic:nvPicPr>
                          <pic:cNvPr id="67711088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640421" name="Picture">
</wp:docPr>
                  <a:graphic>
                    <a:graphicData uri="http://schemas.openxmlformats.org/drawingml/2006/picture">
                      <pic:pic>
                        <pic:nvPicPr>
                          <pic:cNvPr id="18756404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3658544" name="Picture">
</wp:docPr>
                  <a:graphic>
                    <a:graphicData uri="http://schemas.openxmlformats.org/drawingml/2006/picture">
                      <pic:pic>
                        <pic:nvPicPr>
                          <pic:cNvPr id="213365854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794" name="Picture">
</wp:docPr>
                        <a:graphic>
                          <a:graphicData uri="http://schemas.openxmlformats.org/drawingml/2006/picture">
                            <pic:pic>
                              <pic:nvPicPr>
                                <pic:cNvPr id="17897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006040" name="Picture">
</wp:docPr>
                  <a:graphic>
                    <a:graphicData uri="http://schemas.openxmlformats.org/drawingml/2006/picture">
                      <pic:pic>
                        <pic:nvPicPr>
                          <pic:cNvPr id="686006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22562" name="Picture">
</wp:docPr>
                  <a:graphic>
                    <a:graphicData uri="http://schemas.openxmlformats.org/drawingml/2006/picture">
                      <pic:pic>
                        <pic:nvPicPr>
                          <pic:cNvPr id="1026522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451354" name="Picture">
</wp:docPr>
                  <a:graphic>
                    <a:graphicData uri="http://schemas.openxmlformats.org/drawingml/2006/picture">
                      <pic:pic>
                        <pic:nvPicPr>
                          <pic:cNvPr id="1729451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74532" name="Picture">
</wp:docPr>
                  <a:graphic>
                    <a:graphicData uri="http://schemas.openxmlformats.org/drawingml/2006/picture">
                      <pic:pic>
                        <pic:nvPicPr>
                          <pic:cNvPr id="14009745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807587" name="Picture">
</wp:docPr>
                  <a:graphic>
                    <a:graphicData uri="http://schemas.openxmlformats.org/drawingml/2006/picture">
                      <pic:pic>
                        <pic:nvPicPr>
                          <pic:cNvPr id="515807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112342" name="Picture">
</wp:docPr>
                  <a:graphic>
                    <a:graphicData uri="http://schemas.openxmlformats.org/drawingml/2006/picture">
                      <pic:pic>
                        <pic:nvPicPr>
                          <pic:cNvPr id="931123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512403" name="Picture">
</wp:docPr>
                        <a:graphic>
                          <a:graphicData uri="http://schemas.openxmlformats.org/drawingml/2006/picture">
                            <pic:pic>
                              <pic:nvPicPr>
                                <pic:cNvPr id="7065124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20377" name="Picture">
</wp:docPr>
                  <a:graphic>
                    <a:graphicData uri="http://schemas.openxmlformats.org/drawingml/2006/picture">
                      <pic:pic>
                        <pic:nvPicPr>
                          <pic:cNvPr id="100412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576474" name="Picture">
</wp:docPr>
                  <a:graphic>
                    <a:graphicData uri="http://schemas.openxmlformats.org/drawingml/2006/picture">
                      <pic:pic>
                        <pic:nvPicPr>
                          <pic:cNvPr id="64757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94108" name="Picture">
</wp:docPr>
                  <a:graphic>
                    <a:graphicData uri="http://schemas.openxmlformats.org/drawingml/2006/picture">
                      <pic:pic>
                        <pic:nvPicPr>
                          <pic:cNvPr id="96009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904370" name="Picture">
</wp:docPr>
                  <a:graphic>
                    <a:graphicData uri="http://schemas.openxmlformats.org/drawingml/2006/picture">
                      <pic:pic>
                        <pic:nvPicPr>
                          <pic:cNvPr id="22490437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699270" name="Picture">
</wp:docPr>
                  <a:graphic>
                    <a:graphicData uri="http://schemas.openxmlformats.org/drawingml/2006/picture">
                      <pic:pic>
                        <pic:nvPicPr>
                          <pic:cNvPr id="16106992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1616955" name="Picture">
</wp:docPr>
                  <a:graphic>
                    <a:graphicData uri="http://schemas.openxmlformats.org/drawingml/2006/picture">
                      <pic:pic>
                        <pic:nvPicPr>
                          <pic:cNvPr id="23161695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594623" name="Picture">
</wp:docPr>
                        <a:graphic>
                          <a:graphicData uri="http://schemas.openxmlformats.org/drawingml/2006/picture">
                            <pic:pic>
                              <pic:nvPicPr>
                                <pic:cNvPr id="5335946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11309" name="Picture">
</wp:docPr>
                  <a:graphic>
                    <a:graphicData uri="http://schemas.openxmlformats.org/drawingml/2006/picture">
                      <pic:pic>
                        <pic:nvPicPr>
                          <pic:cNvPr id="51401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059701" name="Picture">
</wp:docPr>
                  <a:graphic>
                    <a:graphicData uri="http://schemas.openxmlformats.org/drawingml/2006/picture">
                      <pic:pic>
                        <pic:nvPicPr>
                          <pic:cNvPr id="38905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276693" name="Picture">
</wp:docPr>
                  <a:graphic>
                    <a:graphicData uri="http://schemas.openxmlformats.org/drawingml/2006/picture">
                      <pic:pic>
                        <pic:nvPicPr>
                          <pic:cNvPr id="201527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Charsonville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778893" name="Picture">
</wp:docPr>
                  <a:graphic>
                    <a:graphicData uri="http://schemas.openxmlformats.org/drawingml/2006/picture">
                      <pic:pic>
                        <pic:nvPicPr>
                          <pic:cNvPr id="90577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159675" name="Picture">
</wp:docPr>
                  <a:graphic>
                    <a:graphicData uri="http://schemas.openxmlformats.org/drawingml/2006/picture">
                      <pic:pic>
                        <pic:nvPicPr>
                          <pic:cNvPr id="65415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563895" name="Picture">
</wp:docPr>
                  <a:graphic>
                    <a:graphicData uri="http://schemas.openxmlformats.org/drawingml/2006/picture">
                      <pic:pic>
                        <pic:nvPicPr>
                          <pic:cNvPr id="73156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536173" name="Picture">
</wp:docPr>
                  <a:graphic>
                    <a:graphicData uri="http://schemas.openxmlformats.org/drawingml/2006/picture">
                      <pic:pic>
                        <pic:nvPicPr>
                          <pic:cNvPr id="12585361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846423" name="Picture">
</wp:docPr>
                  <a:graphic>
                    <a:graphicData uri="http://schemas.openxmlformats.org/drawingml/2006/picture">
                      <pic:pic>
                        <pic:nvPicPr>
                          <pic:cNvPr id="17128464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531554" name="Picture">
</wp:docPr>
                  <a:graphic>
                    <a:graphicData uri="http://schemas.openxmlformats.org/drawingml/2006/picture">
                      <pic:pic>
                        <pic:nvPicPr>
                          <pic:cNvPr id="21465315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923717" name="Picture">
</wp:docPr>
                        <a:graphic>
                          <a:graphicData uri="http://schemas.openxmlformats.org/drawingml/2006/picture">
                            <pic:pic>
                              <pic:nvPicPr>
                                <pic:cNvPr id="1513923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67144" name="Picture">
</wp:docPr>
                  <a:graphic>
                    <a:graphicData uri="http://schemas.openxmlformats.org/drawingml/2006/picture">
                      <pic:pic>
                        <pic:nvPicPr>
                          <pic:cNvPr id="780067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991334" name="Picture">
</wp:docPr>
                  <a:graphic>
                    <a:graphicData uri="http://schemas.openxmlformats.org/drawingml/2006/picture">
                      <pic:pic>
                        <pic:nvPicPr>
                          <pic:cNvPr id="169199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957293" name="Picture">
</wp:docPr>
                  <a:graphic>
                    <a:graphicData uri="http://schemas.openxmlformats.org/drawingml/2006/picture">
                      <pic:pic>
                        <pic:nvPicPr>
                          <pic:cNvPr id="1107957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1132227" name="Picture">
</wp:docPr>
                  <a:graphic>
                    <a:graphicData uri="http://schemas.openxmlformats.org/drawingml/2006/picture">
                      <pic:pic>
                        <pic:nvPicPr>
                          <pic:cNvPr id="2411322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924111" name="Picture">
</wp:docPr>
                  <a:graphic>
                    <a:graphicData uri="http://schemas.openxmlformats.org/drawingml/2006/picture">
                      <pic:pic>
                        <pic:nvPicPr>
                          <pic:cNvPr id="194892411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576434" name="Picture">
</wp:docPr>
                  <a:graphic>
                    <a:graphicData uri="http://schemas.openxmlformats.org/drawingml/2006/picture">
                      <pic:pic>
                        <pic:nvPicPr>
                          <pic:cNvPr id="152157643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542192" name="Picture">
</wp:docPr>
                        <a:graphic>
                          <a:graphicData uri="http://schemas.openxmlformats.org/drawingml/2006/picture">
                            <pic:pic>
                              <pic:nvPicPr>
                                <pic:cNvPr id="5405421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402474" name="Picture">
</wp:docPr>
                  <a:graphic>
                    <a:graphicData uri="http://schemas.openxmlformats.org/drawingml/2006/picture">
                      <pic:pic>
                        <pic:nvPicPr>
                          <pic:cNvPr id="163240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086680" name="Picture">
</wp:docPr>
                  <a:graphic>
                    <a:graphicData uri="http://schemas.openxmlformats.org/drawingml/2006/picture">
                      <pic:pic>
                        <pic:nvPicPr>
                          <pic:cNvPr id="67408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191520" name="Picture">
</wp:docPr>
                  <a:graphic>
                    <a:graphicData uri="http://schemas.openxmlformats.org/drawingml/2006/picture">
                      <pic:pic>
                        <pic:nvPicPr>
                          <pic:cNvPr id="1481191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Charsonville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27787" name="Picture">
</wp:docPr>
                  <a:graphic>
                    <a:graphicData uri="http://schemas.openxmlformats.org/drawingml/2006/picture">
                      <pic:pic>
                        <pic:nvPicPr>
                          <pic:cNvPr id="721127787"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346799" name="Picture">
</wp:docPr>
                  <a:graphic>
                    <a:graphicData uri="http://schemas.openxmlformats.org/drawingml/2006/picture">
                      <pic:pic>
                        <pic:nvPicPr>
                          <pic:cNvPr id="5433467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328082761" name="Picture">
</wp:docPr>
                  <a:graphic>
                    <a:graphicData uri="http://schemas.openxmlformats.org/drawingml/2006/picture">
                      <pic:pic>
                        <pic:nvPicPr>
                          <pic:cNvPr id="328082761"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177732" name="Picture">
</wp:docPr>
                        <a:graphic>
                          <a:graphicData uri="http://schemas.openxmlformats.org/drawingml/2006/picture">
                            <pic:pic>
                              <pic:nvPicPr>
                                <pic:cNvPr id="7451777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Saint-Laurent-des-Eaux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SAINT-LAURENT-NOUAN</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26445" name="Picture">
</wp:docPr>
                  <a:graphic>
                    <a:graphicData uri="http://schemas.openxmlformats.org/drawingml/2006/picture">
                      <pic:pic>
                        <pic:nvPicPr>
                          <pic:cNvPr id="131152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370065" name="Picture">
</wp:docPr>
                  <a:graphic>
                    <a:graphicData uri="http://schemas.openxmlformats.org/drawingml/2006/picture">
                      <pic:pic>
                        <pic:nvPicPr>
                          <pic:cNvPr id="55237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055649" name="Picture">
</wp:docPr>
                  <a:graphic>
                    <a:graphicData uri="http://schemas.openxmlformats.org/drawingml/2006/picture">
                      <pic:pic>
                        <pic:nvPicPr>
                          <pic:cNvPr id="1920055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Charsonville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365160" name="Picture">
</wp:docPr>
                  <a:graphic>
                    <a:graphicData uri="http://schemas.openxmlformats.org/drawingml/2006/picture">
                      <pic:pic>
                        <pic:nvPicPr>
                          <pic:cNvPr id="7223651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428248" name="Picture">
</wp:docPr>
                  <a:graphic>
                    <a:graphicData uri="http://schemas.openxmlformats.org/drawingml/2006/picture">
                      <pic:pic>
                        <pic:nvPicPr>
                          <pic:cNvPr id="1782428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2281209" name="Picture">
</wp:docPr>
                  <a:graphic>
                    <a:graphicData uri="http://schemas.openxmlformats.org/drawingml/2006/picture">
                      <pic:pic>
                        <pic:nvPicPr>
                          <pic:cNvPr id="9422812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151796" name="Picture">
</wp:docPr>
                  <a:graphic>
                    <a:graphicData uri="http://schemas.openxmlformats.org/drawingml/2006/picture">
                      <pic:pic>
                        <pic:nvPicPr>
                          <pic:cNvPr id="69115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152483" name="Picture">
</wp:docPr>
                  <a:graphic>
                    <a:graphicData uri="http://schemas.openxmlformats.org/drawingml/2006/picture">
                      <pic:pic>
                        <pic:nvPicPr>
                          <pic:cNvPr id="1705152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448277" name="Picture">
</wp:docPr>
                  <a:graphic>
                    <a:graphicData uri="http://schemas.openxmlformats.org/drawingml/2006/picture">
                      <pic:pic>
                        <pic:nvPicPr>
                          <pic:cNvPr id="180744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"https://fiches-risques.brgm.fr/fr/georisques/mvt-synthetique/64500201" \t "_self" </w:instrText>
            </w:r>
            <w:r>
              <w:fldChar w:fldCharType="separate"/>
            </w:r>
            <w:r>
              <w:rPr>
                <w:rFonts w:ascii="Marianne" w:hAnsi="Marianne" w:eastAsia="Marianne" w:cs="Marianne"/>
                <w:sz w:val="14"/>
              </w:rPr>
              <w:t xml:space="preserve">64500201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Villemin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"https://fiches-risques.brgm.fr/fr/georisques/mvt-synthetique/64500755" \t "_self" </w:instrText>
            </w:r>
            <w:r>
              <w:fldChar w:fldCharType="separate"/>
            </w:r>
            <w:r>
              <w:rPr>
                <w:rFonts w:ascii="Marianne" w:hAnsi="Marianne" w:eastAsia="Marianne" w:cs="Marianne"/>
                <w:sz w:val="14"/>
              </w:rPr>
              <w:t xml:space="preserve">64500755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"https://fiches-risques.brgm.fr/fr/georisques/mvt-synthetique/64500758" \t "_self" </w:instrText>
            </w:r>
            <w:r>
              <w:fldChar w:fldCharType="separate"/>
            </w:r>
            <w:r>
              <w:rPr>
                <w:rFonts w:ascii="Marianne" w:hAnsi="Marianne" w:eastAsia="Marianne" w:cs="Marianne"/>
                <w:sz w:val="14"/>
              </w:rPr>
              <w:t xml:space="preserve">64500758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"https://fiches-risques.brgm.fr/fr/georisques/mvt-synthetique/64500784" \t "_self" </w:instrText>
            </w:r>
            <w:r>
              <w:fldChar w:fldCharType="separate"/>
            </w:r>
            <w:r>
              <w:rPr>
                <w:rFonts w:ascii="Marianne" w:hAnsi="Marianne" w:eastAsia="Marianne" w:cs="Marianne"/>
                <w:sz w:val="14"/>
              </w:rPr>
              <w:t xml:space="preserve">64500784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"https://fiches-risques.brgm.fr/fr/georisques/mvt-synthetique/64500809" \t "_self" </w:instrText>
            </w:r>
            <w:r>
              <w:fldChar w:fldCharType="separate"/>
            </w:r>
            <w:r>
              <w:rPr>
                <w:rFonts w:ascii="Marianne" w:hAnsi="Marianne" w:eastAsia="Marianne" w:cs="Marianne"/>
                <w:sz w:val="14"/>
              </w:rPr>
              <w:t xml:space="preserve">64500809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"https://fiches-risques.brgm.fr/fr/georisques/mvt-synthetique/64500811" \t "_self" </w:instrText>
            </w:r>
            <w:r>
              <w:fldChar w:fldCharType="separate"/>
            </w:r>
            <w:r>
              <w:rPr>
                <w:rFonts w:ascii="Marianne" w:hAnsi="Marianne" w:eastAsia="Marianne" w:cs="Marianne"/>
                <w:sz w:val="14"/>
              </w:rPr>
              <w:t xml:space="preserve">64500811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182378" name="Picture">
</wp:docPr>
                  <a:graphic>
                    <a:graphicData uri="http://schemas.openxmlformats.org/drawingml/2006/picture">
                      <pic:pic>
                        <pic:nvPicPr>
                          <pic:cNvPr id="159818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914671" name="Picture">
</wp:docPr>
                  <a:graphic>
                    <a:graphicData uri="http://schemas.openxmlformats.org/drawingml/2006/picture">
                      <pic:pic>
                        <pic:nvPicPr>
                          <pic:cNvPr id="321914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136655" name="Picture">
</wp:docPr>
                  <a:graphic>
                    <a:graphicData uri="http://schemas.openxmlformats.org/drawingml/2006/picture">
                      <pic:pic>
                        <pic:nvPicPr>
                          <pic:cNvPr id="203613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"https://fiches-risques.brgm.fr/georisques/cavite/CENAA0004718" \t "_self" </w:instrText>
            </w:r>
            <w:r>
              <w:fldChar w:fldCharType="separate"/>
            </w:r>
            <w:r>
              <w:rPr>
                <w:rFonts w:ascii="Marianne" w:hAnsi="Marianne" w:eastAsia="Marianne" w:cs="Marianne"/>
                <w:sz w:val="14"/>
              </w:rPr>
              <w:t xml:space="preserve">CENAA0004718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"https://fiches-risques.brgm.fr/georisques/cavite/CENAA0004722" \t "_self" </w:instrText>
            </w:r>
            <w:r>
              <w:fldChar w:fldCharType="separate"/>
            </w:r>
            <w:r>
              <w:rPr>
                <w:rFonts w:ascii="Marianne" w:hAnsi="Marianne" w:eastAsia="Marianne" w:cs="Marianne"/>
                <w:sz w:val="14"/>
              </w:rPr>
              <w:t xml:space="preserve">CENAA0004722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"https://fiches-risques.brgm.fr/georisques/cavite/CENAA0004748" \t "_self" </w:instrText>
            </w:r>
            <w:r>
              <w:fldChar w:fldCharType="separate"/>
            </w:r>
            <w:r>
              <w:rPr>
                <w:rFonts w:ascii="Marianne" w:hAnsi="Marianne" w:eastAsia="Marianne" w:cs="Marianne"/>
                <w:sz w:val="14"/>
              </w:rPr>
              <w:t xml:space="preserve">CENAA0004748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"https://fiches-risques.brgm.fr/georisques/cavite/CENAA0004774" \t "_self" </w:instrText>
            </w:r>
            <w:r>
              <w:fldChar w:fldCharType="separate"/>
            </w:r>
            <w:r>
              <w:rPr>
                <w:rFonts w:ascii="Marianne" w:hAnsi="Marianne" w:eastAsia="Marianne" w:cs="Marianne"/>
                <w:sz w:val="14"/>
              </w:rPr>
              <w:t xml:space="preserve">CENAA0004774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"https://fiches-risques.brgm.fr/georisques/cavite/CENAA0004776" \t "_self" </w:instrText>
            </w:r>
            <w:r>
              <w:fldChar w:fldCharType="separate"/>
            </w:r>
            <w:r>
              <w:rPr>
                <w:rFonts w:ascii="Marianne" w:hAnsi="Marianne" w:eastAsia="Marianne" w:cs="Marianne"/>
                <w:sz w:val="14"/>
              </w:rPr>
              <w:t xml:space="preserve">CENAA0004776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"https://fiches-risques.brgm.fr/georisques/cavite/CENAA0006885" \t "_self" </w:instrText>
            </w:r>
            <w:r>
              <w:fldChar w:fldCharType="separate"/>
            </w:r>
            <w:r>
              <w:rPr>
                <w:rFonts w:ascii="Marianne" w:hAnsi="Marianne" w:eastAsia="Marianne" w:cs="Marianne"/>
                <w:sz w:val="14"/>
              </w:rPr>
              <w:t xml:space="preserve">CENAA0006885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"https://fiches-risques.brgm.fr/georisques/cavite/CENAA0006886" \t "_self" </w:instrText>
            </w:r>
            <w:r>
              <w:fldChar w:fldCharType="separate"/>
            </w:r>
            <w:r>
              <w:rPr>
                <w:rFonts w:ascii="Marianne" w:hAnsi="Marianne" w:eastAsia="Marianne" w:cs="Marianne"/>
                <w:sz w:val="14"/>
              </w:rPr>
              <w:t xml:space="preserve">CENAA0006886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"https://fiches-risques.brgm.fr/georisques/cavite/CENAA0012045" \t "_self" </w:instrText>
            </w:r>
            <w:r>
              <w:fldChar w:fldCharType="separate"/>
            </w:r>
            <w:r>
              <w:rPr>
                <w:rFonts w:ascii="Marianne" w:hAnsi="Marianne" w:eastAsia="Marianne" w:cs="Marianne"/>
                <w:sz w:val="14"/>
              </w:rPr>
              <w:t xml:space="preserve">CENAA0012045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Villemain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004082" name="Picture">
</wp:docPr>
                  <a:graphic>
                    <a:graphicData uri="http://schemas.openxmlformats.org/drawingml/2006/picture">
                      <pic:pic>
                        <pic:nvPicPr>
                          <pic:cNvPr id="1180004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15309" name="Picture">
</wp:docPr>
                  <a:graphic>
                    <a:graphicData uri="http://schemas.openxmlformats.org/drawingml/2006/picture">
                      <pic:pic>
                        <pic:nvPicPr>
                          <pic:cNvPr id="178391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45130 Charsonville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868165" name="Picture">
</wp:docPr>
                  <a:graphic>
                    <a:graphicData uri="http://schemas.openxmlformats.org/drawingml/2006/picture">
                      <pic:pic>
                        <pic:nvPicPr>
                          <pic:cNvPr id="32786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"https://fiches-risques.brgm.fr/georisques/casias/SSP3831401" \t "_blank" </w:instrText>
            </w:r>
            <w:r>
              <w:fldChar w:fldCharType="separate"/>
            </w:r>
            <w:r>
              <w:rPr>
                <w:rFonts w:ascii="Marianne" w:hAnsi="Marianne" w:eastAsia="Marianne" w:cs="Marianne"/>
                <w:sz w:val="14"/>
              </w:rPr>
              <w:t xml:space="preserve">SSP3831401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"https://fiches-risques.brgm.fr/georisques/casias/SSP3831400" \t "_blank" </w:instrText>
            </w:r>
            <w:r>
              <w:fldChar w:fldCharType="separate"/>
            </w:r>
            <w:r>
              <w:rPr>
                <w:rFonts w:ascii="Marianne" w:hAnsi="Marianne" w:eastAsia="Marianne" w:cs="Marianne"/>
                <w:sz w:val="14"/>
              </w:rPr>
              <w:t xml:space="preserve">SSP3831400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"https://fiches-risques.brgm.fr/georisques/casias/SSP3831375" \t "_blank" </w:instrText>
            </w:r>
            <w:r>
              <w:fldChar w:fldCharType="separate"/>
            </w:r>
            <w:r>
              <w:rPr>
                <w:rFonts w:ascii="Marianne" w:hAnsi="Marianne" w:eastAsia="Marianne" w:cs="Marianne"/>
                <w:sz w:val="14"/>
              </w:rPr>
              <w:t xml:space="preserve">SSP3831375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"https://fiches-risques.brgm.fr/georisques/casias/SSP3831374" \t "_blank" </w:instrText>
            </w:r>
            <w:r>
              <w:fldChar w:fldCharType="separate"/>
            </w:r>
            <w:r>
              <w:rPr>
                <w:rFonts w:ascii="Marianne" w:hAnsi="Marianne" w:eastAsia="Marianne" w:cs="Marianne"/>
                <w:sz w:val="14"/>
              </w:rPr>
              <w:t xml:space="preserve">SSP3831374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"https://fiches-risques.brgm.fr/georisques/casias/SSP3830196" \t "_blank" </w:instrText>
            </w:r>
            <w:r>
              <w:fldChar w:fldCharType="separate"/>
            </w:r>
            <w:r>
              <w:rPr>
                <w:rFonts w:ascii="Marianne" w:hAnsi="Marianne" w:eastAsia="Marianne" w:cs="Marianne"/>
                <w:sz w:val="14"/>
              </w:rPr>
              <w:t xml:space="preserve">SSP3830196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"https://fiches-risques.brgm.fr/georisques/casias/SSP3830195" \t "_blank" </w:instrText>
            </w:r>
            <w:r>
              <w:fldChar w:fldCharType="separate"/>
            </w:r>
            <w:r>
              <w:rPr>
                <w:rFonts w:ascii="Marianne" w:hAnsi="Marianne" w:eastAsia="Marianne" w:cs="Marianne"/>
                <w:sz w:val="14"/>
              </w:rPr>
              <w:t xml:space="preserve">SSP3830195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"https://fiches-risques.brgm.fr/georisques/casias/SSP3829976" \t "_blank" </w:instrText>
            </w:r>
            <w:r>
              <w:fldChar w:fldCharType="separate"/>
            </w:r>
            <w:r>
              <w:rPr>
                <w:rFonts w:ascii="Marianne" w:hAnsi="Marianne" w:eastAsia="Marianne" w:cs="Marianne"/>
                <w:sz w:val="14"/>
              </w:rPr>
              <w:t xml:space="preserve">SSP3829976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"https://fiches-risques.brgm.fr/georisques/casias/SSP3829323" \t "_blank" </w:instrText>
            </w:r>
            <w:r>
              <w:fldChar w:fldCharType="separate"/>
            </w:r>
            <w:r>
              <w:rPr>
                <w:rFonts w:ascii="Marianne" w:hAnsi="Marianne" w:eastAsia="Marianne" w:cs="Marianne"/>
                <w:sz w:val="14"/>
              </w:rPr>
              <w:t xml:space="preserve">SSP3829323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