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979735" name="Picture">
</wp:docPr>
                  <a:graphic>
                    <a:graphicData uri="http://schemas.openxmlformats.org/drawingml/2006/picture">
                      <pic:pic>
                        <pic:nvPicPr>
                          <pic:cNvPr id="80697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1498137" name="Picture">
</wp:docPr>
                  <a:graphic>
                    <a:graphicData uri="http://schemas.openxmlformats.org/drawingml/2006/picture">
                      <pic:pic>
                        <pic:nvPicPr>
                          <pic:cNvPr id="12314981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4466721" name="Picture">
</wp:docPr>
                        <a:graphic>
                          <a:graphicData uri="http://schemas.openxmlformats.org/drawingml/2006/picture">
                            <pic:pic>
                              <pic:nvPicPr>
                                <pic:cNvPr id="11244667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71350 Charnay-lès-Chalon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9014169" name="Picture">
</wp:docPr>
                  <a:graphic>
                    <a:graphicData uri="http://schemas.openxmlformats.org/drawingml/2006/picture">
                      <pic:pic>
                        <pic:nvPicPr>
                          <pic:cNvPr id="19390141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0260579" name="Picture">
</wp:docPr>
                  <a:graphic>
                    <a:graphicData uri="http://schemas.openxmlformats.org/drawingml/2006/picture">
                      <pic:pic>
                        <pic:nvPicPr>
                          <pic:cNvPr id="8402605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468118" name="Picture">
</wp:docPr>
                  <a:graphic>
                    <a:graphicData uri="http://schemas.openxmlformats.org/drawingml/2006/picture">
                      <pic:pic>
                        <pic:nvPicPr>
                          <pic:cNvPr id="195446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757413" name="Picture">
</wp:docPr>
                  <a:graphic>
                    <a:graphicData uri="http://schemas.openxmlformats.org/drawingml/2006/picture">
                      <pic:pic>
                        <pic:nvPicPr>
                          <pic:cNvPr id="223757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Charnay-lès-Chalon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641592" name="Picture">
</wp:docPr>
                  <a:graphic>
                    <a:graphicData uri="http://schemas.openxmlformats.org/drawingml/2006/picture">
                      <pic:pic>
                        <pic:nvPicPr>
                          <pic:cNvPr id="763641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977819" name="Picture">
</wp:docPr>
                        <a:graphic>
                          <a:graphicData uri="http://schemas.openxmlformats.org/drawingml/2006/picture">
                            <pic:pic>
                              <pic:nvPicPr>
                                <pic:cNvPr id="2839778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010020" name="Picture">
</wp:docPr>
                        <a:graphic>
                          <a:graphicData uri="http://schemas.openxmlformats.org/drawingml/2006/picture">
                            <pic:pic>
                              <pic:nvPicPr>
                                <pic:cNvPr id="20520100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209247" name="Picture">
</wp:docPr>
                        <a:graphic>
                          <a:graphicData uri="http://schemas.openxmlformats.org/drawingml/2006/picture">
                            <pic:pic>
                              <pic:nvPicPr>
                                <pic:cNvPr id="3372092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544977" name="Picture">
</wp:docPr>
                        <a:graphic>
                          <a:graphicData uri="http://schemas.openxmlformats.org/drawingml/2006/picture">
                            <pic:pic>
                              <pic:nvPicPr>
                                <pic:cNvPr id="11015449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443170" name="Picture">
</wp:docPr>
                        <a:graphic>
                          <a:graphicData uri="http://schemas.openxmlformats.org/drawingml/2006/picture">
                            <pic:pic>
                              <pic:nvPicPr>
                                <pic:cNvPr id="17464431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903669" name="Picture">
</wp:docPr>
                        <a:graphic>
                          <a:graphicData uri="http://schemas.openxmlformats.org/drawingml/2006/picture">
                            <pic:pic>
                              <pic:nvPicPr>
                                <pic:cNvPr id="6309036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137216" name="Picture">
</wp:docPr>
                        <a:graphic>
                          <a:graphicData uri="http://schemas.openxmlformats.org/drawingml/2006/picture">
                            <pic:pic>
                              <pic:nvPicPr>
                                <pic:cNvPr id="12601372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566625" name="Picture">
</wp:docPr>
                        <a:graphic>
                          <a:graphicData uri="http://schemas.openxmlformats.org/drawingml/2006/picture">
                            <pic:pic>
                              <pic:nvPicPr>
                                <pic:cNvPr id="2345666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040568" name="Picture">
</wp:docPr>
                        <a:graphic>
                          <a:graphicData uri="http://schemas.openxmlformats.org/drawingml/2006/picture">
                            <pic:pic>
                              <pic:nvPicPr>
                                <pic:cNvPr id="20840405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052116" name="Picture">
</wp:docPr>
                        <a:graphic>
                          <a:graphicData uri="http://schemas.openxmlformats.org/drawingml/2006/picture">
                            <pic:pic>
                              <pic:nvPicPr>
                                <pic:cNvPr id="15830521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42363" name="Picture">
</wp:docPr>
                        <a:graphic>
                          <a:graphicData uri="http://schemas.openxmlformats.org/drawingml/2006/picture">
                            <pic:pic>
                              <pic:nvPicPr>
                                <pic:cNvPr id="2140423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541865" name="Picture">
</wp:docPr>
                        <a:graphic>
                          <a:graphicData uri="http://schemas.openxmlformats.org/drawingml/2006/picture">
                            <pic:pic>
                              <pic:nvPicPr>
                                <pic:cNvPr id="11245418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854067" name="Picture">
</wp:docPr>
                        <a:graphic>
                          <a:graphicData uri="http://schemas.openxmlformats.org/drawingml/2006/picture">
                            <pic:pic>
                              <pic:nvPicPr>
                                <pic:cNvPr id="15748540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819839" name="Picture">
</wp:docPr>
                        <a:graphic>
                          <a:graphicData uri="http://schemas.openxmlformats.org/drawingml/2006/picture">
                            <pic:pic>
                              <pic:nvPicPr>
                                <pic:cNvPr id="3968198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176655" name="Picture">
</wp:docPr>
                        <a:graphic>
                          <a:graphicData uri="http://schemas.openxmlformats.org/drawingml/2006/picture">
                            <pic:pic>
                              <pic:nvPicPr>
                                <pic:cNvPr id="6381766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725419" name="Picture">
</wp:docPr>
                        <a:graphic>
                          <a:graphicData uri="http://schemas.openxmlformats.org/drawingml/2006/picture">
                            <pic:pic>
                              <pic:nvPicPr>
                                <pic:cNvPr id="18527254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63697" name="Picture">
</wp:docPr>
                        <a:graphic>
                          <a:graphicData uri="http://schemas.openxmlformats.org/drawingml/2006/picture">
                            <pic:pic>
                              <pic:nvPicPr>
                                <pic:cNvPr id="1148636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545702" name="Picture">
</wp:docPr>
                        <a:graphic>
                          <a:graphicData uri="http://schemas.openxmlformats.org/drawingml/2006/picture">
                            <pic:pic>
                              <pic:nvPicPr>
                                <pic:cNvPr id="11845457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816334" name="Picture">
</wp:docPr>
                  <a:graphic>
                    <a:graphicData uri="http://schemas.openxmlformats.org/drawingml/2006/picture">
                      <pic:pic>
                        <pic:nvPicPr>
                          <pic:cNvPr id="676816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636986" name="Picture">
</wp:docPr>
                  <a:graphic>
                    <a:graphicData uri="http://schemas.openxmlformats.org/drawingml/2006/picture">
                      <pic:pic>
                        <pic:nvPicPr>
                          <pic:cNvPr id="1575636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Charnay-lès-Chalon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48161" name="Picture">
</wp:docPr>
                  <a:graphic>
                    <a:graphicData uri="http://schemas.openxmlformats.org/drawingml/2006/picture">
                      <pic:pic>
                        <pic:nvPicPr>
                          <pic:cNvPr id="131848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Charnay-les-chalon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750087" name="Picture">
</wp:docPr>
                  <a:graphic>
                    <a:graphicData uri="http://schemas.openxmlformats.org/drawingml/2006/picture">
                      <pic:pic>
                        <pic:nvPicPr>
                          <pic:cNvPr id="10487500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470949" name="Picture">
</wp:docPr>
                  <a:graphic>
                    <a:graphicData uri="http://schemas.openxmlformats.org/drawingml/2006/picture">
                      <pic:pic>
                        <pic:nvPicPr>
                          <pic:cNvPr id="7834709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3594815" name="Picture">
</wp:docPr>
                  <a:graphic>
                    <a:graphicData uri="http://schemas.openxmlformats.org/drawingml/2006/picture">
                      <pic:pic>
                        <pic:nvPicPr>
                          <pic:cNvPr id="14535948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Confluence (71DDT20160002)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181132" name="Picture">
</wp:docPr>
                        <a:graphic>
                          <a:graphicData uri="http://schemas.openxmlformats.org/drawingml/2006/picture">
                            <pic:pic>
                              <pic:nvPicPr>
                                <pic:cNvPr id="18941811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Confluence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10/05/2016</w:t>
                    <w:br/>
                    <w:t xml:space="preserve">Date d'approbation : 22/03/2019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157461" name="Picture">
</wp:docPr>
                  <a:graphic>
                    <a:graphicData uri="http://schemas.openxmlformats.org/drawingml/2006/picture">
                      <pic:pic>
                        <pic:nvPicPr>
                          <pic:cNvPr id="196615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768760" name="Picture">
</wp:docPr>
                  <a:graphic>
                    <a:graphicData uri="http://schemas.openxmlformats.org/drawingml/2006/picture">
                      <pic:pic>
                        <pic:nvPicPr>
                          <pic:cNvPr id="1887768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Charnay-lès-Chalon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800943" name="Picture">
</wp:docPr>
                  <a:graphic>
                    <a:graphicData uri="http://schemas.openxmlformats.org/drawingml/2006/picture">
                      <pic:pic>
                        <pic:nvPicPr>
                          <pic:cNvPr id="2065800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Charnay-les-chalon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185862" name="Picture">
</wp:docPr>
                        <a:graphic>
                          <a:graphicData uri="http://schemas.openxmlformats.org/drawingml/2006/picture">
                            <pic:pic>
                              <pic:nvPicPr>
                                <pic:cNvPr id="10011858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23261" name="Picture">
</wp:docPr>
                  <a:graphic>
                    <a:graphicData uri="http://schemas.openxmlformats.org/drawingml/2006/picture">
                      <pic:pic>
                        <pic:nvPicPr>
                          <pic:cNvPr id="165123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364146" name="Picture">
</wp:docPr>
                  <a:graphic>
                    <a:graphicData uri="http://schemas.openxmlformats.org/drawingml/2006/picture">
                      <pic:pic>
                        <pic:nvPicPr>
                          <pic:cNvPr id="73236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Charnay-lès-Chalon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367698" name="Picture">
</wp:docPr>
                  <a:graphic>
                    <a:graphicData uri="http://schemas.openxmlformats.org/drawingml/2006/picture">
                      <pic:pic>
                        <pic:nvPicPr>
                          <pic:cNvPr id="200936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Charnay-les-chalon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049102" name="Picture">
</wp:docPr>
                  <a:graphic>
                    <a:graphicData uri="http://schemas.openxmlformats.org/drawingml/2006/picture">
                      <pic:pic>
                        <pic:nvPicPr>
                          <pic:cNvPr id="11140491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766242" name="Picture">
</wp:docPr>
                  <a:graphic>
                    <a:graphicData uri="http://schemas.openxmlformats.org/drawingml/2006/picture">
                      <pic:pic>
                        <pic:nvPicPr>
                          <pic:cNvPr id="11227662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2444951" name="Picture">
</wp:docPr>
                  <a:graphic>
                    <a:graphicData uri="http://schemas.openxmlformats.org/drawingml/2006/picture">
                      <pic:pic>
                        <pic:nvPicPr>
                          <pic:cNvPr id="6324449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284759" name="Picture">
</wp:docPr>
                        <a:graphic>
                          <a:graphicData uri="http://schemas.openxmlformats.org/drawingml/2006/picture">
                            <pic:pic>
                              <pic:nvPicPr>
                                <pic:cNvPr id="18642847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742070" name="Picture">
</wp:docPr>
                  <a:graphic>
                    <a:graphicData uri="http://schemas.openxmlformats.org/drawingml/2006/picture">
                      <pic:pic>
                        <pic:nvPicPr>
                          <pic:cNvPr id="1371742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668004" name="Picture">
</wp:docPr>
                  <a:graphic>
                    <a:graphicData uri="http://schemas.openxmlformats.org/drawingml/2006/picture">
                      <pic:pic>
                        <pic:nvPicPr>
                          <pic:cNvPr id="1168668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Charnay-lès-Chalon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523524" name="Picture">
</wp:docPr>
                  <a:graphic>
                    <a:graphicData uri="http://schemas.openxmlformats.org/drawingml/2006/picture">
                      <pic:pic>
                        <pic:nvPicPr>
                          <pic:cNvPr id="1610523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Charnay-les-chalon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895508" name="Picture">
</wp:docPr>
                  <a:graphic>
                    <a:graphicData uri="http://schemas.openxmlformats.org/drawingml/2006/picture">
                      <pic:pic>
                        <pic:nvPicPr>
                          <pic:cNvPr id="3138955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453023" name="Picture">
</wp:docPr>
                  <a:graphic>
                    <a:graphicData uri="http://schemas.openxmlformats.org/drawingml/2006/picture">
                      <pic:pic>
                        <pic:nvPicPr>
                          <pic:cNvPr id="4004530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9811102" name="Picture">
</wp:docPr>
                  <a:graphic>
                    <a:graphicData uri="http://schemas.openxmlformats.org/drawingml/2006/picture">
                      <pic:pic>
                        <pic:nvPicPr>
                          <pic:cNvPr id="18298111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484559" name="Picture">
</wp:docPr>
                        <a:graphic>
                          <a:graphicData uri="http://schemas.openxmlformats.org/drawingml/2006/picture">
                            <pic:pic>
                              <pic:nvPicPr>
                                <pic:cNvPr id="5304845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472787" name="Picture">
</wp:docPr>
                        <a:graphic>
                          <a:graphicData uri="http://schemas.openxmlformats.org/drawingml/2006/picture">
                            <pic:pic>
                              <pic:nvPicPr>
                                <pic:cNvPr id="10654727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302745" name="Picture">
</wp:docPr>
                  <a:graphic>
                    <a:graphicData uri="http://schemas.openxmlformats.org/drawingml/2006/picture">
                      <pic:pic>
                        <pic:nvPicPr>
                          <pic:cNvPr id="1411302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127138" name="Picture">
</wp:docPr>
                  <a:graphic>
                    <a:graphicData uri="http://schemas.openxmlformats.org/drawingml/2006/picture">
                      <pic:pic>
                        <pic:nvPicPr>
                          <pic:cNvPr id="1909127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Charnay-lès-Chalon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637911" name="Picture">
</wp:docPr>
                  <a:graphic>
                    <a:graphicData uri="http://schemas.openxmlformats.org/drawingml/2006/picture">
                      <pic:pic>
                        <pic:nvPicPr>
                          <pic:cNvPr id="639637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Charnay-les-chalon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286635" name="Picture">
</wp:docPr>
                  <a:graphic>
                    <a:graphicData uri="http://schemas.openxmlformats.org/drawingml/2006/picture">
                      <pic:pic>
                        <pic:nvPicPr>
                          <pic:cNvPr id="162128663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527227" name="Picture">
</wp:docPr>
                  <a:graphic>
                    <a:graphicData uri="http://schemas.openxmlformats.org/drawingml/2006/picture">
                      <pic:pic>
                        <pic:nvPicPr>
                          <pic:cNvPr id="13775272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4151850" name="Picture">
</wp:docPr>
                  <a:graphic>
                    <a:graphicData uri="http://schemas.openxmlformats.org/drawingml/2006/picture">
                      <pic:pic>
                        <pic:nvPicPr>
                          <pic:cNvPr id="140415185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940006" name="Picture">
</wp:docPr>
                        <a:graphic>
                          <a:graphicData uri="http://schemas.openxmlformats.org/drawingml/2006/picture">
                            <pic:pic>
                              <pic:nvPicPr>
                                <pic:cNvPr id="10879400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222290" name="Picture">
</wp:docPr>
                  <a:graphic>
                    <a:graphicData uri="http://schemas.openxmlformats.org/drawingml/2006/picture">
                      <pic:pic>
                        <pic:nvPicPr>
                          <pic:cNvPr id="89922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131409" name="Picture">
</wp:docPr>
                  <a:graphic>
                    <a:graphicData uri="http://schemas.openxmlformats.org/drawingml/2006/picture">
                      <pic:pic>
                        <pic:nvPicPr>
                          <pic:cNvPr id="291131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Charnay-lès-Chalon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309641" name="Picture">
</wp:docPr>
                  <a:graphic>
                    <a:graphicData uri="http://schemas.openxmlformats.org/drawingml/2006/picture">
                      <pic:pic>
                        <pic:nvPicPr>
                          <pic:cNvPr id="338309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Charnay-les-chalon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652556" name="Picture">
</wp:docPr>
                  <a:graphic>
                    <a:graphicData uri="http://schemas.openxmlformats.org/drawingml/2006/picture">
                      <pic:pic>
                        <pic:nvPicPr>
                          <pic:cNvPr id="1113652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70505" name="Picture">
</wp:docPr>
                  <a:graphic>
                    <a:graphicData uri="http://schemas.openxmlformats.org/drawingml/2006/picture">
                      <pic:pic>
                        <pic:nvPicPr>
                          <pic:cNvPr id="24770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Charnay-lès-Chalon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254037" name="Picture">
</wp:docPr>
                  <a:graphic>
                    <a:graphicData uri="http://schemas.openxmlformats.org/drawingml/2006/picture">
                      <pic:pic>
                        <pic:nvPicPr>
                          <pic:cNvPr id="1141254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Charnay-les-chalon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364119" name="Picture">
</wp:docPr>
                  <a:graphic>
                    <a:graphicData uri="http://schemas.openxmlformats.org/drawingml/2006/picture">
                      <pic:pic>
                        <pic:nvPicPr>
                          <pic:cNvPr id="19383641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566471" name="Picture">
</wp:docPr>
                  <a:graphic>
                    <a:graphicData uri="http://schemas.openxmlformats.org/drawingml/2006/picture">
                      <pic:pic>
                        <pic:nvPicPr>
                          <pic:cNvPr id="14365664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2524690" name="Picture">
</wp:docPr>
                  <a:graphic>
                    <a:graphicData uri="http://schemas.openxmlformats.org/drawingml/2006/picture">
                      <pic:pic>
                        <pic:nvPicPr>
                          <pic:cNvPr id="20325246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209815" name="Picture">
</wp:docPr>
                        <a:graphic>
                          <a:graphicData uri="http://schemas.openxmlformats.org/drawingml/2006/picture">
                            <pic:pic>
                              <pic:nvPicPr>
                                <pic:cNvPr id="14692098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346" name="Picture">
</wp:docPr>
                  <a:graphic>
                    <a:graphicData uri="http://schemas.openxmlformats.org/drawingml/2006/picture">
                      <pic:pic>
                        <pic:nvPicPr>
                          <pic:cNvPr id="836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186806" name="Picture">
</wp:docPr>
                  <a:graphic>
                    <a:graphicData uri="http://schemas.openxmlformats.org/drawingml/2006/picture">
                      <pic:pic>
                        <pic:nvPicPr>
                          <pic:cNvPr id="1312186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Charnay-lès-Chalon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072023" name="Picture">
</wp:docPr>
                  <a:graphic>
                    <a:graphicData uri="http://schemas.openxmlformats.org/drawingml/2006/picture">
                      <pic:pic>
                        <pic:nvPicPr>
                          <pic:cNvPr id="734072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Charnay-les-chalon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673338" name="Picture">
</wp:docPr>
                  <a:graphic>
                    <a:graphicData uri="http://schemas.openxmlformats.org/drawingml/2006/picture">
                      <pic:pic>
                        <pic:nvPicPr>
                          <pic:cNvPr id="10166733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761475" name="Picture">
</wp:docPr>
                  <a:graphic>
                    <a:graphicData uri="http://schemas.openxmlformats.org/drawingml/2006/picture">
                      <pic:pic>
                        <pic:nvPicPr>
                          <pic:cNvPr id="15427614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6188617" name="Picture">
</wp:docPr>
                  <a:graphic>
                    <a:graphicData uri="http://schemas.openxmlformats.org/drawingml/2006/picture">
                      <pic:pic>
                        <pic:nvPicPr>
                          <pic:cNvPr id="5261886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713450" name="Picture">
</wp:docPr>
                        <a:graphic>
                          <a:graphicData uri="http://schemas.openxmlformats.org/drawingml/2006/picture">
                            <pic:pic>
                              <pic:nvPicPr>
                                <pic:cNvPr id="2267134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152563" name="Picture">
</wp:docPr>
                  <a:graphic>
                    <a:graphicData uri="http://schemas.openxmlformats.org/drawingml/2006/picture">
                      <pic:pic>
                        <pic:nvPicPr>
                          <pic:cNvPr id="219152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104893" name="Picture">
</wp:docPr>
                  <a:graphic>
                    <a:graphicData uri="http://schemas.openxmlformats.org/drawingml/2006/picture">
                      <pic:pic>
                        <pic:nvPicPr>
                          <pic:cNvPr id="950104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Charnay-lès-Chalon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495675" name="Picture">
</wp:docPr>
                  <a:graphic>
                    <a:graphicData uri="http://schemas.openxmlformats.org/drawingml/2006/picture">
                      <pic:pic>
                        <pic:nvPicPr>
                          <pic:cNvPr id="627495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"https://fiches-risques.brgm.fr/fr/georisques/mvt-synthetique/67100100" \t "_self" </w:instrText>
            </w:r>
            <w:r>
              <w:fldChar w:fldCharType="separate"/>
            </w:r>
            <w:r>
              <w:rPr>
                <w:rFonts w:ascii="Marianne" w:hAnsi="Marianne" w:eastAsia="Marianne" w:cs="Marianne"/>
                <w:sz w:val="14"/>
              </w:rPr>
              <w:t xml:space="preserve">67100100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"https://fiches-risques.brgm.fr/fr/georisques/mvt-synthetique/67100151" \t "_self" </w:instrText>
            </w:r>
            <w:r>
              <w:fldChar w:fldCharType="separate"/>
            </w:r>
            <w:r>
              <w:rPr>
                <w:rFonts w:ascii="Marianne" w:hAnsi="Marianne" w:eastAsia="Marianne" w:cs="Marianne"/>
                <w:sz w:val="14"/>
              </w:rPr>
              <w:t xml:space="preserve">67100151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188596" name="Picture">
</wp:docPr>
                  <a:graphic>
                    <a:graphicData uri="http://schemas.openxmlformats.org/drawingml/2006/picture">
                      <pic:pic>
                        <pic:nvPicPr>
                          <pic:cNvPr id="190118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613944" name="Picture">
</wp:docPr>
                  <a:graphic>
                    <a:graphicData uri="http://schemas.openxmlformats.org/drawingml/2006/picture">
                      <pic:pic>
                        <pic:nvPicPr>
                          <pic:cNvPr id="1121613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Charnay-lès-Chalon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053010" name="Picture">
</wp:docPr>
                  <a:graphic>
                    <a:graphicData uri="http://schemas.openxmlformats.org/drawingml/2006/picture">
                      <pic:pic>
                        <pic:nvPicPr>
                          <pic:cNvPr id="1371053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