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91243" name="Picture">
</wp:docPr>
                  <a:graphic>
                    <a:graphicData uri="http://schemas.openxmlformats.org/drawingml/2006/picture">
                      <pic:pic>
                        <pic:nvPicPr>
                          <pic:cNvPr id="683791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9107647" name="Picture">
</wp:docPr>
                  <a:graphic>
                    <a:graphicData uri="http://schemas.openxmlformats.org/drawingml/2006/picture">
                      <pic:pic>
                        <pic:nvPicPr>
                          <pic:cNvPr id="1739107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122419" name="Picture">
</wp:docPr>
                        <a:graphic>
                          <a:graphicData uri="http://schemas.openxmlformats.org/drawingml/2006/picture">
                            <pic:pic>
                              <pic:nvPicPr>
                                <pic:cNvPr id="12441224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Charly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7079528" name="Picture">
</wp:docPr>
                  <a:graphic>
                    <a:graphicData uri="http://schemas.openxmlformats.org/drawingml/2006/picture">
                      <pic:pic>
                        <pic:nvPicPr>
                          <pic:cNvPr id="2047079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3907591" name="Picture">
</wp:docPr>
                  <a:graphic>
                    <a:graphicData uri="http://schemas.openxmlformats.org/drawingml/2006/picture">
                      <pic:pic>
                        <pic:nvPicPr>
                          <pic:cNvPr id="563907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73135" name="Picture">
</wp:docPr>
                  <a:graphic>
                    <a:graphicData uri="http://schemas.openxmlformats.org/drawingml/2006/picture">
                      <pic:pic>
                        <pic:nvPicPr>
                          <pic:cNvPr id="70737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0281" name="Picture">
</wp:docPr>
                  <a:graphic>
                    <a:graphicData uri="http://schemas.openxmlformats.org/drawingml/2006/picture">
                      <pic:pic>
                        <pic:nvPicPr>
                          <pic:cNvPr id="11217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161373" name="Picture">
</wp:docPr>
                  <a:graphic>
                    <a:graphicData uri="http://schemas.openxmlformats.org/drawingml/2006/picture">
                      <pic:pic>
                        <pic:nvPicPr>
                          <pic:cNvPr id="67716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260054" name="Picture">
</wp:docPr>
                        <a:graphic>
                          <a:graphicData uri="http://schemas.openxmlformats.org/drawingml/2006/picture">
                            <pic:pic>
                              <pic:nvPicPr>
                                <pic:cNvPr id="412260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026511" name="Picture">
</wp:docPr>
                        <a:graphic>
                          <a:graphicData uri="http://schemas.openxmlformats.org/drawingml/2006/picture">
                            <pic:pic>
                              <pic:nvPicPr>
                                <pic:cNvPr id="967026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174058" name="Picture">
</wp:docPr>
                        <a:graphic>
                          <a:graphicData uri="http://schemas.openxmlformats.org/drawingml/2006/picture">
                            <pic:pic>
                              <pic:nvPicPr>
                                <pic:cNvPr id="1457174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527925" name="Picture">
</wp:docPr>
                        <a:graphic>
                          <a:graphicData uri="http://schemas.openxmlformats.org/drawingml/2006/picture">
                            <pic:pic>
                              <pic:nvPicPr>
                                <pic:cNvPr id="461527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58760" name="Picture">
</wp:docPr>
                        <a:graphic>
                          <a:graphicData uri="http://schemas.openxmlformats.org/drawingml/2006/picture">
                            <pic:pic>
                              <pic:nvPicPr>
                                <pic:cNvPr id="1335058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677142" name="Picture">
</wp:docPr>
                        <a:graphic>
                          <a:graphicData uri="http://schemas.openxmlformats.org/drawingml/2006/picture">
                            <pic:pic>
                              <pic:nvPicPr>
                                <pic:cNvPr id="10916771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832049" name="Picture">
</wp:docPr>
                        <a:graphic>
                          <a:graphicData uri="http://schemas.openxmlformats.org/drawingml/2006/picture">
                            <pic:pic>
                              <pic:nvPicPr>
                                <pic:cNvPr id="230832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95045" name="Picture">
</wp:docPr>
                        <a:graphic>
                          <a:graphicData uri="http://schemas.openxmlformats.org/drawingml/2006/picture">
                            <pic:pic>
                              <pic:nvPicPr>
                                <pic:cNvPr id="1247095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11007" name="Picture">
</wp:docPr>
                        <a:graphic>
                          <a:graphicData uri="http://schemas.openxmlformats.org/drawingml/2006/picture">
                            <pic:pic>
                              <pic:nvPicPr>
                                <pic:cNvPr id="1389110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768550" name="Picture">
</wp:docPr>
                        <a:graphic>
                          <a:graphicData uri="http://schemas.openxmlformats.org/drawingml/2006/picture">
                            <pic:pic>
                              <pic:nvPicPr>
                                <pic:cNvPr id="1299768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91295" name="Picture">
</wp:docPr>
                        <a:graphic>
                          <a:graphicData uri="http://schemas.openxmlformats.org/drawingml/2006/picture">
                            <pic:pic>
                              <pic:nvPicPr>
                                <pic:cNvPr id="913791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922677" name="Picture">
</wp:docPr>
                        <a:graphic>
                          <a:graphicData uri="http://schemas.openxmlformats.org/drawingml/2006/picture">
                            <pic:pic>
                              <pic:nvPicPr>
                                <pic:cNvPr id="18559226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642455" name="Picture">
</wp:docPr>
                        <a:graphic>
                          <a:graphicData uri="http://schemas.openxmlformats.org/drawingml/2006/picture">
                            <pic:pic>
                              <pic:nvPicPr>
                                <pic:cNvPr id="14376424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126436" name="Picture">
</wp:docPr>
                        <a:graphic>
                          <a:graphicData uri="http://schemas.openxmlformats.org/drawingml/2006/picture">
                            <pic:pic>
                              <pic:nvPicPr>
                                <pic:cNvPr id="451126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916451" name="Picture">
</wp:docPr>
                        <a:graphic>
                          <a:graphicData uri="http://schemas.openxmlformats.org/drawingml/2006/picture">
                            <pic:pic>
                              <pic:nvPicPr>
                                <pic:cNvPr id="5329164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9978" name="Picture">
</wp:docPr>
                  <a:graphic>
                    <a:graphicData uri="http://schemas.openxmlformats.org/drawingml/2006/picture">
                      <pic:pic>
                        <pic:nvPicPr>
                          <pic:cNvPr id="189119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50114" name="Picture">
</wp:docPr>
                  <a:graphic>
                    <a:graphicData uri="http://schemas.openxmlformats.org/drawingml/2006/picture">
                      <pic:pic>
                        <pic:nvPicPr>
                          <pic:cNvPr id="116775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441043" name="Picture">
</wp:docPr>
                  <a:graphic>
                    <a:graphicData uri="http://schemas.openxmlformats.org/drawingml/2006/picture">
                      <pic:pic>
                        <pic:nvPicPr>
                          <pic:cNvPr id="60044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830120" name="Picture">
</wp:docPr>
                  <a:graphic>
                    <a:graphicData uri="http://schemas.openxmlformats.org/drawingml/2006/picture">
                      <pic:pic>
                        <pic:nvPicPr>
                          <pic:cNvPr id="12148301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89174" name="Picture">
</wp:docPr>
                  <a:graphic>
                    <a:graphicData uri="http://schemas.openxmlformats.org/drawingml/2006/picture">
                      <pic:pic>
                        <pic:nvPicPr>
                          <pic:cNvPr id="1433789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5914877" name="Picture">
</wp:docPr>
                  <a:graphic>
                    <a:graphicData uri="http://schemas.openxmlformats.org/drawingml/2006/picture">
                      <pic:pic>
                        <pic:nvPicPr>
                          <pic:cNvPr id="1835914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42491" name="Picture">
</wp:docPr>
                        <a:graphic>
                          <a:graphicData uri="http://schemas.openxmlformats.org/drawingml/2006/picture">
                            <pic:pic>
                              <pic:nvPicPr>
                                <pic:cNvPr id="10944424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87692" name="Picture">
</wp:docPr>
                  <a:graphic>
                    <a:graphicData uri="http://schemas.openxmlformats.org/drawingml/2006/picture">
                      <pic:pic>
                        <pic:nvPicPr>
                          <pic:cNvPr id="76498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63027" name="Picture">
</wp:docPr>
                  <a:graphic>
                    <a:graphicData uri="http://schemas.openxmlformats.org/drawingml/2006/picture">
                      <pic:pic>
                        <pic:nvPicPr>
                          <pic:cNvPr id="114606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398340" name="Picture">
</wp:docPr>
                  <a:graphic>
                    <a:graphicData uri="http://schemas.openxmlformats.org/drawingml/2006/picture">
                      <pic:pic>
                        <pic:nvPicPr>
                          <pic:cNvPr id="1535398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69301" name="Picture">
</wp:docPr>
                  <a:graphic>
                    <a:graphicData uri="http://schemas.openxmlformats.org/drawingml/2006/picture">
                      <pic:pic>
                        <pic:nvPicPr>
                          <pic:cNvPr id="19595693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23883" name="Picture">
</wp:docPr>
                  <a:graphic>
                    <a:graphicData uri="http://schemas.openxmlformats.org/drawingml/2006/picture">
                      <pic:pic>
                        <pic:nvPicPr>
                          <pic:cNvPr id="641323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3906465" name="Picture">
</wp:docPr>
                  <a:graphic>
                    <a:graphicData uri="http://schemas.openxmlformats.org/drawingml/2006/picture">
                      <pic:pic>
                        <pic:nvPicPr>
                          <pic:cNvPr id="8139064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745898" name="Picture">
</wp:docPr>
                        <a:graphic>
                          <a:graphicData uri="http://schemas.openxmlformats.org/drawingml/2006/picture">
                            <pic:pic>
                              <pic:nvPicPr>
                                <pic:cNvPr id="1292745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10302" name="Picture">
</wp:docPr>
                        <a:graphic>
                          <a:graphicData uri="http://schemas.openxmlformats.org/drawingml/2006/picture">
                            <pic:pic>
                              <pic:nvPicPr>
                                <pic:cNvPr id="7701030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574821" name="Picture">
</wp:docPr>
                  <a:graphic>
                    <a:graphicData uri="http://schemas.openxmlformats.org/drawingml/2006/picture">
                      <pic:pic>
                        <pic:nvPicPr>
                          <pic:cNvPr id="195657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708855" name="Picture">
</wp:docPr>
                  <a:graphic>
                    <a:graphicData uri="http://schemas.openxmlformats.org/drawingml/2006/picture">
                      <pic:pic>
                        <pic:nvPicPr>
                          <pic:cNvPr id="170770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81841" name="Picture">
</wp:docPr>
                  <a:graphic>
                    <a:graphicData uri="http://schemas.openxmlformats.org/drawingml/2006/picture">
                      <pic:pic>
                        <pic:nvPicPr>
                          <pic:cNvPr id="131198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31344" name="Picture">
</wp:docPr>
                  <a:graphic>
                    <a:graphicData uri="http://schemas.openxmlformats.org/drawingml/2006/picture">
                      <pic:pic>
                        <pic:nvPicPr>
                          <pic:cNvPr id="16455313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52974" name="Picture">
</wp:docPr>
                  <a:graphic>
                    <a:graphicData uri="http://schemas.openxmlformats.org/drawingml/2006/picture">
                      <pic:pic>
                        <pic:nvPicPr>
                          <pic:cNvPr id="1744852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8980052" name="Picture">
</wp:docPr>
                  <a:graphic>
                    <a:graphicData uri="http://schemas.openxmlformats.org/drawingml/2006/picture">
                      <pic:pic>
                        <pic:nvPicPr>
                          <pic:cNvPr id="7989800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1608" name="Picture">
</wp:docPr>
                        <a:graphic>
                          <a:graphicData uri="http://schemas.openxmlformats.org/drawingml/2006/picture">
                            <pic:pic>
                              <pic:nvPicPr>
                                <pic:cNvPr id="318216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208372" name="Picture">
</wp:docPr>
                  <a:graphic>
                    <a:graphicData uri="http://schemas.openxmlformats.org/drawingml/2006/picture">
                      <pic:pic>
                        <pic:nvPicPr>
                          <pic:cNvPr id="64220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6699" name="Picture">
</wp:docPr>
                  <a:graphic>
                    <a:graphicData uri="http://schemas.openxmlformats.org/drawingml/2006/picture">
                      <pic:pic>
                        <pic:nvPicPr>
                          <pic:cNvPr id="20067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153075" name="Picture">
</wp:docPr>
                  <a:graphic>
                    <a:graphicData uri="http://schemas.openxmlformats.org/drawingml/2006/picture">
                      <pic:pic>
                        <pic:nvPicPr>
                          <pic:cNvPr id="156815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63048" name="Picture">
</wp:docPr>
                  <a:graphic>
                    <a:graphicData uri="http://schemas.openxmlformats.org/drawingml/2006/picture">
                      <pic:pic>
                        <pic:nvPicPr>
                          <pic:cNvPr id="111296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81556" name="Picture">
</wp:docPr>
                  <a:graphic>
                    <a:graphicData uri="http://schemas.openxmlformats.org/drawingml/2006/picture">
                      <pic:pic>
                        <pic:nvPicPr>
                          <pic:cNvPr id="1608281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90405" name="Picture">
</wp:docPr>
                  <a:graphic>
                    <a:graphicData uri="http://schemas.openxmlformats.org/drawingml/2006/picture">
                      <pic:pic>
                        <pic:nvPicPr>
                          <pic:cNvPr id="194759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08418" name="Picture">
</wp:docPr>
                  <a:graphic>
                    <a:graphicData uri="http://schemas.openxmlformats.org/drawingml/2006/picture">
                      <pic:pic>
                        <pic:nvPicPr>
                          <pic:cNvPr id="140040841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265448" name="Picture">
</wp:docPr>
                  <a:graphic>
                    <a:graphicData uri="http://schemas.openxmlformats.org/drawingml/2006/picture">
                      <pic:pic>
                        <pic:nvPicPr>
                          <pic:cNvPr id="10852654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987476" name="Picture">
</wp:docPr>
                  <a:graphic>
                    <a:graphicData uri="http://schemas.openxmlformats.org/drawingml/2006/picture">
                      <pic:pic>
                        <pic:nvPicPr>
                          <pic:cNvPr id="187198747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452464" name="Picture">
</wp:docPr>
                        <a:graphic>
                          <a:graphicData uri="http://schemas.openxmlformats.org/drawingml/2006/picture">
                            <pic:pic>
                              <pic:nvPicPr>
                                <pic:cNvPr id="5984524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INTE2615534A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256945" name="Picture">
</wp:docPr>
                  <a:graphic>
                    <a:graphicData uri="http://schemas.openxmlformats.org/drawingml/2006/picture">
                      <pic:pic>
                        <pic:nvPicPr>
                          <pic:cNvPr id="42125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295931" name="Picture">
</wp:docPr>
                  <a:graphic>
                    <a:graphicData uri="http://schemas.openxmlformats.org/drawingml/2006/picture">
                      <pic:pic>
                        <pic:nvPicPr>
                          <pic:cNvPr id="1834295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873033" name="Picture">
</wp:docPr>
                  <a:graphic>
                    <a:graphicData uri="http://schemas.openxmlformats.org/drawingml/2006/picture">
                      <pic:pic>
                        <pic:nvPicPr>
                          <pic:cNvPr id="33187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135140" name="Picture">
</wp:docPr>
                  <a:graphic>
                    <a:graphicData uri="http://schemas.openxmlformats.org/drawingml/2006/picture">
                      <pic:pic>
                        <pic:nvPicPr>
                          <pic:cNvPr id="14951351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42145" name="Picture">
</wp:docPr>
                  <a:graphic>
                    <a:graphicData uri="http://schemas.openxmlformats.org/drawingml/2006/picture">
                      <pic:pic>
                        <pic:nvPicPr>
                          <pic:cNvPr id="789842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907698" name="Picture">
</wp:docPr>
                  <a:graphic>
                    <a:graphicData uri="http://schemas.openxmlformats.org/drawingml/2006/picture">
                      <pic:pic>
                        <pic:nvPicPr>
                          <pic:cNvPr id="17099076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326966" name="Picture">
</wp:docPr>
                        <a:graphic>
                          <a:graphicData uri="http://schemas.openxmlformats.org/drawingml/2006/picture">
                            <pic:pic>
                              <pic:nvPicPr>
                                <pic:cNvPr id="470326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50178" name="Picture">
</wp:docPr>
                  <a:graphic>
                    <a:graphicData uri="http://schemas.openxmlformats.org/drawingml/2006/picture">
                      <pic:pic>
                        <pic:nvPicPr>
                          <pic:cNvPr id="143825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730410" name="Picture">
</wp:docPr>
                  <a:graphic>
                    <a:graphicData uri="http://schemas.openxmlformats.org/drawingml/2006/picture">
                      <pic:pic>
                        <pic:nvPicPr>
                          <pic:cNvPr id="42673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54504" name="Picture">
</wp:docPr>
                  <a:graphic>
                    <a:graphicData uri="http://schemas.openxmlformats.org/drawingml/2006/picture">
                      <pic:pic>
                        <pic:nvPicPr>
                          <pic:cNvPr id="1379554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"https://fiches-risques.brgm.fr/fr/georisques/mvt-synthetique/61800014" \t "_self" </w:instrText>
            </w:r>
            <w:r>
              <w:fldChar w:fldCharType="separate"/>
            </w:r>
            <w:r>
              <w:rPr>
                <w:rFonts w:ascii="Marianne" w:hAnsi="Marianne" w:eastAsia="Marianne" w:cs="Marianne"/>
                <w:sz w:val="14"/>
              </w:rPr>
              <w:t xml:space="preserve">61800014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Cheviziaux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"https://fiches-risques.brgm.fr/fr/georisques/mvt-synthetique/61800209" \t "_self" </w:instrText>
            </w:r>
            <w:r>
              <w:fldChar w:fldCharType="separate"/>
            </w:r>
            <w:r>
              <w:rPr>
                <w:rFonts w:ascii="Marianne" w:hAnsi="Marianne" w:eastAsia="Marianne" w:cs="Marianne"/>
                <w:sz w:val="14"/>
              </w:rPr>
              <w:t xml:space="preserve">61800209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36504" name="Picture">
</wp:docPr>
                  <a:graphic>
                    <a:graphicData uri="http://schemas.openxmlformats.org/drawingml/2006/picture">
                      <pic:pic>
                        <pic:nvPicPr>
                          <pic:cNvPr id="171173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529775" name="Picture">
</wp:docPr>
                  <a:graphic>
                    <a:graphicData uri="http://schemas.openxmlformats.org/drawingml/2006/picture">
                      <pic:pic>
                        <pic:nvPicPr>
                          <pic:cNvPr id="212452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3921" name="Picture">
</wp:docPr>
                  <a:graphic>
                    <a:graphicData uri="http://schemas.openxmlformats.org/drawingml/2006/picture">
                      <pic:pic>
                        <pic:nvPicPr>
                          <pic:cNvPr id="4054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"https://fiches-risques.brgm.fr/georisques/cavite/CENAA0013908" \t "_self" </w:instrText>
            </w:r>
            <w:r>
              <w:fldChar w:fldCharType="separate"/>
            </w:r>
            <w:r>
              <w:rPr>
                <w:rFonts w:ascii="Marianne" w:hAnsi="Marianne" w:eastAsia="Marianne" w:cs="Marianne"/>
                <w:sz w:val="14"/>
              </w:rPr>
              <w:t xml:space="preserve">CENAA0013908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CHARLY, carrière souterraine des Trous Ronds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342064" name="Picture">
</wp:docPr>
                  <a:graphic>
                    <a:graphicData uri="http://schemas.openxmlformats.org/drawingml/2006/picture">
                      <pic:pic>
                        <pic:nvPicPr>
                          <pic:cNvPr id="65834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317376" name="Picture">
</wp:docPr>
                  <a:graphic>
                    <a:graphicData uri="http://schemas.openxmlformats.org/drawingml/2006/picture">
                      <pic:pic>
                        <pic:nvPicPr>
                          <pic:cNvPr id="147531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Charly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9058" name="Picture">
</wp:docPr>
                  <a:graphic>
                    <a:graphicData uri="http://schemas.openxmlformats.org/drawingml/2006/picture">
                      <pic:pic>
                        <pic:nvPicPr>
                          <pic:cNvPr id="680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