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907449" name="Picture">
</wp:docPr>
                  <a:graphic>
                    <a:graphicData uri="http://schemas.openxmlformats.org/drawingml/2006/picture">
                      <pic:pic>
                        <pic:nvPicPr>
                          <pic:cNvPr id="2047907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1104837" name="Picture">
</wp:docPr>
                  <a:graphic>
                    <a:graphicData uri="http://schemas.openxmlformats.org/drawingml/2006/picture">
                      <pic:pic>
                        <pic:nvPicPr>
                          <pic:cNvPr id="14411048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827165" name="Picture">
</wp:docPr>
                        <a:graphic>
                          <a:graphicData uri="http://schemas.openxmlformats.org/drawingml/2006/picture">
                            <pic:pic>
                              <pic:nvPicPr>
                                <pic:cNvPr id="648271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23220 Champsanglard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4134699" name="Picture">
</wp:docPr>
                  <a:graphic>
                    <a:graphicData uri="http://schemas.openxmlformats.org/drawingml/2006/picture">
                      <pic:pic>
                        <pic:nvPicPr>
                          <pic:cNvPr id="7341346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5028125" name="Picture">
</wp:docPr>
                  <a:graphic>
                    <a:graphicData uri="http://schemas.openxmlformats.org/drawingml/2006/picture">
                      <pic:pic>
                        <pic:nvPicPr>
                          <pic:cNvPr id="15950281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080888" name="Picture">
</wp:docPr>
                  <a:graphic>
                    <a:graphicData uri="http://schemas.openxmlformats.org/drawingml/2006/picture">
                      <pic:pic>
                        <pic:nvPicPr>
                          <pic:cNvPr id="1261080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40800" name="Picture">
</wp:docPr>
                  <a:graphic>
                    <a:graphicData uri="http://schemas.openxmlformats.org/drawingml/2006/picture">
                      <pic:pic>
                        <pic:nvPicPr>
                          <pic:cNvPr id="44940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Champsanglard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53736" name="Picture">
</wp:docPr>
                  <a:graphic>
                    <a:graphicData uri="http://schemas.openxmlformats.org/drawingml/2006/picture">
                      <pic:pic>
                        <pic:nvPicPr>
                          <pic:cNvPr id="190153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773458" name="Picture">
</wp:docPr>
                        <a:graphic>
                          <a:graphicData uri="http://schemas.openxmlformats.org/drawingml/2006/picture">
                            <pic:pic>
                              <pic:nvPicPr>
                                <pic:cNvPr id="18167734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900807" name="Picture">
</wp:docPr>
                        <a:graphic>
                          <a:graphicData uri="http://schemas.openxmlformats.org/drawingml/2006/picture">
                            <pic:pic>
                              <pic:nvPicPr>
                                <pic:cNvPr id="14709008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552011" name="Picture">
</wp:docPr>
                        <a:graphic>
                          <a:graphicData uri="http://schemas.openxmlformats.org/drawingml/2006/picture">
                            <pic:pic>
                              <pic:nvPicPr>
                                <pic:cNvPr id="14085520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107277" name="Picture">
</wp:docPr>
                        <a:graphic>
                          <a:graphicData uri="http://schemas.openxmlformats.org/drawingml/2006/picture">
                            <pic:pic>
                              <pic:nvPicPr>
                                <pic:cNvPr id="7551072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050127" name="Picture">
</wp:docPr>
                        <a:graphic>
                          <a:graphicData uri="http://schemas.openxmlformats.org/drawingml/2006/picture">
                            <pic:pic>
                              <pic:nvPicPr>
                                <pic:cNvPr id="16690501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1804" name="Picture">
</wp:docPr>
                        <a:graphic>
                          <a:graphicData uri="http://schemas.openxmlformats.org/drawingml/2006/picture">
                            <pic:pic>
                              <pic:nvPicPr>
                                <pic:cNvPr id="113418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856935" name="Picture">
</wp:docPr>
                        <a:graphic>
                          <a:graphicData uri="http://schemas.openxmlformats.org/drawingml/2006/picture">
                            <pic:pic>
                              <pic:nvPicPr>
                                <pic:cNvPr id="130285693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36614" name="Picture">
</wp:docPr>
                        <a:graphic>
                          <a:graphicData uri="http://schemas.openxmlformats.org/drawingml/2006/picture">
                            <pic:pic>
                              <pic:nvPicPr>
                                <pic:cNvPr id="677366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986854" name="Picture">
</wp:docPr>
                        <a:graphic>
                          <a:graphicData uri="http://schemas.openxmlformats.org/drawingml/2006/picture">
                            <pic:pic>
                              <pic:nvPicPr>
                                <pic:cNvPr id="9599868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204666" name="Picture">
</wp:docPr>
                        <a:graphic>
                          <a:graphicData uri="http://schemas.openxmlformats.org/drawingml/2006/picture">
                            <pic:pic>
                              <pic:nvPicPr>
                                <pic:cNvPr id="16192046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517747" name="Picture">
</wp:docPr>
                        <a:graphic>
                          <a:graphicData uri="http://schemas.openxmlformats.org/drawingml/2006/picture">
                            <pic:pic>
                              <pic:nvPicPr>
                                <pic:cNvPr id="12725177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17530" name="Picture">
</wp:docPr>
                        <a:graphic>
                          <a:graphicData uri="http://schemas.openxmlformats.org/drawingml/2006/picture">
                            <pic:pic>
                              <pic:nvPicPr>
                                <pic:cNvPr id="325175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62495" name="Picture">
</wp:docPr>
                        <a:graphic>
                          <a:graphicData uri="http://schemas.openxmlformats.org/drawingml/2006/picture">
                            <pic:pic>
                              <pic:nvPicPr>
                                <pic:cNvPr id="17486249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631715" name="Picture">
</wp:docPr>
                        <a:graphic>
                          <a:graphicData uri="http://schemas.openxmlformats.org/drawingml/2006/picture">
                            <pic:pic>
                              <pic:nvPicPr>
                                <pic:cNvPr id="9646317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853667" name="Picture">
</wp:docPr>
                        <a:graphic>
                          <a:graphicData uri="http://schemas.openxmlformats.org/drawingml/2006/picture">
                            <pic:pic>
                              <pic:nvPicPr>
                                <pic:cNvPr id="162485366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466360" name="Picture">
</wp:docPr>
                        <a:graphic>
                          <a:graphicData uri="http://schemas.openxmlformats.org/drawingml/2006/picture">
                            <pic:pic>
                              <pic:nvPicPr>
                                <pic:cNvPr id="11014663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959566" name="Picture">
</wp:docPr>
                        <a:graphic>
                          <a:graphicData uri="http://schemas.openxmlformats.org/drawingml/2006/picture">
                            <pic:pic>
                              <pic:nvPicPr>
                                <pic:cNvPr id="13789595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160532" name="Picture">
</wp:docPr>
                        <a:graphic>
                          <a:graphicData uri="http://schemas.openxmlformats.org/drawingml/2006/picture">
                            <pic:pic>
                              <pic:nvPicPr>
                                <pic:cNvPr id="9171605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931700" name="Picture">
</wp:docPr>
                  <a:graphic>
                    <a:graphicData uri="http://schemas.openxmlformats.org/drawingml/2006/picture">
                      <pic:pic>
                        <pic:nvPicPr>
                          <pic:cNvPr id="1903931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111269" name="Picture">
</wp:docPr>
                  <a:graphic>
                    <a:graphicData uri="http://schemas.openxmlformats.org/drawingml/2006/picture">
                      <pic:pic>
                        <pic:nvPicPr>
                          <pic:cNvPr id="1135111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Champsanglard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26308" name="Picture">
</wp:docPr>
                  <a:graphic>
                    <a:graphicData uri="http://schemas.openxmlformats.org/drawingml/2006/picture">
                      <pic:pic>
                        <pic:nvPicPr>
                          <pic:cNvPr id="112926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Champsanglard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897483" name="Picture">
</wp:docPr>
                  <a:graphic>
                    <a:graphicData uri="http://schemas.openxmlformats.org/drawingml/2006/picture">
                      <pic:pic>
                        <pic:nvPicPr>
                          <pic:cNvPr id="7308974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511844" name="Picture">
</wp:docPr>
                  <a:graphic>
                    <a:graphicData uri="http://schemas.openxmlformats.org/drawingml/2006/picture">
                      <pic:pic>
                        <pic:nvPicPr>
                          <pic:cNvPr id="18445118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241863" name="Picture">
</wp:docPr>
                  <a:graphic>
                    <a:graphicData uri="http://schemas.openxmlformats.org/drawingml/2006/picture">
                      <pic:pic>
                        <pic:nvPicPr>
                          <pic:cNvPr id="1142418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260131" name="Picture">
</wp:docPr>
                        <a:graphic>
                          <a:graphicData uri="http://schemas.openxmlformats.org/drawingml/2006/picture">
                            <pic:pic>
                              <pic:nvPicPr>
                                <pic:cNvPr id="6632601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04102" name="Picture">
</wp:docPr>
                  <a:graphic>
                    <a:graphicData uri="http://schemas.openxmlformats.org/drawingml/2006/picture">
                      <pic:pic>
                        <pic:nvPicPr>
                          <pic:cNvPr id="168304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400068" name="Picture">
</wp:docPr>
                  <a:graphic>
                    <a:graphicData uri="http://schemas.openxmlformats.org/drawingml/2006/picture">
                      <pic:pic>
                        <pic:nvPicPr>
                          <pic:cNvPr id="1394400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Champsanglard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966039" name="Picture">
</wp:docPr>
                  <a:graphic>
                    <a:graphicData uri="http://schemas.openxmlformats.org/drawingml/2006/picture">
                      <pic:pic>
                        <pic:nvPicPr>
                          <pic:cNvPr id="807966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Champsanglard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973927" name="Picture">
</wp:docPr>
                  <a:graphic>
                    <a:graphicData uri="http://schemas.openxmlformats.org/drawingml/2006/picture">
                      <pic:pic>
                        <pic:nvPicPr>
                          <pic:cNvPr id="17469739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198761" name="Picture">
</wp:docPr>
                  <a:graphic>
                    <a:graphicData uri="http://schemas.openxmlformats.org/drawingml/2006/picture">
                      <pic:pic>
                        <pic:nvPicPr>
                          <pic:cNvPr id="3171987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3712564" name="Picture">
</wp:docPr>
                  <a:graphic>
                    <a:graphicData uri="http://schemas.openxmlformats.org/drawingml/2006/picture">
                      <pic:pic>
                        <pic:nvPicPr>
                          <pic:cNvPr id="5437125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353665" name="Picture">
</wp:docPr>
                        <a:graphic>
                          <a:graphicData uri="http://schemas.openxmlformats.org/drawingml/2006/picture">
                            <pic:pic>
                              <pic:nvPicPr>
                                <pic:cNvPr id="19063536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236790" name="Picture">
</wp:docPr>
                        <a:graphic>
                          <a:graphicData uri="http://schemas.openxmlformats.org/drawingml/2006/picture">
                            <pic:pic>
                              <pic:nvPicPr>
                                <pic:cNvPr id="16502367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206418" name="Picture">
</wp:docPr>
                  <a:graphic>
                    <a:graphicData uri="http://schemas.openxmlformats.org/drawingml/2006/picture">
                      <pic:pic>
                        <pic:nvPicPr>
                          <pic:cNvPr id="381206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938565" name="Picture">
</wp:docPr>
                  <a:graphic>
                    <a:graphicData uri="http://schemas.openxmlformats.org/drawingml/2006/picture">
                      <pic:pic>
                        <pic:nvPicPr>
                          <pic:cNvPr id="1396938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Champsanglard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636206" name="Picture">
</wp:docPr>
                  <a:graphic>
                    <a:graphicData uri="http://schemas.openxmlformats.org/drawingml/2006/picture">
                      <pic:pic>
                        <pic:nvPicPr>
                          <pic:cNvPr id="1938636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Champsanglard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425920" name="Picture">
</wp:docPr>
                  <a:graphic>
                    <a:graphicData uri="http://schemas.openxmlformats.org/drawingml/2006/picture">
                      <pic:pic>
                        <pic:nvPicPr>
                          <pic:cNvPr id="16614259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088671" name="Picture">
</wp:docPr>
                  <a:graphic>
                    <a:graphicData uri="http://schemas.openxmlformats.org/drawingml/2006/picture">
                      <pic:pic>
                        <pic:nvPicPr>
                          <pic:cNvPr id="13510886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4344881" name="Picture">
</wp:docPr>
                  <a:graphic>
                    <a:graphicData uri="http://schemas.openxmlformats.org/drawingml/2006/picture">
                      <pic:pic>
                        <pic:nvPicPr>
                          <pic:cNvPr id="174434488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494480" name="Picture">
</wp:docPr>
                        <a:graphic>
                          <a:graphicData uri="http://schemas.openxmlformats.org/drawingml/2006/picture">
                            <pic:pic>
                              <pic:nvPicPr>
                                <pic:cNvPr id="19994944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892443" name="Picture">
</wp:docPr>
                  <a:graphic>
                    <a:graphicData uri="http://schemas.openxmlformats.org/drawingml/2006/picture">
                      <pic:pic>
                        <pic:nvPicPr>
                          <pic:cNvPr id="1422892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778823" name="Picture">
</wp:docPr>
                  <a:graphic>
                    <a:graphicData uri="http://schemas.openxmlformats.org/drawingml/2006/picture">
                      <pic:pic>
                        <pic:nvPicPr>
                          <pic:cNvPr id="1517778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Champsanglard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072224" name="Picture">
</wp:docPr>
                  <a:graphic>
                    <a:graphicData uri="http://schemas.openxmlformats.org/drawingml/2006/picture">
                      <pic:pic>
                        <pic:nvPicPr>
                          <pic:cNvPr id="1573072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Champsanglard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791379" name="Picture">
</wp:docPr>
                  <a:graphic>
                    <a:graphicData uri="http://schemas.openxmlformats.org/drawingml/2006/picture">
                      <pic:pic>
                        <pic:nvPicPr>
                          <pic:cNvPr id="16107913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465750" name="Picture">
</wp:docPr>
                  <a:graphic>
                    <a:graphicData uri="http://schemas.openxmlformats.org/drawingml/2006/picture">
                      <pic:pic>
                        <pic:nvPicPr>
                          <pic:cNvPr id="4394657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7664445" name="Picture">
</wp:docPr>
                  <a:graphic>
                    <a:graphicData uri="http://schemas.openxmlformats.org/drawingml/2006/picture">
                      <pic:pic>
                        <pic:nvPicPr>
                          <pic:cNvPr id="17776644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376530" name="Picture">
</wp:docPr>
                        <a:graphic>
                          <a:graphicData uri="http://schemas.openxmlformats.org/drawingml/2006/picture">
                            <pic:pic>
                              <pic:nvPicPr>
                                <pic:cNvPr id="12963765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134752" name="Picture">
</wp:docPr>
                  <a:graphic>
                    <a:graphicData uri="http://schemas.openxmlformats.org/drawingml/2006/picture">
                      <pic:pic>
                        <pic:nvPicPr>
                          <pic:cNvPr id="1642134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80860" name="Picture">
</wp:docPr>
                  <a:graphic>
                    <a:graphicData uri="http://schemas.openxmlformats.org/drawingml/2006/picture">
                      <pic:pic>
                        <pic:nvPicPr>
                          <pic:cNvPr id="97980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Champsanglard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368098" name="Picture">
</wp:docPr>
                  <a:graphic>
                    <a:graphicData uri="http://schemas.openxmlformats.org/drawingml/2006/picture">
                      <pic:pic>
                        <pic:nvPicPr>
                          <pic:cNvPr id="1746368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Champsanglard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905002" name="Picture">
</wp:docPr>
                  <a:graphic>
                    <a:graphicData uri="http://schemas.openxmlformats.org/drawingml/2006/picture">
                      <pic:pic>
                        <pic:nvPicPr>
                          <pic:cNvPr id="35290500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624009" name="Picture">
</wp:docPr>
                  <a:graphic>
                    <a:graphicData uri="http://schemas.openxmlformats.org/drawingml/2006/picture">
                      <pic:pic>
                        <pic:nvPicPr>
                          <pic:cNvPr id="10876240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2589612" name="Picture">
</wp:docPr>
                  <a:graphic>
                    <a:graphicData uri="http://schemas.openxmlformats.org/drawingml/2006/picture">
                      <pic:pic>
                        <pic:nvPicPr>
                          <pic:cNvPr id="182258961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176338" name="Picture">
</wp:docPr>
                  <a:graphic>
                    <a:graphicData uri="http://schemas.openxmlformats.org/drawingml/2006/picture">
                      <pic:pic>
                        <pic:nvPicPr>
                          <pic:cNvPr id="1701176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489986" name="Picture">
</wp:docPr>
                  <a:graphic>
                    <a:graphicData uri="http://schemas.openxmlformats.org/drawingml/2006/picture">
                      <pic:pic>
                        <pic:nvPicPr>
                          <pic:cNvPr id="2120489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Champsanglard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92096" name="Picture">
</wp:docPr>
                  <a:graphic>
                    <a:graphicData uri="http://schemas.openxmlformats.org/drawingml/2006/picture">
                      <pic:pic>
                        <pic:nvPicPr>
                          <pic:cNvPr id="111892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Champsanglard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728932" name="Picture">
</wp:docPr>
                  <a:graphic>
                    <a:graphicData uri="http://schemas.openxmlformats.org/drawingml/2006/picture">
                      <pic:pic>
                        <pic:nvPicPr>
                          <pic:cNvPr id="17497289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011879" name="Picture">
</wp:docPr>
                        <a:graphic>
                          <a:graphicData uri="http://schemas.openxmlformats.org/drawingml/2006/picture">
                            <pic:pic>
                              <pic:nvPicPr>
                                <pic:cNvPr id="5390118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957245" name="Picture">
</wp:docPr>
                  <a:graphic>
                    <a:graphicData uri="http://schemas.openxmlformats.org/drawingml/2006/picture">
                      <pic:pic>
                        <pic:nvPicPr>
                          <pic:cNvPr id="1272957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914526" name="Picture">
</wp:docPr>
                  <a:graphic>
                    <a:graphicData uri="http://schemas.openxmlformats.org/drawingml/2006/picture">
                      <pic:pic>
                        <pic:nvPicPr>
                          <pic:cNvPr id="737914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Champsanglard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146965" name="Picture">
</wp:docPr>
                  <a:graphic>
                    <a:graphicData uri="http://schemas.openxmlformats.org/drawingml/2006/picture">
                      <pic:pic>
                        <pic:nvPicPr>
                          <pic:cNvPr id="686146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"https://fiches-risques.brgm.fr/georisques/casias/SSP3904091" \t "_blank" </w:instrText>
            </w:r>
            <w:r>
              <w:fldChar w:fldCharType="separate"/>
            </w:r>
            <w:r>
              <w:rPr>
                <w:rFonts w:ascii="Marianne" w:hAnsi="Marianne" w:eastAsia="Marianne" w:cs="Marianne"/>
                <w:sz w:val="14"/>
              </w:rPr>
              <w:t xml:space="preserve">SSP3904091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Gite "Le Villard" Exploitation d'Uranium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"https://fiches-risques.brgm.fr/georisques/casias/SSP3904090" \t "_blank" </w:instrText>
            </w:r>
            <w:r>
              <w:fldChar w:fldCharType="separate"/>
            </w:r>
            <w:r>
              <w:rPr>
                <w:rFonts w:ascii="Marianne" w:hAnsi="Marianne" w:eastAsia="Marianne" w:cs="Marianne"/>
                <w:sz w:val="14"/>
              </w:rPr>
              <w:t xml:space="preserve">SSP3904090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Gite minier "Les Dauges" Exploitation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