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7027733" name="Picture">
</wp:docPr>
                  <a:graphic>
                    <a:graphicData uri="http://schemas.openxmlformats.org/drawingml/2006/picture">
                      <pic:pic>
                        <pic:nvPicPr>
                          <pic:cNvPr id="4370277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99735231" name="Picture">
</wp:docPr>
                  <a:graphic>
                    <a:graphicData uri="http://schemas.openxmlformats.org/drawingml/2006/picture">
                      <pic:pic>
                        <pic:nvPicPr>
                          <pic:cNvPr id="59973523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13282098" name="Picture">
</wp:docPr>
                        <a:graphic>
                          <a:graphicData uri="http://schemas.openxmlformats.org/drawingml/2006/picture">
                            <pic:pic>
                              <pic:nvPicPr>
                                <pic:cNvPr id="121328209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25640 Champoux</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51927207" name="Picture">
</wp:docPr>
                  <a:graphic>
                    <a:graphicData uri="http://schemas.openxmlformats.org/drawingml/2006/picture">
                      <pic:pic>
                        <pic:nvPicPr>
                          <pic:cNvPr id="45192720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18631425" name="Picture">
</wp:docPr>
                  <a:graphic>
                    <a:graphicData uri="http://schemas.openxmlformats.org/drawingml/2006/picture">
                      <pic:pic>
                        <pic:nvPicPr>
                          <pic:cNvPr id="181863142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1806244" name="Picture">
</wp:docPr>
                  <a:graphic>
                    <a:graphicData uri="http://schemas.openxmlformats.org/drawingml/2006/picture">
                      <pic:pic>
                        <pic:nvPicPr>
                          <pic:cNvPr id="4818062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8863498" name="Picture">
</wp:docPr>
                  <a:graphic>
                    <a:graphicData uri="http://schemas.openxmlformats.org/drawingml/2006/picture">
                      <pic:pic>
                        <pic:nvPicPr>
                          <pic:cNvPr id="10788634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25640 Champoux</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873271" name="Picture">
</wp:docPr>
                  <a:graphic>
                    <a:graphicData uri="http://schemas.openxmlformats.org/drawingml/2006/picture">
                      <pic:pic>
                        <pic:nvPicPr>
                          <pic:cNvPr id="2088732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602646" name="Picture">
</wp:docPr>
                        <a:graphic>
                          <a:graphicData uri="http://schemas.openxmlformats.org/drawingml/2006/picture">
                            <pic:pic>
                              <pic:nvPicPr>
                                <pic:cNvPr id="8960264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76107" name="Picture">
</wp:docPr>
                        <a:graphic>
                          <a:graphicData uri="http://schemas.openxmlformats.org/drawingml/2006/picture">
                            <pic:pic>
                              <pic:nvPicPr>
                                <pic:cNvPr id="1317610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63797942" name="Picture">
</wp:docPr>
                        <a:graphic>
                          <a:graphicData uri="http://schemas.openxmlformats.org/drawingml/2006/picture">
                            <pic:pic>
                              <pic:nvPicPr>
                                <pic:cNvPr id="26379794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2053379" name="Picture">
</wp:docPr>
                        <a:graphic>
                          <a:graphicData uri="http://schemas.openxmlformats.org/drawingml/2006/picture">
                            <pic:pic>
                              <pic:nvPicPr>
                                <pic:cNvPr id="23205337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0269923" name="Picture">
</wp:docPr>
                        <a:graphic>
                          <a:graphicData uri="http://schemas.openxmlformats.org/drawingml/2006/picture">
                            <pic:pic>
                              <pic:nvPicPr>
                                <pic:cNvPr id="79026992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7812827" name="Picture">
</wp:docPr>
                        <a:graphic>
                          <a:graphicData uri="http://schemas.openxmlformats.org/drawingml/2006/picture">
                            <pic:pic>
                              <pic:nvPicPr>
                                <pic:cNvPr id="77812827"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3861591" name="Picture">
</wp:docPr>
                        <a:graphic>
                          <a:graphicData uri="http://schemas.openxmlformats.org/drawingml/2006/picture">
                            <pic:pic>
                              <pic:nvPicPr>
                                <pic:cNvPr id="75386159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6919204" name="Picture">
</wp:docPr>
                        <a:graphic>
                          <a:graphicData uri="http://schemas.openxmlformats.org/drawingml/2006/picture">
                            <pic:pic>
                              <pic:nvPicPr>
                                <pic:cNvPr id="142691920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8419977" name="Picture">
</wp:docPr>
                        <a:graphic>
                          <a:graphicData uri="http://schemas.openxmlformats.org/drawingml/2006/picture">
                            <pic:pic>
                              <pic:nvPicPr>
                                <pic:cNvPr id="1148419977"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98780082" name="Picture">
</wp:docPr>
                        <a:graphic>
                          <a:graphicData uri="http://schemas.openxmlformats.org/drawingml/2006/picture">
                            <pic:pic>
                              <pic:nvPicPr>
                                <pic:cNvPr id="49878008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0964603" name="Picture">
</wp:docPr>
                        <a:graphic>
                          <a:graphicData uri="http://schemas.openxmlformats.org/drawingml/2006/picture">
                            <pic:pic>
                              <pic:nvPicPr>
                                <pic:cNvPr id="66096460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3727290" name="Picture">
</wp:docPr>
                        <a:graphic>
                          <a:graphicData uri="http://schemas.openxmlformats.org/drawingml/2006/picture">
                            <pic:pic>
                              <pic:nvPicPr>
                                <pic:cNvPr id="1343727290"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58073122" name="Picture">
</wp:docPr>
                        <a:graphic>
                          <a:graphicData uri="http://schemas.openxmlformats.org/drawingml/2006/picture">
                            <pic:pic>
                              <pic:nvPicPr>
                                <pic:cNvPr id="105807312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4328756" name="Picture">
</wp:docPr>
                        <a:graphic>
                          <a:graphicData uri="http://schemas.openxmlformats.org/drawingml/2006/picture">
                            <pic:pic>
                              <pic:nvPicPr>
                                <pic:cNvPr id="92432875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5168008" name="Picture">
</wp:docPr>
                        <a:graphic>
                          <a:graphicData uri="http://schemas.openxmlformats.org/drawingml/2006/picture">
                            <pic:pic>
                              <pic:nvPicPr>
                                <pic:cNvPr id="635168008"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5820668" name="Picture">
</wp:docPr>
                  <a:graphic>
                    <a:graphicData uri="http://schemas.openxmlformats.org/drawingml/2006/picture">
                      <pic:pic>
                        <pic:nvPicPr>
                          <pic:cNvPr id="15558206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9051246" name="Picture">
</wp:docPr>
                  <a:graphic>
                    <a:graphicData uri="http://schemas.openxmlformats.org/drawingml/2006/picture">
                      <pic:pic>
                        <pic:nvPicPr>
                          <pic:cNvPr id="8090512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25640 Champoux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3554048" name="Picture">
</wp:docPr>
                  <a:graphic>
                    <a:graphicData uri="http://schemas.openxmlformats.org/drawingml/2006/picture">
                      <pic:pic>
                        <pic:nvPicPr>
                          <pic:cNvPr id="13035540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Champoux</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4771173" name="Picture">
</wp:docPr>
                  <a:graphic>
                    <a:graphicData uri="http://schemas.openxmlformats.org/drawingml/2006/picture">
                      <pic:pic>
                        <pic:nvPicPr>
                          <pic:cNvPr id="384771173"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4983619" name="Picture">
</wp:docPr>
                  <a:graphic>
                    <a:graphicData uri="http://schemas.openxmlformats.org/drawingml/2006/picture">
                      <pic:pic>
                        <pic:nvPicPr>
                          <pic:cNvPr id="145498361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78251901" name="Picture">
</wp:docPr>
                  <a:graphic>
                    <a:graphicData uri="http://schemas.openxmlformats.org/drawingml/2006/picture">
                      <pic:pic>
                        <pic:nvPicPr>
                          <pic:cNvPr id="1278251901"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8033502" name="Picture">
</wp:docPr>
                        <a:graphic>
                          <a:graphicData uri="http://schemas.openxmlformats.org/drawingml/2006/picture">
                            <pic:pic>
                              <pic:nvPicPr>
                                <pic:cNvPr id="85803350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9498043" name="Picture">
</wp:docPr>
                  <a:graphic>
                    <a:graphicData uri="http://schemas.openxmlformats.org/drawingml/2006/picture">
                      <pic:pic>
                        <pic:nvPicPr>
                          <pic:cNvPr id="17094980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3537580" name="Picture">
</wp:docPr>
                  <a:graphic>
                    <a:graphicData uri="http://schemas.openxmlformats.org/drawingml/2006/picture">
                      <pic:pic>
                        <pic:nvPicPr>
                          <pic:cNvPr id="17535375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25640 Champoux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6859167" name="Picture">
</wp:docPr>
                  <a:graphic>
                    <a:graphicData uri="http://schemas.openxmlformats.org/drawingml/2006/picture">
                      <pic:pic>
                        <pic:nvPicPr>
                          <pic:cNvPr id="21368591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Champoux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1292140" name="Picture">
</wp:docPr>
                  <a:graphic>
                    <a:graphicData uri="http://schemas.openxmlformats.org/drawingml/2006/picture">
                      <pic:pic>
                        <pic:nvPicPr>
                          <pic:cNvPr id="691292140"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7102053" name="Picture">
</wp:docPr>
                  <a:graphic>
                    <a:graphicData uri="http://schemas.openxmlformats.org/drawingml/2006/picture">
                      <pic:pic>
                        <pic:nvPicPr>
                          <pic:cNvPr id="205710205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81476308" name="Picture">
</wp:docPr>
                  <a:graphic>
                    <a:graphicData uri="http://schemas.openxmlformats.org/drawingml/2006/picture">
                      <pic:pic>
                        <pic:nvPicPr>
                          <pic:cNvPr id="581476308"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8324930" name="Picture">
</wp:docPr>
                        <a:graphic>
                          <a:graphicData uri="http://schemas.openxmlformats.org/drawingml/2006/picture">
                            <pic:pic>
                              <pic:nvPicPr>
                                <pic:cNvPr id="34832493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9274687" name="Picture">
</wp:docPr>
                        <a:graphic>
                          <a:graphicData uri="http://schemas.openxmlformats.org/drawingml/2006/picture">
                            <pic:pic>
                              <pic:nvPicPr>
                                <pic:cNvPr id="1409274687"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0777500" name="Picture">
</wp:docPr>
                  <a:graphic>
                    <a:graphicData uri="http://schemas.openxmlformats.org/drawingml/2006/picture">
                      <pic:pic>
                        <pic:nvPicPr>
                          <pic:cNvPr id="3007775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1627479" name="Picture">
</wp:docPr>
                  <a:graphic>
                    <a:graphicData uri="http://schemas.openxmlformats.org/drawingml/2006/picture">
                      <pic:pic>
                        <pic:nvPicPr>
                          <pic:cNvPr id="10716274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25640 Champoux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4363381" name="Picture">
</wp:docPr>
                  <a:graphic>
                    <a:graphicData uri="http://schemas.openxmlformats.org/drawingml/2006/picture">
                      <pic:pic>
                        <pic:nvPicPr>
                          <pic:cNvPr id="17243633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Champoux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1156299" name="Picture">
</wp:docPr>
                  <a:graphic>
                    <a:graphicData uri="http://schemas.openxmlformats.org/drawingml/2006/picture">
                      <pic:pic>
                        <pic:nvPicPr>
                          <pic:cNvPr id="241156299"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9957028" name="Picture">
</wp:docPr>
                  <a:graphic>
                    <a:graphicData uri="http://schemas.openxmlformats.org/drawingml/2006/picture">
                      <pic:pic>
                        <pic:nvPicPr>
                          <pic:cNvPr id="71995702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37927968" name="Picture">
</wp:docPr>
                  <a:graphic>
                    <a:graphicData uri="http://schemas.openxmlformats.org/drawingml/2006/picture">
                      <pic:pic>
                        <pic:nvPicPr>
                          <pic:cNvPr id="2037927968"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7075438" name="Picture">
</wp:docPr>
                  <a:graphic>
                    <a:graphicData uri="http://schemas.openxmlformats.org/drawingml/2006/picture">
                      <pic:pic>
                        <pic:nvPicPr>
                          <pic:cNvPr id="20970754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5143681" name="Picture">
</wp:docPr>
                  <a:graphic>
                    <a:graphicData uri="http://schemas.openxmlformats.org/drawingml/2006/picture">
                      <pic:pic>
                        <pic:nvPicPr>
                          <pic:cNvPr id="11951436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25640 Champoux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4756914" name="Picture">
</wp:docPr>
                  <a:graphic>
                    <a:graphicData uri="http://schemas.openxmlformats.org/drawingml/2006/picture">
                      <pic:pic>
                        <pic:nvPicPr>
                          <pic:cNvPr id="16747569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Champoux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6440655" name="Picture">
</wp:docPr>
                  <a:graphic>
                    <a:graphicData uri="http://schemas.openxmlformats.org/drawingml/2006/picture">
                      <pic:pic>
                        <pic:nvPicPr>
                          <pic:cNvPr id="22644065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0062653" name="Picture">
</wp:docPr>
                  <a:graphic>
                    <a:graphicData uri="http://schemas.openxmlformats.org/drawingml/2006/picture">
                      <pic:pic>
                        <pic:nvPicPr>
                          <pic:cNvPr id="28006265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65519582" name="Picture">
</wp:docPr>
                  <a:graphic>
                    <a:graphicData uri="http://schemas.openxmlformats.org/drawingml/2006/picture">
                      <pic:pic>
                        <pic:nvPicPr>
                          <pic:cNvPr id="1665519582"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6961150" name="Picture">
</wp:docPr>
                        <a:graphic>
                          <a:graphicData uri="http://schemas.openxmlformats.org/drawingml/2006/picture">
                            <pic:pic>
                              <pic:nvPicPr>
                                <pic:cNvPr id="34696115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7336842" name="Picture">
</wp:docPr>
                  <a:graphic>
                    <a:graphicData uri="http://schemas.openxmlformats.org/drawingml/2006/picture">
                      <pic:pic>
                        <pic:nvPicPr>
                          <pic:cNvPr id="15073368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1050837" name="Picture">
</wp:docPr>
                  <a:graphic>
                    <a:graphicData uri="http://schemas.openxmlformats.org/drawingml/2006/picture">
                      <pic:pic>
                        <pic:nvPicPr>
                          <pic:cNvPr id="19610508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25640 Champoux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7346361" name="Picture">
</wp:docPr>
                  <a:graphic>
                    <a:graphicData uri="http://schemas.openxmlformats.org/drawingml/2006/picture">
                      <pic:pic>
                        <pic:nvPicPr>
                          <pic:cNvPr id="7873463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Champoux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46923954" name="Picture">
</wp:docPr>
                  <a:graphic>
                    <a:graphicData uri="http://schemas.openxmlformats.org/drawingml/2006/picture">
                      <pic:pic>
                        <pic:nvPicPr>
                          <pic:cNvPr id="104692395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024146" name="Picture">
</wp:docPr>
                  <a:graphic>
                    <a:graphicData uri="http://schemas.openxmlformats.org/drawingml/2006/picture">
                      <pic:pic>
                        <pic:nvPicPr>
                          <pic:cNvPr id="17102414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27795933" name="Picture">
</wp:docPr>
                  <a:graphic>
                    <a:graphicData uri="http://schemas.openxmlformats.org/drawingml/2006/picture">
                      <pic:pic>
                        <pic:nvPicPr>
                          <pic:cNvPr id="327795933"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2610890" name="Picture">
</wp:docPr>
                        <a:graphic>
                          <a:graphicData uri="http://schemas.openxmlformats.org/drawingml/2006/picture">
                            <pic:pic>
                              <pic:nvPicPr>
                                <pic:cNvPr id="128261089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1699109" name="Picture">
</wp:docPr>
                  <a:graphic>
                    <a:graphicData uri="http://schemas.openxmlformats.org/drawingml/2006/picture">
                      <pic:pic>
                        <pic:nvPicPr>
                          <pic:cNvPr id="12516991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1821096" name="Picture">
</wp:docPr>
                  <a:graphic>
                    <a:graphicData uri="http://schemas.openxmlformats.org/drawingml/2006/picture">
                      <pic:pic>
                        <pic:nvPicPr>
                          <pic:cNvPr id="7118210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25640 Champoux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2138837" name="Picture">
</wp:docPr>
                  <a:graphic>
                    <a:graphicData uri="http://schemas.openxmlformats.org/drawingml/2006/picture">
                      <pic:pic>
                        <pic:nvPicPr>
                          <pic:cNvPr id="16621388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"https://fiches-risques.brgm.fr/georisques/cavite/FRCAW0040431" \t "_self" </w:instrText>
            </w:r>
            <w:r>
              <w:fldChar w:fldCharType="separate"/>
            </w:r>
            <w:r>
              <w:rPr>
                <w:rFonts w:ascii="Marianne" w:hAnsi="Marianne" w:eastAsia="Marianne" w:cs="Marianne"/>
                <w:sz w:val="14"/>
              </w:rPr>
              <w:t xml:space="preserve">FRCAW0040431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des Bredaines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"https://fiches-risques.brgm.fr/georisques/cavite/FRCAW0040432" \t "_self" </w:instrText>
            </w:r>
            <w:r>
              <w:fldChar w:fldCharType="separate"/>
            </w:r>
            <w:r>
              <w:rPr>
                <w:rFonts w:ascii="Marianne" w:hAnsi="Marianne" w:eastAsia="Marianne" w:cs="Marianne"/>
                <w:sz w:val="14"/>
              </w:rPr>
              <w:t xml:space="preserve">FRCAW0040432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Source des Bredaines</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4746222" name="Picture">
</wp:docPr>
                  <a:graphic>
                    <a:graphicData uri="http://schemas.openxmlformats.org/drawingml/2006/picture">
                      <pic:pic>
                        <pic:nvPicPr>
                          <pic:cNvPr id="10647462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4999919" name="Picture">
</wp:docPr>
                  <a:graphic>
                    <a:graphicData uri="http://schemas.openxmlformats.org/drawingml/2006/picture">
                      <pic:pic>
                        <pic:nvPicPr>
                          <pic:cNvPr id="20449999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25640 Champoux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819031" name="Picture">
</wp:docPr>
                  <a:graphic>
                    <a:graphicData uri="http://schemas.openxmlformats.org/drawingml/2006/picture">
                      <pic:pic>
                        <pic:nvPicPr>
                          <pic:cNvPr id="1978190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