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477344" name="Picture">
</wp:docPr>
                  <a:graphic>
                    <a:graphicData uri="http://schemas.openxmlformats.org/drawingml/2006/picture">
                      <pic:pic>
                        <pic:nvPicPr>
                          <pic:cNvPr id="732477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6042982" name="Picture">
</wp:docPr>
                  <a:graphic>
                    <a:graphicData uri="http://schemas.openxmlformats.org/drawingml/2006/picture">
                      <pic:pic>
                        <pic:nvPicPr>
                          <pic:cNvPr id="15860429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9947555" name="Picture">
</wp:docPr>
                        <a:graphic>
                          <a:graphicData uri="http://schemas.openxmlformats.org/drawingml/2006/picture">
                            <pic:pic>
                              <pic:nvPicPr>
                                <pic:cNvPr id="17899475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27240 Chambois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170469" name="Picture">
</wp:docPr>
                  <a:graphic>
                    <a:graphicData uri="http://schemas.openxmlformats.org/drawingml/2006/picture">
                      <pic:pic>
                        <pic:nvPicPr>
                          <pic:cNvPr id="1591704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4849402" name="Picture">
</wp:docPr>
                  <a:graphic>
                    <a:graphicData uri="http://schemas.openxmlformats.org/drawingml/2006/picture">
                      <pic:pic>
                        <pic:nvPicPr>
                          <pic:cNvPr id="11548494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565783" name="Picture">
</wp:docPr>
                  <a:graphic>
                    <a:graphicData uri="http://schemas.openxmlformats.org/drawingml/2006/picture">
                      <pic:pic>
                        <pic:nvPicPr>
                          <pic:cNvPr id="1553565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684570" name="Picture">
</wp:docPr>
                  <a:graphic>
                    <a:graphicData uri="http://schemas.openxmlformats.org/drawingml/2006/picture">
                      <pic:pic>
                        <pic:nvPicPr>
                          <pic:cNvPr id="1728684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27240 Chambois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692326" name="Picture">
</wp:docPr>
                  <a:graphic>
                    <a:graphicData uri="http://schemas.openxmlformats.org/drawingml/2006/picture">
                      <pic:pic>
                        <pic:nvPicPr>
                          <pic:cNvPr id="1823692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631764" name="Picture">
</wp:docPr>
                        <a:graphic>
                          <a:graphicData uri="http://schemas.openxmlformats.org/drawingml/2006/picture">
                            <pic:pic>
                              <pic:nvPicPr>
                                <pic:cNvPr id="18496317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432309" name="Picture">
</wp:docPr>
                        <a:graphic>
                          <a:graphicData uri="http://schemas.openxmlformats.org/drawingml/2006/picture">
                            <pic:pic>
                              <pic:nvPicPr>
                                <pic:cNvPr id="7904323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188461" name="Picture">
</wp:docPr>
                        <a:graphic>
                          <a:graphicData uri="http://schemas.openxmlformats.org/drawingml/2006/picture">
                            <pic:pic>
                              <pic:nvPicPr>
                                <pic:cNvPr id="2971884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008196" name="Picture">
</wp:docPr>
                        <a:graphic>
                          <a:graphicData uri="http://schemas.openxmlformats.org/drawingml/2006/picture">
                            <pic:pic>
                              <pic:nvPicPr>
                                <pic:cNvPr id="16560081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257647" name="Picture">
</wp:docPr>
                        <a:graphic>
                          <a:graphicData uri="http://schemas.openxmlformats.org/drawingml/2006/picture">
                            <pic:pic>
                              <pic:nvPicPr>
                                <pic:cNvPr id="12522576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558800" name="Picture">
</wp:docPr>
                        <a:graphic>
                          <a:graphicData uri="http://schemas.openxmlformats.org/drawingml/2006/picture">
                            <pic:pic>
                              <pic:nvPicPr>
                                <pic:cNvPr id="2305588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602722" name="Picture">
</wp:docPr>
                        <a:graphic>
                          <a:graphicData uri="http://schemas.openxmlformats.org/drawingml/2006/picture">
                            <pic:pic>
                              <pic:nvPicPr>
                                <pic:cNvPr id="5076027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891" name="Picture">
</wp:docPr>
                        <a:graphic>
                          <a:graphicData uri="http://schemas.openxmlformats.org/drawingml/2006/picture">
                            <pic:pic>
                              <pic:nvPicPr>
                                <pic:cNvPr id="17548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510621" name="Picture">
</wp:docPr>
                        <a:graphic>
                          <a:graphicData uri="http://schemas.openxmlformats.org/drawingml/2006/picture">
                            <pic:pic>
                              <pic:nvPicPr>
                                <pic:cNvPr id="15345106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314111" name="Picture">
</wp:docPr>
                        <a:graphic>
                          <a:graphicData uri="http://schemas.openxmlformats.org/drawingml/2006/picture">
                            <pic:pic>
                              <pic:nvPicPr>
                                <pic:cNvPr id="19693141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550866" name="Picture">
</wp:docPr>
                        <a:graphic>
                          <a:graphicData uri="http://schemas.openxmlformats.org/drawingml/2006/picture">
                            <pic:pic>
                              <pic:nvPicPr>
                                <pic:cNvPr id="12025508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221198" name="Picture">
</wp:docPr>
                        <a:graphic>
                          <a:graphicData uri="http://schemas.openxmlformats.org/drawingml/2006/picture">
                            <pic:pic>
                              <pic:nvPicPr>
                                <pic:cNvPr id="20272211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644490" name="Picture">
</wp:docPr>
                        <a:graphic>
                          <a:graphicData uri="http://schemas.openxmlformats.org/drawingml/2006/picture">
                            <pic:pic>
                              <pic:nvPicPr>
                                <pic:cNvPr id="17726444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041172" name="Picture">
</wp:docPr>
                        <a:graphic>
                          <a:graphicData uri="http://schemas.openxmlformats.org/drawingml/2006/picture">
                            <pic:pic>
                              <pic:nvPicPr>
                                <pic:cNvPr id="4880411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82060" name="Picture">
</wp:docPr>
                        <a:graphic>
                          <a:graphicData uri="http://schemas.openxmlformats.org/drawingml/2006/picture">
                            <pic:pic>
                              <pic:nvPicPr>
                                <pic:cNvPr id="342820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498085" name="Picture">
</wp:docPr>
                        <a:graphic>
                          <a:graphicData uri="http://schemas.openxmlformats.org/drawingml/2006/picture">
                            <pic:pic>
                              <pic:nvPicPr>
                                <pic:cNvPr id="10474980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199453" name="Picture">
</wp:docPr>
                        <a:graphic>
                          <a:graphicData uri="http://schemas.openxmlformats.org/drawingml/2006/picture">
                            <pic:pic>
                              <pic:nvPicPr>
                                <pic:cNvPr id="3211994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543370" name="Picture">
</wp:docPr>
                        <a:graphic>
                          <a:graphicData uri="http://schemas.openxmlformats.org/drawingml/2006/picture">
                            <pic:pic>
                              <pic:nvPicPr>
                                <pic:cNvPr id="15205433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31670" name="Picture">
</wp:docPr>
                  <a:graphic>
                    <a:graphicData uri="http://schemas.openxmlformats.org/drawingml/2006/picture">
                      <pic:pic>
                        <pic:nvPicPr>
                          <pic:cNvPr id="123231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118592" name="Picture">
</wp:docPr>
                  <a:graphic>
                    <a:graphicData uri="http://schemas.openxmlformats.org/drawingml/2006/picture">
                      <pic:pic>
                        <pic:nvPicPr>
                          <pic:cNvPr id="486118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27240 Chambois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679745" name="Picture">
</wp:docPr>
                  <a:graphic>
                    <a:graphicData uri="http://schemas.openxmlformats.org/drawingml/2006/picture">
                      <pic:pic>
                        <pic:nvPicPr>
                          <pic:cNvPr id="458679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350223" name="Picture">
</wp:docPr>
                  <a:graphic>
                    <a:graphicData uri="http://schemas.openxmlformats.org/drawingml/2006/picture">
                      <pic:pic>
                        <pic:nvPicPr>
                          <pic:cNvPr id="22535022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9021" name="Picture">
</wp:docPr>
                  <a:graphic>
                    <a:graphicData uri="http://schemas.openxmlformats.org/drawingml/2006/picture">
                      <pic:pic>
                        <pic:nvPicPr>
                          <pic:cNvPr id="68390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7160578" name="Picture">
</wp:docPr>
                  <a:graphic>
                    <a:graphicData uri="http://schemas.openxmlformats.org/drawingml/2006/picture">
                      <pic:pic>
                        <pic:nvPicPr>
                          <pic:cNvPr id="3871605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250718" name="Picture">
</wp:docPr>
                        <a:graphic>
                          <a:graphicData uri="http://schemas.openxmlformats.org/drawingml/2006/picture">
                            <pic:pic>
                              <pic:nvPicPr>
                                <pic:cNvPr id="11832507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808523" name="Picture">
</wp:docPr>
                  <a:graphic>
                    <a:graphicData uri="http://schemas.openxmlformats.org/drawingml/2006/picture">
                      <pic:pic>
                        <pic:nvPicPr>
                          <pic:cNvPr id="267808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210508" name="Picture">
</wp:docPr>
                  <a:graphic>
                    <a:graphicData uri="http://schemas.openxmlformats.org/drawingml/2006/picture">
                      <pic:pic>
                        <pic:nvPicPr>
                          <pic:cNvPr id="1053210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27240 Chambois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777731" name="Picture">
</wp:docPr>
                  <a:graphic>
                    <a:graphicData uri="http://schemas.openxmlformats.org/drawingml/2006/picture">
                      <pic:pic>
                        <pic:nvPicPr>
                          <pic:cNvPr id="1341777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220881" name="Picture">
</wp:docPr>
                  <a:graphic>
                    <a:graphicData uri="http://schemas.openxmlformats.org/drawingml/2006/picture">
                      <pic:pic>
                        <pic:nvPicPr>
                          <pic:cNvPr id="17762208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044598" name="Picture">
</wp:docPr>
                  <a:graphic>
                    <a:graphicData uri="http://schemas.openxmlformats.org/drawingml/2006/picture">
                      <pic:pic>
                        <pic:nvPicPr>
                          <pic:cNvPr id="16390445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3173091" name="Picture">
</wp:docPr>
                  <a:graphic>
                    <a:graphicData uri="http://schemas.openxmlformats.org/drawingml/2006/picture">
                      <pic:pic>
                        <pic:nvPicPr>
                          <pic:cNvPr id="8931730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573823" name="Picture">
</wp:docPr>
                        <a:graphic>
                          <a:graphicData uri="http://schemas.openxmlformats.org/drawingml/2006/picture">
                            <pic:pic>
                              <pic:nvPicPr>
                                <pic:cNvPr id="19855738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171066" name="Picture">
</wp:docPr>
                  <a:graphic>
                    <a:graphicData uri="http://schemas.openxmlformats.org/drawingml/2006/picture">
                      <pic:pic>
                        <pic:nvPicPr>
                          <pic:cNvPr id="913171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442346" name="Picture">
</wp:docPr>
                  <a:graphic>
                    <a:graphicData uri="http://schemas.openxmlformats.org/drawingml/2006/picture">
                      <pic:pic>
                        <pic:nvPicPr>
                          <pic:cNvPr id="1673442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27240 Chambois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864765" name="Picture">
</wp:docPr>
                  <a:graphic>
                    <a:graphicData uri="http://schemas.openxmlformats.org/drawingml/2006/picture">
                      <pic:pic>
                        <pic:nvPicPr>
                          <pic:cNvPr id="1238864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503415" name="Picture">
</wp:docPr>
                  <a:graphic>
                    <a:graphicData uri="http://schemas.openxmlformats.org/drawingml/2006/picture">
                      <pic:pic>
                        <pic:nvPicPr>
                          <pic:cNvPr id="181750341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974396" name="Picture">
</wp:docPr>
                  <a:graphic>
                    <a:graphicData uri="http://schemas.openxmlformats.org/drawingml/2006/picture">
                      <pic:pic>
                        <pic:nvPicPr>
                          <pic:cNvPr id="2889743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939389" name="Picture">
</wp:docPr>
                  <a:graphic>
                    <a:graphicData uri="http://schemas.openxmlformats.org/drawingml/2006/picture">
                      <pic:pic>
                        <pic:nvPicPr>
                          <pic:cNvPr id="7393938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053253" name="Picture">
</wp:docPr>
                        <a:graphic>
                          <a:graphicData uri="http://schemas.openxmlformats.org/drawingml/2006/picture">
                            <pic:pic>
                              <pic:nvPicPr>
                                <pic:cNvPr id="212405325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Rupture de barrage</w:t>
                    <w:b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823004" name="Picture">
</wp:docPr>
                  <a:graphic>
                    <a:graphicData uri="http://schemas.openxmlformats.org/drawingml/2006/picture">
                      <pic:pic>
                        <pic:nvPicPr>
                          <pic:cNvPr id="703823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70740" name="Picture">
</wp:docPr>
                  <a:graphic>
                    <a:graphicData uri="http://schemas.openxmlformats.org/drawingml/2006/picture">
                      <pic:pic>
                        <pic:nvPicPr>
                          <pic:cNvPr id="68970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27240 Chambois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944987" name="Picture">
</wp:docPr>
                  <a:graphic>
                    <a:graphicData uri="http://schemas.openxmlformats.org/drawingml/2006/picture">
                      <pic:pic>
                        <pic:nvPicPr>
                          <pic:cNvPr id="312944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Chambois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548878" name="Picture">
</wp:docPr>
                  <a:graphic>
                    <a:graphicData uri="http://schemas.openxmlformats.org/drawingml/2006/picture">
                      <pic:pic>
                        <pic:nvPicPr>
                          <pic:cNvPr id="470548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776371" name="Picture">
</wp:docPr>
                  <a:graphic>
                    <a:graphicData uri="http://schemas.openxmlformats.org/drawingml/2006/picture">
                      <pic:pic>
                        <pic:nvPicPr>
                          <pic:cNvPr id="2066776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27240 Chambois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944063" name="Picture">
</wp:docPr>
                  <a:graphic>
                    <a:graphicData uri="http://schemas.openxmlformats.org/drawingml/2006/picture">
                      <pic:pic>
                        <pic:nvPicPr>
                          <pic:cNvPr id="1349944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209915" name="Picture">
</wp:docPr>
                  <a:graphic>
                    <a:graphicData uri="http://schemas.openxmlformats.org/drawingml/2006/picture">
                      <pic:pic>
                        <pic:nvPicPr>
                          <pic:cNvPr id="15992099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48049" name="Picture">
</wp:docPr>
                  <a:graphic>
                    <a:graphicData uri="http://schemas.openxmlformats.org/drawingml/2006/picture">
                      <pic:pic>
                        <pic:nvPicPr>
                          <pic:cNvPr id="1092480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9001554" name="Picture">
</wp:docPr>
                  <a:graphic>
                    <a:graphicData uri="http://schemas.openxmlformats.org/drawingml/2006/picture">
                      <pic:pic>
                        <pic:nvPicPr>
                          <pic:cNvPr id="2390015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688763" name="Picture">
</wp:docPr>
                        <a:graphic>
                          <a:graphicData uri="http://schemas.openxmlformats.org/drawingml/2006/picture">
                            <pic:pic>
                              <pic:nvPicPr>
                                <pic:cNvPr id="9556887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869944" name="Picture">
</wp:docPr>
                  <a:graphic>
                    <a:graphicData uri="http://schemas.openxmlformats.org/drawingml/2006/picture">
                      <pic:pic>
                        <pic:nvPicPr>
                          <pic:cNvPr id="1078869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576760" name="Picture">
</wp:docPr>
                  <a:graphic>
                    <a:graphicData uri="http://schemas.openxmlformats.org/drawingml/2006/picture">
                      <pic:pic>
                        <pic:nvPicPr>
                          <pic:cNvPr id="959576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27240 Chambois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963834" name="Picture">
</wp:docPr>
                  <a:graphic>
                    <a:graphicData uri="http://schemas.openxmlformats.org/drawingml/2006/picture">
                      <pic:pic>
                        <pic:nvPicPr>
                          <pic:cNvPr id="2068963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300101" name="Picture">
</wp:docPr>
                  <a:graphic>
                    <a:graphicData uri="http://schemas.openxmlformats.org/drawingml/2006/picture">
                      <pic:pic>
                        <pic:nvPicPr>
                          <pic:cNvPr id="17763001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29225" name="Picture">
</wp:docPr>
                  <a:graphic>
                    <a:graphicData uri="http://schemas.openxmlformats.org/drawingml/2006/picture">
                      <pic:pic>
                        <pic:nvPicPr>
                          <pic:cNvPr id="313292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2571402" name="Picture">
</wp:docPr>
                  <a:graphic>
                    <a:graphicData uri="http://schemas.openxmlformats.org/drawingml/2006/picture">
                      <pic:pic>
                        <pic:nvPicPr>
                          <pic:cNvPr id="18125714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012597" name="Picture">
</wp:docPr>
                        <a:graphic>
                          <a:graphicData uri="http://schemas.openxmlformats.org/drawingml/2006/picture">
                            <pic:pic>
                              <pic:nvPicPr>
                                <pic:cNvPr id="2840125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646039" name="Picture">
</wp:docPr>
                  <a:graphic>
                    <a:graphicData uri="http://schemas.openxmlformats.org/drawingml/2006/picture">
                      <pic:pic>
                        <pic:nvPicPr>
                          <pic:cNvPr id="837646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946632" name="Picture">
</wp:docPr>
                  <a:graphic>
                    <a:graphicData uri="http://schemas.openxmlformats.org/drawingml/2006/picture">
                      <pic:pic>
                        <pic:nvPicPr>
                          <pic:cNvPr id="1871946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27240 Chambois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192282" name="Picture">
</wp:docPr>
                  <a:graphic>
                    <a:graphicData uri="http://schemas.openxmlformats.org/drawingml/2006/picture">
                      <pic:pic>
                        <pic:nvPicPr>
                          <pic:cNvPr id="1706192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927581" name="Picture">
</wp:docPr>
                  <a:graphic>
                    <a:graphicData uri="http://schemas.openxmlformats.org/drawingml/2006/picture">
                      <pic:pic>
                        <pic:nvPicPr>
                          <pic:cNvPr id="119092758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525409" name="Picture">
</wp:docPr>
                  <a:graphic>
                    <a:graphicData uri="http://schemas.openxmlformats.org/drawingml/2006/picture">
                      <pic:pic>
                        <pic:nvPicPr>
                          <pic:cNvPr id="6315254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575136" name="Picture">
</wp:docPr>
                  <a:graphic>
                    <a:graphicData uri="http://schemas.openxmlformats.org/drawingml/2006/picture">
                      <pic:pic>
                        <pic:nvPicPr>
                          <pic:cNvPr id="12257513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967509" name="Picture">
</wp:docPr>
                  <a:graphic>
                    <a:graphicData uri="http://schemas.openxmlformats.org/drawingml/2006/picture">
                      <pic:pic>
                        <pic:nvPicPr>
                          <pic:cNvPr id="1319967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825527" name="Picture">
</wp:docPr>
                  <a:graphic>
                    <a:graphicData uri="http://schemas.openxmlformats.org/drawingml/2006/picture">
                      <pic:pic>
                        <pic:nvPicPr>
                          <pic:cNvPr id="748825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27240 Chambois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899577" name="Picture">
</wp:docPr>
                  <a:graphic>
                    <a:graphicData uri="http://schemas.openxmlformats.org/drawingml/2006/picture">
                      <pic:pic>
                        <pic:nvPicPr>
                          <pic:cNvPr id="692899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"https://fiches-risques.brgm.fr/georisques/cavite/HNO0004439AA" \t "_self" </w:instrText>
            </w:r>
            <w:r>
              <w:fldChar w:fldCharType="separate"/>
            </w:r>
            <w:r>
              <w:rPr>
                <w:rFonts w:ascii="Marianne" w:hAnsi="Marianne" w:eastAsia="Marianne" w:cs="Marianne"/>
                <w:sz w:val="14"/>
              </w:rPr>
              <w:t xml:space="preserve">HNO0004439AA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carrière n°10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"https://fiches-risques.brgm.fr/georisques/cavite/HNOAA0005994" \t "_self" </w:instrText>
            </w:r>
            <w:r>
              <w:fldChar w:fldCharType="separate"/>
            </w:r>
            <w:r>
              <w:rPr>
                <w:rFonts w:ascii="Marianne" w:hAnsi="Marianne" w:eastAsia="Marianne" w:cs="Marianne"/>
                <w:sz w:val="14"/>
              </w:rPr>
              <w:t xml:space="preserve">HNOAA0005994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carrière n°9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"https://fiches-risques.brgm.fr/georisques/cavite/HNOAA0006487" \t "_self" </w:instrText>
            </w:r>
            <w:r>
              <w:fldChar w:fldCharType="separate"/>
            </w:r>
            <w:r>
              <w:rPr>
                <w:rFonts w:ascii="Marianne" w:hAnsi="Marianne" w:eastAsia="Marianne" w:cs="Marianne"/>
                <w:sz w:val="14"/>
              </w:rPr>
              <w:t xml:space="preserve">HNOAA0006487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poche karstique ou dôline - Identifiant n°386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"https://fiches-risques.brgm.fr/georisques/cavite/HNOAA2704407" \t "_self" </w:instrText>
            </w:r>
            <w:r>
              <w:fldChar w:fldCharType="separate"/>
            </w:r>
            <w:r>
              <w:rPr>
                <w:rFonts w:ascii="Marianne" w:hAnsi="Marianne" w:eastAsia="Marianne" w:cs="Marianne"/>
                <w:sz w:val="14"/>
              </w:rPr>
              <w:t xml:space="preserve">HNOAA2704407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"https://fiches-risques.brgm.fr/georisques/cavite/HNOAA2704408" \t "_self" </w:instrText>
            </w:r>
            <w:r>
              <w:fldChar w:fldCharType="separate"/>
            </w:r>
            <w:r>
              <w:rPr>
                <w:rFonts w:ascii="Marianne" w:hAnsi="Marianne" w:eastAsia="Marianne" w:cs="Marianne"/>
                <w:sz w:val="14"/>
              </w:rPr>
              <w:t xml:space="preserve">HNOAA2704408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"https://fiches-risques.brgm.fr/georisques/cavite/HNOAA2704409" \t "_self" </w:instrText>
            </w:r>
            <w:r>
              <w:fldChar w:fldCharType="separate"/>
            </w:r>
            <w:r>
              <w:rPr>
                <w:rFonts w:ascii="Marianne" w:hAnsi="Marianne" w:eastAsia="Marianne" w:cs="Marianne"/>
                <w:sz w:val="14"/>
              </w:rPr>
              <w:t xml:space="preserve">HNOAA2704409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"https://fiches-risques.brgm.fr/georisques/cavite/HNOAA2704410" \t "_self" </w:instrText>
            </w:r>
            <w:r>
              <w:fldChar w:fldCharType="separate"/>
            </w:r>
            <w:r>
              <w:rPr>
                <w:rFonts w:ascii="Marianne" w:hAnsi="Marianne" w:eastAsia="Marianne" w:cs="Marianne"/>
                <w:sz w:val="14"/>
              </w:rPr>
              <w:t xml:space="preserve">HNOAA2704410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"https://fiches-risques.brgm.fr/georisques/cavite/HNOAA2704411" \t "_self" </w:instrText>
            </w:r>
            <w:r>
              <w:fldChar w:fldCharType="separate"/>
            </w:r>
            <w:r>
              <w:rPr>
                <w:rFonts w:ascii="Marianne" w:hAnsi="Marianne" w:eastAsia="Marianne" w:cs="Marianne"/>
                <w:sz w:val="14"/>
              </w:rPr>
              <w:t xml:space="preserve">HNOAA2704411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"https://fiches-risques.brgm.fr/georisques/cavite/HNOAA2704412" \t "_self" </w:instrText>
            </w:r>
            <w:r>
              <w:fldChar w:fldCharType="separate"/>
            </w:r>
            <w:r>
              <w:rPr>
                <w:rFonts w:ascii="Marianne" w:hAnsi="Marianne" w:eastAsia="Marianne" w:cs="Marianne"/>
                <w:sz w:val="14"/>
              </w:rPr>
              <w:t xml:space="preserve">HNOAA2704412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"https://fiches-risques.brgm.fr/georisques/cavite/HNOAA2704413" \t "_self" </w:instrText>
            </w:r>
            <w:r>
              <w:fldChar w:fldCharType="separate"/>
            </w:r>
            <w:r>
              <w:rPr>
                <w:rFonts w:ascii="Marianne" w:hAnsi="Marianne" w:eastAsia="Marianne" w:cs="Marianne"/>
                <w:sz w:val="14"/>
              </w:rPr>
              <w:t xml:space="preserve">HNOAA2704413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"https://fiches-risques.brgm.fr/georisques/cavite/HNOAA2704414" \t "_self" </w:instrText>
            </w:r>
            <w:r>
              <w:fldChar w:fldCharType="separate"/>
            </w:r>
            <w:r>
              <w:rPr>
                <w:rFonts w:ascii="Marianne" w:hAnsi="Marianne" w:eastAsia="Marianne" w:cs="Marianne"/>
                <w:sz w:val="14"/>
              </w:rPr>
              <w:t xml:space="preserve">HNOAA2704414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"https://fiches-risques.brgm.fr/georisques/cavite/HNOAA2704415" \t "_self" </w:instrText>
            </w:r>
            <w:r>
              <w:fldChar w:fldCharType="separate"/>
            </w:r>
            <w:r>
              <w:rPr>
                <w:rFonts w:ascii="Marianne" w:hAnsi="Marianne" w:eastAsia="Marianne" w:cs="Marianne"/>
                <w:sz w:val="14"/>
              </w:rPr>
              <w:t xml:space="preserve">HNOAA2704415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"https://fiches-risques.brgm.fr/georisques/cavite/HNOAA2704416" \t "_self" </w:instrText>
            </w:r>
            <w:r>
              <w:fldChar w:fldCharType="separate"/>
            </w:r>
            <w:r>
              <w:rPr>
                <w:rFonts w:ascii="Marianne" w:hAnsi="Marianne" w:eastAsia="Marianne" w:cs="Marianne"/>
                <w:sz w:val="14"/>
              </w:rPr>
              <w:t xml:space="preserve">HNOAA2704416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"https://fiches-risques.brgm.fr/georisques/cavite/HNOAA2704417" \t "_self" </w:instrText>
            </w:r>
            <w:r>
              <w:fldChar w:fldCharType="separate"/>
            </w:r>
            <w:r>
              <w:rPr>
                <w:rFonts w:ascii="Marianne" w:hAnsi="Marianne" w:eastAsia="Marianne" w:cs="Marianne"/>
                <w:sz w:val="14"/>
              </w:rPr>
              <w:t xml:space="preserve">HNOAA2704417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"https://fiches-risques.brgm.fr/georisques/cavite/HNOAA2704418" \t "_self" </w:instrText>
            </w:r>
            <w:r>
              <w:fldChar w:fldCharType="separate"/>
            </w:r>
            <w:r>
              <w:rPr>
                <w:rFonts w:ascii="Marianne" w:hAnsi="Marianne" w:eastAsia="Marianne" w:cs="Marianne"/>
                <w:sz w:val="14"/>
              </w:rPr>
              <w:t xml:space="preserve">HNOAA2704418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"https://fiches-risques.brgm.fr/georisques/cavite/HNOAA2704419" \t "_self" </w:instrText>
            </w:r>
            <w:r>
              <w:fldChar w:fldCharType="separate"/>
            </w:r>
            <w:r>
              <w:rPr>
                <w:rFonts w:ascii="Marianne" w:hAnsi="Marianne" w:eastAsia="Marianne" w:cs="Marianne"/>
                <w:sz w:val="14"/>
              </w:rPr>
              <w:t xml:space="preserve">HNOAA2704419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"https://fiches-risques.brgm.fr/georisques/cavite/HNOAA2704420" \t "_self" </w:instrText>
            </w:r>
            <w:r>
              <w:fldChar w:fldCharType="separate"/>
            </w:r>
            <w:r>
              <w:rPr>
                <w:rFonts w:ascii="Marianne" w:hAnsi="Marianne" w:eastAsia="Marianne" w:cs="Marianne"/>
                <w:sz w:val="14"/>
              </w:rPr>
              <w:t xml:space="preserve">HNOAA2704420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"https://fiches-risques.brgm.fr/georisques/cavite/HNOAA2713087" \t "_self" </w:instrText>
            </w:r>
            <w:r>
              <w:fldChar w:fldCharType="separate"/>
            </w:r>
            <w:r>
              <w:rPr>
                <w:rFonts w:ascii="Marianne" w:hAnsi="Marianne" w:eastAsia="Marianne" w:cs="Marianne"/>
                <w:sz w:val="14"/>
              </w:rPr>
              <w:t xml:space="preserve">HNOAA2713087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"https://fiches-risques.brgm.fr/georisques/cavite/HNOAA2713088" \t "_self" </w:instrText>
            </w:r>
            <w:r>
              <w:fldChar w:fldCharType="separate"/>
            </w:r>
            <w:r>
              <w:rPr>
                <w:rFonts w:ascii="Marianne" w:hAnsi="Marianne" w:eastAsia="Marianne" w:cs="Marianne"/>
                <w:sz w:val="14"/>
              </w:rPr>
              <w:t xml:space="preserve">HNOAA2713088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"https://fiches-risques.brgm.fr/georisques/cavite/HNOAA2713089" \t "_self" </w:instrText>
            </w:r>
            <w:r>
              <w:fldChar w:fldCharType="separate"/>
            </w:r>
            <w:r>
              <w:rPr>
                <w:rFonts w:ascii="Marianne" w:hAnsi="Marianne" w:eastAsia="Marianne" w:cs="Marianne"/>
                <w:sz w:val="14"/>
              </w:rPr>
              <w:t xml:space="preserve">HNOAA2713089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"https://fiches-risques.brgm.fr/georisques/cavite/HNOAA2713093" \t "_self" </w:instrText>
            </w:r>
            <w:r>
              <w:fldChar w:fldCharType="separate"/>
            </w:r>
            <w:r>
              <w:rPr>
                <w:rFonts w:ascii="Marianne" w:hAnsi="Marianne" w:eastAsia="Marianne" w:cs="Marianne"/>
                <w:sz w:val="14"/>
              </w:rPr>
              <w:t xml:space="preserve">HNOAA2713093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"https://fiches-risques.brgm.fr/georisques/cavite/HNOAA2713094" \t "_self" </w:instrText>
            </w:r>
            <w:r>
              <w:fldChar w:fldCharType="separate"/>
            </w:r>
            <w:r>
              <w:rPr>
                <w:rFonts w:ascii="Marianne" w:hAnsi="Marianne" w:eastAsia="Marianne" w:cs="Marianne"/>
                <w:sz w:val="14"/>
              </w:rPr>
              <w:t xml:space="preserve">HNOAA2713094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"https://fiches-risques.brgm.fr/georisques/cavite/HNOCS00012519" \t "_self" </w:instrText>
            </w:r>
            <w:r>
              <w:fldChar w:fldCharType="separate"/>
            </w:r>
            <w:r>
              <w:rPr>
                <w:rFonts w:ascii="Marianne" w:hAnsi="Marianne" w:eastAsia="Marianne" w:cs="Marianne"/>
                <w:sz w:val="14"/>
              </w:rPr>
              <w:t xml:space="preserve">HNOCS00012519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318931" name="Picture">
</wp:docPr>
                  <a:graphic>
                    <a:graphicData uri="http://schemas.openxmlformats.org/drawingml/2006/picture">
                      <pic:pic>
                        <pic:nvPicPr>
                          <pic:cNvPr id="1398318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196007" name="Picture">
</wp:docPr>
                  <a:graphic>
                    <a:graphicData uri="http://schemas.openxmlformats.org/drawingml/2006/picture">
                      <pic:pic>
                        <pic:nvPicPr>
                          <pic:cNvPr id="477196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27240 Chambois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039129" name="Picture">
</wp:docPr>
                  <a:graphic>
                    <a:graphicData uri="http://schemas.openxmlformats.org/drawingml/2006/picture">
                      <pic:pic>
                        <pic:nvPicPr>
                          <pic:cNvPr id="1024039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"https://fiches-risques.brgm.fr/georisques/casias/SSP4101563" \t "_blank" </w:instrText>
            </w:r>
            <w:r>
              <w:fldChar w:fldCharType="separate"/>
            </w:r>
            <w:r>
              <w:rPr>
                <w:rFonts w:ascii="Marianne" w:hAnsi="Marianne" w:eastAsia="Marianne" w:cs="Marianne"/>
                <w:sz w:val="14"/>
              </w:rPr>
              <w:t xml:space="preserve">SSP4101563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BPO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