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053913" name="Picture">
</wp:docPr>
                  <a:graphic>
                    <a:graphicData uri="http://schemas.openxmlformats.org/drawingml/2006/picture">
                      <pic:pic>
                        <pic:nvPicPr>
                          <pic:cNvPr id="173505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1778212" name="Picture">
</wp:docPr>
                  <a:graphic>
                    <a:graphicData uri="http://schemas.openxmlformats.org/drawingml/2006/picture">
                      <pic:pic>
                        <pic:nvPicPr>
                          <pic:cNvPr id="781778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3056483" name="Picture">
</wp:docPr>
                        <a:graphic>
                          <a:graphicData uri="http://schemas.openxmlformats.org/drawingml/2006/picture">
                            <pic:pic>
                              <pic:nvPicPr>
                                <pic:cNvPr id="463056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16300 Challignac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6178430" name="Picture">
</wp:docPr>
                  <a:graphic>
                    <a:graphicData uri="http://schemas.openxmlformats.org/drawingml/2006/picture">
                      <pic:pic>
                        <pic:nvPicPr>
                          <pic:cNvPr id="1376178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631581" name="Picture">
</wp:docPr>
                  <a:graphic>
                    <a:graphicData uri="http://schemas.openxmlformats.org/drawingml/2006/picture">
                      <pic:pic>
                        <pic:nvPicPr>
                          <pic:cNvPr id="175631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17666" name="Picture">
</wp:docPr>
                  <a:graphic>
                    <a:graphicData uri="http://schemas.openxmlformats.org/drawingml/2006/picture">
                      <pic:pic>
                        <pic:nvPicPr>
                          <pic:cNvPr id="139381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527156" name="Picture">
</wp:docPr>
                  <a:graphic>
                    <a:graphicData uri="http://schemas.openxmlformats.org/drawingml/2006/picture">
                      <pic:pic>
                        <pic:nvPicPr>
                          <pic:cNvPr id="59552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Challignac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76108" name="Picture">
</wp:docPr>
                  <a:graphic>
                    <a:graphicData uri="http://schemas.openxmlformats.org/drawingml/2006/picture">
                      <pic:pic>
                        <pic:nvPicPr>
                          <pic:cNvPr id="45027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14676" name="Picture">
</wp:docPr>
                        <a:graphic>
                          <a:graphicData uri="http://schemas.openxmlformats.org/drawingml/2006/picture">
                            <pic:pic>
                              <pic:nvPicPr>
                                <pic:cNvPr id="39214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305421" name="Picture">
</wp:docPr>
                        <a:graphic>
                          <a:graphicData uri="http://schemas.openxmlformats.org/drawingml/2006/picture">
                            <pic:pic>
                              <pic:nvPicPr>
                                <pic:cNvPr id="1742305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010646" name="Picture">
</wp:docPr>
                        <a:graphic>
                          <a:graphicData uri="http://schemas.openxmlformats.org/drawingml/2006/picture">
                            <pic:pic>
                              <pic:nvPicPr>
                                <pic:cNvPr id="2144010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770192" name="Picture">
</wp:docPr>
                        <a:graphic>
                          <a:graphicData uri="http://schemas.openxmlformats.org/drawingml/2006/picture">
                            <pic:pic>
                              <pic:nvPicPr>
                                <pic:cNvPr id="1462770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73463" name="Picture">
</wp:docPr>
                        <a:graphic>
                          <a:graphicData uri="http://schemas.openxmlformats.org/drawingml/2006/picture">
                            <pic:pic>
                              <pic:nvPicPr>
                                <pic:cNvPr id="1698373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18115" name="Picture">
</wp:docPr>
                        <a:graphic>
                          <a:graphicData uri="http://schemas.openxmlformats.org/drawingml/2006/picture">
                            <pic:pic>
                              <pic:nvPicPr>
                                <pic:cNvPr id="352181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680530" name="Picture">
</wp:docPr>
                        <a:graphic>
                          <a:graphicData uri="http://schemas.openxmlformats.org/drawingml/2006/picture">
                            <pic:pic>
                              <pic:nvPicPr>
                                <pic:cNvPr id="16166805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739812" name="Picture">
</wp:docPr>
                        <a:graphic>
                          <a:graphicData uri="http://schemas.openxmlformats.org/drawingml/2006/picture">
                            <pic:pic>
                              <pic:nvPicPr>
                                <pic:cNvPr id="1327739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913199" name="Picture">
</wp:docPr>
                        <a:graphic>
                          <a:graphicData uri="http://schemas.openxmlformats.org/drawingml/2006/picture">
                            <pic:pic>
                              <pic:nvPicPr>
                                <pic:cNvPr id="13799131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224929" name="Picture">
</wp:docPr>
                        <a:graphic>
                          <a:graphicData uri="http://schemas.openxmlformats.org/drawingml/2006/picture">
                            <pic:pic>
                              <pic:nvPicPr>
                                <pic:cNvPr id="6452249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535777" name="Picture">
</wp:docPr>
                        <a:graphic>
                          <a:graphicData uri="http://schemas.openxmlformats.org/drawingml/2006/picture">
                            <pic:pic>
                              <pic:nvPicPr>
                                <pic:cNvPr id="1313535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883601" name="Picture">
</wp:docPr>
                        <a:graphic>
                          <a:graphicData uri="http://schemas.openxmlformats.org/drawingml/2006/picture">
                            <pic:pic>
                              <pic:nvPicPr>
                                <pic:cNvPr id="4968836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74522" name="Picture">
</wp:docPr>
                        <a:graphic>
                          <a:graphicData uri="http://schemas.openxmlformats.org/drawingml/2006/picture">
                            <pic:pic>
                              <pic:nvPicPr>
                                <pic:cNvPr id="6924745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34597" name="Picture">
</wp:docPr>
                        <a:graphic>
                          <a:graphicData uri="http://schemas.openxmlformats.org/drawingml/2006/picture">
                            <pic:pic>
                              <pic:nvPicPr>
                                <pic:cNvPr id="1492834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933171" name="Picture">
</wp:docPr>
                        <a:graphic>
                          <a:graphicData uri="http://schemas.openxmlformats.org/drawingml/2006/picture">
                            <pic:pic>
                              <pic:nvPicPr>
                                <pic:cNvPr id="7599331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476852" name="Picture">
</wp:docPr>
                        <a:graphic>
                          <a:graphicData uri="http://schemas.openxmlformats.org/drawingml/2006/picture">
                            <pic:pic>
                              <pic:nvPicPr>
                                <pic:cNvPr id="20884768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88769" name="Picture">
</wp:docPr>
                        <a:graphic>
                          <a:graphicData uri="http://schemas.openxmlformats.org/drawingml/2006/picture">
                            <pic:pic>
                              <pic:nvPicPr>
                                <pic:cNvPr id="10557887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315024" name="Picture">
</wp:docPr>
                        <a:graphic>
                          <a:graphicData uri="http://schemas.openxmlformats.org/drawingml/2006/picture">
                            <pic:pic>
                              <pic:nvPicPr>
                                <pic:cNvPr id="15403150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43295" name="Picture">
</wp:docPr>
                  <a:graphic>
                    <a:graphicData uri="http://schemas.openxmlformats.org/drawingml/2006/picture">
                      <pic:pic>
                        <pic:nvPicPr>
                          <pic:cNvPr id="84154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664419" name="Picture">
</wp:docPr>
                  <a:graphic>
                    <a:graphicData uri="http://schemas.openxmlformats.org/drawingml/2006/picture">
                      <pic:pic>
                        <pic:nvPicPr>
                          <pic:cNvPr id="47966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Challignac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126006" name="Picture">
</wp:docPr>
                  <a:graphic>
                    <a:graphicData uri="http://schemas.openxmlformats.org/drawingml/2006/picture">
                      <pic:pic>
                        <pic:nvPicPr>
                          <pic:cNvPr id="39512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Challignac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249371" name="Picture">
</wp:docPr>
                  <a:graphic>
                    <a:graphicData uri="http://schemas.openxmlformats.org/drawingml/2006/picture">
                      <pic:pic>
                        <pic:nvPicPr>
                          <pic:cNvPr id="3692493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359543" name="Picture">
</wp:docPr>
                  <a:graphic>
                    <a:graphicData uri="http://schemas.openxmlformats.org/drawingml/2006/picture">
                      <pic:pic>
                        <pic:nvPicPr>
                          <pic:cNvPr id="16533595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520757" name="Picture">
</wp:docPr>
                  <a:graphic>
                    <a:graphicData uri="http://schemas.openxmlformats.org/drawingml/2006/picture">
                      <pic:pic>
                        <pic:nvPicPr>
                          <pic:cNvPr id="1225207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215919" name="Picture">
</wp:docPr>
                        <a:graphic>
                          <a:graphicData uri="http://schemas.openxmlformats.org/drawingml/2006/picture">
                            <pic:pic>
                              <pic:nvPicPr>
                                <pic:cNvPr id="15892159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922254" name="Picture">
</wp:docPr>
                        <a:graphic>
                          <a:graphicData uri="http://schemas.openxmlformats.org/drawingml/2006/picture">
                            <pic:pic>
                              <pic:nvPicPr>
                                <pic:cNvPr id="17749222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96503" name="Picture">
</wp:docPr>
                  <a:graphic>
                    <a:graphicData uri="http://schemas.openxmlformats.org/drawingml/2006/picture">
                      <pic:pic>
                        <pic:nvPicPr>
                          <pic:cNvPr id="125199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16452" name="Picture">
</wp:docPr>
                  <a:graphic>
                    <a:graphicData uri="http://schemas.openxmlformats.org/drawingml/2006/picture">
                      <pic:pic>
                        <pic:nvPicPr>
                          <pic:cNvPr id="213591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Challignac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94905" name="Picture">
</wp:docPr>
                  <a:graphic>
                    <a:graphicData uri="http://schemas.openxmlformats.org/drawingml/2006/picture">
                      <pic:pic>
                        <pic:nvPicPr>
                          <pic:cNvPr id="133199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227789" name="Picture">
</wp:docPr>
                  <a:graphic>
                    <a:graphicData uri="http://schemas.openxmlformats.org/drawingml/2006/picture">
                      <pic:pic>
                        <pic:nvPicPr>
                          <pic:cNvPr id="9062277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337840" name="Picture">
</wp:docPr>
                  <a:graphic>
                    <a:graphicData uri="http://schemas.openxmlformats.org/drawingml/2006/picture">
                      <pic:pic>
                        <pic:nvPicPr>
                          <pic:cNvPr id="9403378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210998" name="Picture">
</wp:docPr>
                  <a:graphic>
                    <a:graphicData uri="http://schemas.openxmlformats.org/drawingml/2006/picture">
                      <pic:pic>
                        <pic:nvPicPr>
                          <pic:cNvPr id="4362109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229630" name="Picture">
</wp:docPr>
                        <a:graphic>
                          <a:graphicData uri="http://schemas.openxmlformats.org/drawingml/2006/picture">
                            <pic:pic>
                              <pic:nvPicPr>
                                <pic:cNvPr id="9112296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872901" name="Picture">
</wp:docPr>
                        <a:graphic>
                          <a:graphicData uri="http://schemas.openxmlformats.org/drawingml/2006/picture">
                            <pic:pic>
                              <pic:nvPicPr>
                                <pic:cNvPr id="17748729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714579" name="Picture">
</wp:docPr>
                  <a:graphic>
                    <a:graphicData uri="http://schemas.openxmlformats.org/drawingml/2006/picture">
                      <pic:pic>
                        <pic:nvPicPr>
                          <pic:cNvPr id="43971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51385" name="Picture">
</wp:docPr>
                  <a:graphic>
                    <a:graphicData uri="http://schemas.openxmlformats.org/drawingml/2006/picture">
                      <pic:pic>
                        <pic:nvPicPr>
                          <pic:cNvPr id="69225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Challignac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949800" name="Picture">
</wp:docPr>
                  <a:graphic>
                    <a:graphicData uri="http://schemas.openxmlformats.org/drawingml/2006/picture">
                      <pic:pic>
                        <pic:nvPicPr>
                          <pic:cNvPr id="199394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224405" name="Picture">
</wp:docPr>
                  <a:graphic>
                    <a:graphicData uri="http://schemas.openxmlformats.org/drawingml/2006/picture">
                      <pic:pic>
                        <pic:nvPicPr>
                          <pic:cNvPr id="13932244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92034" name="Picture">
</wp:docPr>
                  <a:graphic>
                    <a:graphicData uri="http://schemas.openxmlformats.org/drawingml/2006/picture">
                      <pic:pic>
                        <pic:nvPicPr>
                          <pic:cNvPr id="1959392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2637336" name="Picture">
</wp:docPr>
                  <a:graphic>
                    <a:graphicData uri="http://schemas.openxmlformats.org/drawingml/2006/picture">
                      <pic:pic>
                        <pic:nvPicPr>
                          <pic:cNvPr id="10226373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423247" name="Picture">
</wp:docPr>
                  <a:graphic>
                    <a:graphicData uri="http://schemas.openxmlformats.org/drawingml/2006/picture">
                      <pic:pic>
                        <pic:nvPicPr>
                          <pic:cNvPr id="1051423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594359" name="Picture">
</wp:docPr>
                  <a:graphic>
                    <a:graphicData uri="http://schemas.openxmlformats.org/drawingml/2006/picture">
                      <pic:pic>
                        <pic:nvPicPr>
                          <pic:cNvPr id="60259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Challignac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71524" name="Picture">
</wp:docPr>
                  <a:graphic>
                    <a:graphicData uri="http://schemas.openxmlformats.org/drawingml/2006/picture">
                      <pic:pic>
                        <pic:nvPicPr>
                          <pic:cNvPr id="148507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470731" name="Picture">
</wp:docPr>
                  <a:graphic>
                    <a:graphicData uri="http://schemas.openxmlformats.org/drawingml/2006/picture">
                      <pic:pic>
                        <pic:nvPicPr>
                          <pic:cNvPr id="12594707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22911" name="Picture">
</wp:docPr>
                  <a:graphic>
                    <a:graphicData uri="http://schemas.openxmlformats.org/drawingml/2006/picture">
                      <pic:pic>
                        <pic:nvPicPr>
                          <pic:cNvPr id="863322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322238" name="Picture">
</wp:docPr>
                  <a:graphic>
                    <a:graphicData uri="http://schemas.openxmlformats.org/drawingml/2006/picture">
                      <pic:pic>
                        <pic:nvPicPr>
                          <pic:cNvPr id="20043222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703701" name="Picture">
</wp:docPr>
                        <a:graphic>
                          <a:graphicData uri="http://schemas.openxmlformats.org/drawingml/2006/picture">
                            <pic:pic>
                              <pic:nvPicPr>
                                <pic:cNvPr id="1947703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454238" name="Picture">
</wp:docPr>
                  <a:graphic>
                    <a:graphicData uri="http://schemas.openxmlformats.org/drawingml/2006/picture">
                      <pic:pic>
                        <pic:nvPicPr>
                          <pic:cNvPr id="105845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661799" name="Picture">
</wp:docPr>
                  <a:graphic>
                    <a:graphicData uri="http://schemas.openxmlformats.org/drawingml/2006/picture">
                      <pic:pic>
                        <pic:nvPicPr>
                          <pic:cNvPr id="126866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Challignac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318009" name="Picture">
</wp:docPr>
                  <a:graphic>
                    <a:graphicData uri="http://schemas.openxmlformats.org/drawingml/2006/picture">
                      <pic:pic>
                        <pic:nvPicPr>
                          <pic:cNvPr id="57631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795135" name="Picture">
</wp:docPr>
                  <a:graphic>
                    <a:graphicData uri="http://schemas.openxmlformats.org/drawingml/2006/picture">
                      <pic:pic>
                        <pic:nvPicPr>
                          <pic:cNvPr id="2247951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579657" name="Picture">
</wp:docPr>
                  <a:graphic>
                    <a:graphicData uri="http://schemas.openxmlformats.org/drawingml/2006/picture">
                      <pic:pic>
                        <pic:nvPicPr>
                          <pic:cNvPr id="7665796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586198" name="Picture">
</wp:docPr>
                  <a:graphic>
                    <a:graphicData uri="http://schemas.openxmlformats.org/drawingml/2006/picture">
                      <pic:pic>
                        <pic:nvPicPr>
                          <pic:cNvPr id="18655861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584840" name="Picture">
</wp:docPr>
                        <a:graphic>
                          <a:graphicData uri="http://schemas.openxmlformats.org/drawingml/2006/picture">
                            <pic:pic>
                              <pic:nvPicPr>
                                <pic:cNvPr id="9675848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69290" name="Picture">
</wp:docPr>
                  <a:graphic>
                    <a:graphicData uri="http://schemas.openxmlformats.org/drawingml/2006/picture">
                      <pic:pic>
                        <pic:nvPicPr>
                          <pic:cNvPr id="133556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287069" name="Picture">
</wp:docPr>
                  <a:graphic>
                    <a:graphicData uri="http://schemas.openxmlformats.org/drawingml/2006/picture">
                      <pic:pic>
                        <pic:nvPicPr>
                          <pic:cNvPr id="40528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Challignac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226876" name="Picture">
</wp:docPr>
                  <a:graphic>
                    <a:graphicData uri="http://schemas.openxmlformats.org/drawingml/2006/picture">
                      <pic:pic>
                        <pic:nvPicPr>
                          <pic:cNvPr id="108622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58010" name="Picture">
</wp:docPr>
                  <a:graphic>
                    <a:graphicData uri="http://schemas.openxmlformats.org/drawingml/2006/picture">
                      <pic:pic>
                        <pic:nvPicPr>
                          <pic:cNvPr id="251580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281605" name="Picture">
</wp:docPr>
                  <a:graphic>
                    <a:graphicData uri="http://schemas.openxmlformats.org/drawingml/2006/picture">
                      <pic:pic>
                        <pic:nvPicPr>
                          <pic:cNvPr id="11432816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171940" name="Picture">
</wp:docPr>
                  <a:graphic>
                    <a:graphicData uri="http://schemas.openxmlformats.org/drawingml/2006/picture">
                      <pic:pic>
                        <pic:nvPicPr>
                          <pic:cNvPr id="821719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44028" name="Picture">
</wp:docPr>
                  <a:graphic>
                    <a:graphicData uri="http://schemas.openxmlformats.org/drawingml/2006/picture">
                      <pic:pic>
                        <pic:nvPicPr>
                          <pic:cNvPr id="122284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56349" name="Picture">
</wp:docPr>
                  <a:graphic>
                    <a:graphicData uri="http://schemas.openxmlformats.org/drawingml/2006/picture">
                      <pic:pic>
                        <pic:nvPicPr>
                          <pic:cNvPr id="171685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Challignac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754515" name="Picture">
</wp:docPr>
                  <a:graphic>
                    <a:graphicData uri="http://schemas.openxmlformats.org/drawingml/2006/picture">
                      <pic:pic>
                        <pic:nvPicPr>
                          <pic:cNvPr id="34875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"https://fiches-risques.brgm.fr/georisques/cavite/POCAW0018949" \t "_self" </w:instrText>
            </w:r>
            <w:r>
              <w:fldChar w:fldCharType="separate"/>
            </w:r>
            <w:r>
              <w:rPr>
                <w:rFonts w:ascii="Marianne" w:hAnsi="Marianne" w:eastAsia="Marianne" w:cs="Marianne"/>
                <w:sz w:val="14"/>
              </w:rPr>
              <w:t xml:space="preserve">POCAW0018949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 dit "chez Brousseau"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404534" name="Picture">
</wp:docPr>
                  <a:graphic>
                    <a:graphicData uri="http://schemas.openxmlformats.org/drawingml/2006/picture">
                      <pic:pic>
                        <pic:nvPicPr>
                          <pic:cNvPr id="40140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741117" name="Picture">
</wp:docPr>
                  <a:graphic>
                    <a:graphicData uri="http://schemas.openxmlformats.org/drawingml/2006/picture">
                      <pic:pic>
                        <pic:nvPicPr>
                          <pic:cNvPr id="95274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Challignac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98845" name="Picture">
</wp:docPr>
                  <a:graphic>
                    <a:graphicData uri="http://schemas.openxmlformats.org/drawingml/2006/picture">
                      <pic:pic>
                        <pic:nvPicPr>
                          <pic:cNvPr id="4699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"https://fiches-risques.brgm.fr/georisques/casias/SSP4028579" \t "_blank" </w:instrText>
            </w:r>
            <w:r>
              <w:fldChar w:fldCharType="separate"/>
            </w:r>
            <w:r>
              <w:rPr>
                <w:rFonts w:ascii="Marianne" w:hAnsi="Marianne" w:eastAsia="Marianne" w:cs="Marianne"/>
                <w:sz w:val="14"/>
              </w:rPr>
              <w:t xml:space="preserve">SSP4028579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(pour le Cognac)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"https://fiches-risques.brgm.fr/georisques/casias/SSP4028578" \t "_blank" </w:instrText>
            </w:r>
            <w:r>
              <w:fldChar w:fldCharType="separate"/>
            </w:r>
            <w:r>
              <w:rPr>
                <w:rFonts w:ascii="Marianne" w:hAnsi="Marianne" w:eastAsia="Marianne" w:cs="Marianne"/>
                <w:sz w:val="14"/>
              </w:rPr>
              <w:t xml:space="preserve">SSP4028578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(pour le Cognac)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"https://fiches-risques.brgm.fr/georisques/casias/SSP4027888" \t "_blank" </w:instrText>
            </w:r>
            <w:r>
              <w:fldChar w:fldCharType="separate"/>
            </w:r>
            <w:r>
              <w:rPr>
                <w:rFonts w:ascii="Marianne" w:hAnsi="Marianne" w:eastAsia="Marianne" w:cs="Marianne"/>
                <w:sz w:val="14"/>
              </w:rPr>
              <w:t xml:space="preserve">SSP4027888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"https://fiches-risques.brgm.fr/georisques/casias/SSP4026846" \t "_blank" </w:instrText>
            </w:r>
            <w:r>
              <w:fldChar w:fldCharType="separate"/>
            </w:r>
            <w:r>
              <w:rPr>
                <w:rFonts w:ascii="Marianne" w:hAnsi="Marianne" w:eastAsia="Marianne" w:cs="Marianne"/>
                <w:sz w:val="14"/>
              </w:rPr>
              <w:t xml:space="preserve">SSP4026846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