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97681" name="Picture">
</wp:docPr>
                  <a:graphic>
                    <a:graphicData uri="http://schemas.openxmlformats.org/drawingml/2006/picture">
                      <pic:pic>
                        <pic:nvPicPr>
                          <pic:cNvPr id="132429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9938534" name="Picture">
</wp:docPr>
                  <a:graphic>
                    <a:graphicData uri="http://schemas.openxmlformats.org/drawingml/2006/picture">
                      <pic:pic>
                        <pic:nvPicPr>
                          <pic:cNvPr id="649938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8949892" name="Picture">
</wp:docPr>
                        <a:graphic>
                          <a:graphicData uri="http://schemas.openxmlformats.org/drawingml/2006/picture">
                            <pic:pic>
                              <pic:nvPicPr>
                                <pic:cNvPr id="508949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Chaintrix-Bierges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0605263" name="Picture">
</wp:docPr>
                  <a:graphic>
                    <a:graphicData uri="http://schemas.openxmlformats.org/drawingml/2006/picture">
                      <pic:pic>
                        <pic:nvPicPr>
                          <pic:cNvPr id="1730605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1463604" name="Picture">
</wp:docPr>
                  <a:graphic>
                    <a:graphicData uri="http://schemas.openxmlformats.org/drawingml/2006/picture">
                      <pic:pic>
                        <pic:nvPicPr>
                          <pic:cNvPr id="1141463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640150" name="Picture">
</wp:docPr>
                  <a:graphic>
                    <a:graphicData uri="http://schemas.openxmlformats.org/drawingml/2006/picture">
                      <pic:pic>
                        <pic:nvPicPr>
                          <pic:cNvPr id="43764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85022" name="Picture">
</wp:docPr>
                  <a:graphic>
                    <a:graphicData uri="http://schemas.openxmlformats.org/drawingml/2006/picture">
                      <pic:pic>
                        <pic:nvPicPr>
                          <pic:cNvPr id="151578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Chaintrix-Bierges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61149" name="Picture">
</wp:docPr>
                  <a:graphic>
                    <a:graphicData uri="http://schemas.openxmlformats.org/drawingml/2006/picture">
                      <pic:pic>
                        <pic:nvPicPr>
                          <pic:cNvPr id="824161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048292" name="Picture">
</wp:docPr>
                        <a:graphic>
                          <a:graphicData uri="http://schemas.openxmlformats.org/drawingml/2006/picture">
                            <pic:pic>
                              <pic:nvPicPr>
                                <pic:cNvPr id="2087048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817485" name="Picture">
</wp:docPr>
                        <a:graphic>
                          <a:graphicData uri="http://schemas.openxmlformats.org/drawingml/2006/picture">
                            <pic:pic>
                              <pic:nvPicPr>
                                <pic:cNvPr id="1713817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733435" name="Picture">
</wp:docPr>
                        <a:graphic>
                          <a:graphicData uri="http://schemas.openxmlformats.org/drawingml/2006/picture">
                            <pic:pic>
                              <pic:nvPicPr>
                                <pic:cNvPr id="1672733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901291" name="Picture">
</wp:docPr>
                        <a:graphic>
                          <a:graphicData uri="http://schemas.openxmlformats.org/drawingml/2006/picture">
                            <pic:pic>
                              <pic:nvPicPr>
                                <pic:cNvPr id="1593901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451973" name="Picture">
</wp:docPr>
                        <a:graphic>
                          <a:graphicData uri="http://schemas.openxmlformats.org/drawingml/2006/picture">
                            <pic:pic>
                              <pic:nvPicPr>
                                <pic:cNvPr id="2114451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07529" name="Picture">
</wp:docPr>
                        <a:graphic>
                          <a:graphicData uri="http://schemas.openxmlformats.org/drawingml/2006/picture">
                            <pic:pic>
                              <pic:nvPicPr>
                                <pic:cNvPr id="10151075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477558" name="Picture">
</wp:docPr>
                        <a:graphic>
                          <a:graphicData uri="http://schemas.openxmlformats.org/drawingml/2006/picture">
                            <pic:pic>
                              <pic:nvPicPr>
                                <pic:cNvPr id="14614775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42722" name="Picture">
</wp:docPr>
                        <a:graphic>
                          <a:graphicData uri="http://schemas.openxmlformats.org/drawingml/2006/picture">
                            <pic:pic>
                              <pic:nvPicPr>
                                <pic:cNvPr id="1897542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367917" name="Picture">
</wp:docPr>
                        <a:graphic>
                          <a:graphicData uri="http://schemas.openxmlformats.org/drawingml/2006/picture">
                            <pic:pic>
                              <pic:nvPicPr>
                                <pic:cNvPr id="16943679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881490" name="Picture">
</wp:docPr>
                        <a:graphic>
                          <a:graphicData uri="http://schemas.openxmlformats.org/drawingml/2006/picture">
                            <pic:pic>
                              <pic:nvPicPr>
                                <pic:cNvPr id="1842881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23682" name="Picture">
</wp:docPr>
                        <a:graphic>
                          <a:graphicData uri="http://schemas.openxmlformats.org/drawingml/2006/picture">
                            <pic:pic>
                              <pic:nvPicPr>
                                <pic:cNvPr id="676423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063843" name="Picture">
</wp:docPr>
                        <a:graphic>
                          <a:graphicData uri="http://schemas.openxmlformats.org/drawingml/2006/picture">
                            <pic:pic>
                              <pic:nvPicPr>
                                <pic:cNvPr id="13780638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954328" name="Picture">
</wp:docPr>
                        <a:graphic>
                          <a:graphicData uri="http://schemas.openxmlformats.org/drawingml/2006/picture">
                            <pic:pic>
                              <pic:nvPicPr>
                                <pic:cNvPr id="11579543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15416" name="Picture">
</wp:docPr>
                        <a:graphic>
                          <a:graphicData uri="http://schemas.openxmlformats.org/drawingml/2006/picture">
                            <pic:pic>
                              <pic:nvPicPr>
                                <pic:cNvPr id="1923815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380104" name="Picture">
</wp:docPr>
                        <a:graphic>
                          <a:graphicData uri="http://schemas.openxmlformats.org/drawingml/2006/picture">
                            <pic:pic>
                              <pic:nvPicPr>
                                <pic:cNvPr id="6583801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26624" name="Picture">
</wp:docPr>
                  <a:graphic>
                    <a:graphicData uri="http://schemas.openxmlformats.org/drawingml/2006/picture">
                      <pic:pic>
                        <pic:nvPicPr>
                          <pic:cNvPr id="185002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90697" name="Picture">
</wp:docPr>
                  <a:graphic>
                    <a:graphicData uri="http://schemas.openxmlformats.org/drawingml/2006/picture">
                      <pic:pic>
                        <pic:nvPicPr>
                          <pic:cNvPr id="7009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Chaintrix-Bierges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54517" name="Picture">
</wp:docPr>
                  <a:graphic>
                    <a:graphicData uri="http://schemas.openxmlformats.org/drawingml/2006/picture">
                      <pic:pic>
                        <pic:nvPicPr>
                          <pic:cNvPr id="111475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Chaintrix-bierges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43869" name="Picture">
</wp:docPr>
                  <a:graphic>
                    <a:graphicData uri="http://schemas.openxmlformats.org/drawingml/2006/picture">
                      <pic:pic>
                        <pic:nvPicPr>
                          <pic:cNvPr id="20420438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77713" name="Picture">
</wp:docPr>
                  <a:graphic>
                    <a:graphicData uri="http://schemas.openxmlformats.org/drawingml/2006/picture">
                      <pic:pic>
                        <pic:nvPicPr>
                          <pic:cNvPr id="4738777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6359364" name="Picture">
</wp:docPr>
                  <a:graphic>
                    <a:graphicData uri="http://schemas.openxmlformats.org/drawingml/2006/picture">
                      <pic:pic>
                        <pic:nvPicPr>
                          <pic:cNvPr id="11463593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719255" name="Picture">
</wp:docPr>
                        <a:graphic>
                          <a:graphicData uri="http://schemas.openxmlformats.org/drawingml/2006/picture">
                            <pic:pic>
                              <pic:nvPicPr>
                                <pic:cNvPr id="600719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741455" name="Picture">
</wp:docPr>
                  <a:graphic>
                    <a:graphicData uri="http://schemas.openxmlformats.org/drawingml/2006/picture">
                      <pic:pic>
                        <pic:nvPicPr>
                          <pic:cNvPr id="146874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67152" name="Picture">
</wp:docPr>
                  <a:graphic>
                    <a:graphicData uri="http://schemas.openxmlformats.org/drawingml/2006/picture">
                      <pic:pic>
                        <pic:nvPicPr>
                          <pic:cNvPr id="144896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Chaintrix-Bierges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5387" name="Picture">
</wp:docPr>
                  <a:graphic>
                    <a:graphicData uri="http://schemas.openxmlformats.org/drawingml/2006/picture">
                      <pic:pic>
                        <pic:nvPicPr>
                          <pic:cNvPr id="7954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Chaintrix-bierges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171424" name="Picture">
</wp:docPr>
                  <a:graphic>
                    <a:graphicData uri="http://schemas.openxmlformats.org/drawingml/2006/picture">
                      <pic:pic>
                        <pic:nvPicPr>
                          <pic:cNvPr id="2601714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787996" name="Picture">
</wp:docPr>
                  <a:graphic>
                    <a:graphicData uri="http://schemas.openxmlformats.org/drawingml/2006/picture">
                      <pic:pic>
                        <pic:nvPicPr>
                          <pic:cNvPr id="949787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866820" name="Picture">
</wp:docPr>
                  <a:graphic>
                    <a:graphicData uri="http://schemas.openxmlformats.org/drawingml/2006/picture">
                      <pic:pic>
                        <pic:nvPicPr>
                          <pic:cNvPr id="2048668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377715" name="Picture">
</wp:docPr>
                        <a:graphic>
                          <a:graphicData uri="http://schemas.openxmlformats.org/drawingml/2006/picture">
                            <pic:pic>
                              <pic:nvPicPr>
                                <pic:cNvPr id="543377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436638" name="Picture">
</wp:docPr>
                  <a:graphic>
                    <a:graphicData uri="http://schemas.openxmlformats.org/drawingml/2006/picture">
                      <pic:pic>
                        <pic:nvPicPr>
                          <pic:cNvPr id="48243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43065" name="Picture">
</wp:docPr>
                  <a:graphic>
                    <a:graphicData uri="http://schemas.openxmlformats.org/drawingml/2006/picture">
                      <pic:pic>
                        <pic:nvPicPr>
                          <pic:cNvPr id="176924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Chaintrix-Bierges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2777" name="Picture">
</wp:docPr>
                  <a:graphic>
                    <a:graphicData uri="http://schemas.openxmlformats.org/drawingml/2006/picture">
                      <pic:pic>
                        <pic:nvPicPr>
                          <pic:cNvPr id="19987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Chaintrix-bierges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226859" name="Picture">
</wp:docPr>
                  <a:graphic>
                    <a:graphicData uri="http://schemas.openxmlformats.org/drawingml/2006/picture">
                      <pic:pic>
                        <pic:nvPicPr>
                          <pic:cNvPr id="1448226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936439" name="Picture">
</wp:docPr>
                  <a:graphic>
                    <a:graphicData uri="http://schemas.openxmlformats.org/drawingml/2006/picture">
                      <pic:pic>
                        <pic:nvPicPr>
                          <pic:cNvPr id="1755936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504622" name="Picture">
</wp:docPr>
                  <a:graphic>
                    <a:graphicData uri="http://schemas.openxmlformats.org/drawingml/2006/picture">
                      <pic:pic>
                        <pic:nvPicPr>
                          <pic:cNvPr id="11845046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207475" name="Picture">
</wp:docPr>
                        <a:graphic>
                          <a:graphicData uri="http://schemas.openxmlformats.org/drawingml/2006/picture">
                            <pic:pic>
                              <pic:nvPicPr>
                                <pic:cNvPr id="347207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53440" name="Picture">
</wp:docPr>
                  <a:graphic>
                    <a:graphicData uri="http://schemas.openxmlformats.org/drawingml/2006/picture">
                      <pic:pic>
                        <pic:nvPicPr>
                          <pic:cNvPr id="4855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131465" name="Picture">
</wp:docPr>
                  <a:graphic>
                    <a:graphicData uri="http://schemas.openxmlformats.org/drawingml/2006/picture">
                      <pic:pic>
                        <pic:nvPicPr>
                          <pic:cNvPr id="122513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Chaintrix-Bierges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99975" name="Picture">
</wp:docPr>
                  <a:graphic>
                    <a:graphicData uri="http://schemas.openxmlformats.org/drawingml/2006/picture">
                      <pic:pic>
                        <pic:nvPicPr>
                          <pic:cNvPr id="41849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Chaintrix-bierges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418830" name="Picture">
</wp:docPr>
                  <a:graphic>
                    <a:graphicData uri="http://schemas.openxmlformats.org/drawingml/2006/picture">
                      <pic:pic>
                        <pic:nvPicPr>
                          <pic:cNvPr id="1588418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99936" name="Picture">
</wp:docPr>
                  <a:graphic>
                    <a:graphicData uri="http://schemas.openxmlformats.org/drawingml/2006/picture">
                      <pic:pic>
                        <pic:nvPicPr>
                          <pic:cNvPr id="1602999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5299264" name="Picture">
</wp:docPr>
                  <a:graphic>
                    <a:graphicData uri="http://schemas.openxmlformats.org/drawingml/2006/picture">
                      <pic:pic>
                        <pic:nvPicPr>
                          <pic:cNvPr id="20952992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965981" name="Picture">
</wp:docPr>
                        <a:graphic>
                          <a:graphicData uri="http://schemas.openxmlformats.org/drawingml/2006/picture">
                            <pic:pic>
                              <pic:nvPicPr>
                                <pic:cNvPr id="19859659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61051" name="Picture">
</wp:docPr>
                  <a:graphic>
                    <a:graphicData uri="http://schemas.openxmlformats.org/drawingml/2006/picture">
                      <pic:pic>
                        <pic:nvPicPr>
                          <pic:cNvPr id="140656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973179" name="Picture">
</wp:docPr>
                  <a:graphic>
                    <a:graphicData uri="http://schemas.openxmlformats.org/drawingml/2006/picture">
                      <pic:pic>
                        <pic:nvPicPr>
                          <pic:cNvPr id="158497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Chaintrix-Bierges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991958" name="Picture">
</wp:docPr>
                  <a:graphic>
                    <a:graphicData uri="http://schemas.openxmlformats.org/drawingml/2006/picture">
                      <pic:pic>
                        <pic:nvPicPr>
                          <pic:cNvPr id="37399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Chaintrix-bierges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830670" name="Picture">
</wp:docPr>
                  <a:graphic>
                    <a:graphicData uri="http://schemas.openxmlformats.org/drawingml/2006/picture">
                      <pic:pic>
                        <pic:nvPicPr>
                          <pic:cNvPr id="168083067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03032" name="Picture">
</wp:docPr>
                  <a:graphic>
                    <a:graphicData uri="http://schemas.openxmlformats.org/drawingml/2006/picture">
                      <pic:pic>
                        <pic:nvPicPr>
                          <pic:cNvPr id="969903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4328299" name="Picture">
</wp:docPr>
                  <a:graphic>
                    <a:graphicData uri="http://schemas.openxmlformats.org/drawingml/2006/picture">
                      <pic:pic>
                        <pic:nvPicPr>
                          <pic:cNvPr id="51432829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35253" name="Picture">
</wp:docPr>
                  <a:graphic>
                    <a:graphicData uri="http://schemas.openxmlformats.org/drawingml/2006/picture">
                      <pic:pic>
                        <pic:nvPicPr>
                          <pic:cNvPr id="107283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27136" name="Picture">
</wp:docPr>
                  <a:graphic>
                    <a:graphicData uri="http://schemas.openxmlformats.org/drawingml/2006/picture">
                      <pic:pic>
                        <pic:nvPicPr>
                          <pic:cNvPr id="118602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Chaintrix-Bierges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516954" name="Picture">
</wp:docPr>
                  <a:graphic>
                    <a:graphicData uri="http://schemas.openxmlformats.org/drawingml/2006/picture">
                      <pic:pic>
                        <pic:nvPicPr>
                          <pic:cNvPr id="186251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"https://fiches-risques.brgm.fr/georisques/casias/SSP3834948" \t "_blank" </w:instrText>
            </w:r>
            <w:r>
              <w:fldChar w:fldCharType="separate"/>
            </w:r>
            <w:r>
              <w:rPr>
                <w:rFonts w:ascii="Marianne" w:hAnsi="Marianne" w:eastAsia="Marianne" w:cs="Marianne"/>
                <w:sz w:val="14"/>
              </w:rPr>
              <w:t xml:space="preserve">SSP3834948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bronze en poudre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