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983570" name="Picture">
</wp:docPr>
                  <a:graphic>
                    <a:graphicData uri="http://schemas.openxmlformats.org/drawingml/2006/picture">
                      <pic:pic>
                        <pic:nvPicPr>
                          <pic:cNvPr id="171098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2950300" name="Picture">
</wp:docPr>
                  <a:graphic>
                    <a:graphicData uri="http://schemas.openxmlformats.org/drawingml/2006/picture">
                      <pic:pic>
                        <pic:nvPicPr>
                          <pic:cNvPr id="532950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7918517" name="Picture">
</wp:docPr>
                        <a:graphic>
                          <a:graphicData uri="http://schemas.openxmlformats.org/drawingml/2006/picture">
                            <pic:pic>
                              <pic:nvPicPr>
                                <pic:cNvPr id="2057918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39120 Chaînée-des-Coupis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323486" name="Picture">
</wp:docPr>
                  <a:graphic>
                    <a:graphicData uri="http://schemas.openxmlformats.org/drawingml/2006/picture">
                      <pic:pic>
                        <pic:nvPicPr>
                          <pic:cNvPr id="1527323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369549" name="Picture">
</wp:docPr>
                  <a:graphic>
                    <a:graphicData uri="http://schemas.openxmlformats.org/drawingml/2006/picture">
                      <pic:pic>
                        <pic:nvPicPr>
                          <pic:cNvPr id="1910369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99793" name="Picture">
</wp:docPr>
                  <a:graphic>
                    <a:graphicData uri="http://schemas.openxmlformats.org/drawingml/2006/picture">
                      <pic:pic>
                        <pic:nvPicPr>
                          <pic:cNvPr id="16669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151102" name="Picture">
</wp:docPr>
                  <a:graphic>
                    <a:graphicData uri="http://schemas.openxmlformats.org/drawingml/2006/picture">
                      <pic:pic>
                        <pic:nvPicPr>
                          <pic:cNvPr id="158715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Chaînée-des-Coupis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42892" name="Picture">
</wp:docPr>
                  <a:graphic>
                    <a:graphicData uri="http://schemas.openxmlformats.org/drawingml/2006/picture">
                      <pic:pic>
                        <pic:nvPicPr>
                          <pic:cNvPr id="170764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184475" name="Picture">
</wp:docPr>
                        <a:graphic>
                          <a:graphicData uri="http://schemas.openxmlformats.org/drawingml/2006/picture">
                            <pic:pic>
                              <pic:nvPicPr>
                                <pic:cNvPr id="1542184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41427" name="Picture">
</wp:docPr>
                        <a:graphic>
                          <a:graphicData uri="http://schemas.openxmlformats.org/drawingml/2006/picture">
                            <pic:pic>
                              <pic:nvPicPr>
                                <pic:cNvPr id="1124741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140091" name="Picture">
</wp:docPr>
                        <a:graphic>
                          <a:graphicData uri="http://schemas.openxmlformats.org/drawingml/2006/picture">
                            <pic:pic>
                              <pic:nvPicPr>
                                <pic:cNvPr id="1703140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881642" name="Picture">
</wp:docPr>
                        <a:graphic>
                          <a:graphicData uri="http://schemas.openxmlformats.org/drawingml/2006/picture">
                            <pic:pic>
                              <pic:nvPicPr>
                                <pic:cNvPr id="1970881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97363" name="Picture">
</wp:docPr>
                        <a:graphic>
                          <a:graphicData uri="http://schemas.openxmlformats.org/drawingml/2006/picture">
                            <pic:pic>
                              <pic:nvPicPr>
                                <pic:cNvPr id="1715997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704467" name="Picture">
</wp:docPr>
                        <a:graphic>
                          <a:graphicData uri="http://schemas.openxmlformats.org/drawingml/2006/picture">
                            <pic:pic>
                              <pic:nvPicPr>
                                <pic:cNvPr id="5027044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688106" name="Picture">
</wp:docPr>
                        <a:graphic>
                          <a:graphicData uri="http://schemas.openxmlformats.org/drawingml/2006/picture">
                            <pic:pic>
                              <pic:nvPicPr>
                                <pic:cNvPr id="12616881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39319" name="Picture">
</wp:docPr>
                        <a:graphic>
                          <a:graphicData uri="http://schemas.openxmlformats.org/drawingml/2006/picture">
                            <pic:pic>
                              <pic:nvPicPr>
                                <pic:cNvPr id="607039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679548" name="Picture">
</wp:docPr>
                        <a:graphic>
                          <a:graphicData uri="http://schemas.openxmlformats.org/drawingml/2006/picture">
                            <pic:pic>
                              <pic:nvPicPr>
                                <pic:cNvPr id="71067954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077002" name="Picture">
</wp:docPr>
                        <a:graphic>
                          <a:graphicData uri="http://schemas.openxmlformats.org/drawingml/2006/picture">
                            <pic:pic>
                              <pic:nvPicPr>
                                <pic:cNvPr id="5160770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24142" name="Picture">
</wp:docPr>
                        <a:graphic>
                          <a:graphicData uri="http://schemas.openxmlformats.org/drawingml/2006/picture">
                            <pic:pic>
                              <pic:nvPicPr>
                                <pic:cNvPr id="1547124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983195" name="Picture">
</wp:docPr>
                        <a:graphic>
                          <a:graphicData uri="http://schemas.openxmlformats.org/drawingml/2006/picture">
                            <pic:pic>
                              <pic:nvPicPr>
                                <pic:cNvPr id="15529831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544227" name="Picture">
</wp:docPr>
                        <a:graphic>
                          <a:graphicData uri="http://schemas.openxmlformats.org/drawingml/2006/picture">
                            <pic:pic>
                              <pic:nvPicPr>
                                <pic:cNvPr id="10045442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619736" name="Picture">
</wp:docPr>
                        <a:graphic>
                          <a:graphicData uri="http://schemas.openxmlformats.org/drawingml/2006/picture">
                            <pic:pic>
                              <pic:nvPicPr>
                                <pic:cNvPr id="16306197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731085" name="Picture">
</wp:docPr>
                        <a:graphic>
                          <a:graphicData uri="http://schemas.openxmlformats.org/drawingml/2006/picture">
                            <pic:pic>
                              <pic:nvPicPr>
                                <pic:cNvPr id="16047310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822412" name="Picture">
</wp:docPr>
                  <a:graphic>
                    <a:graphicData uri="http://schemas.openxmlformats.org/drawingml/2006/picture">
                      <pic:pic>
                        <pic:nvPicPr>
                          <pic:cNvPr id="46882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55480" name="Picture">
</wp:docPr>
                  <a:graphic>
                    <a:graphicData uri="http://schemas.openxmlformats.org/drawingml/2006/picture">
                      <pic:pic>
                        <pic:nvPicPr>
                          <pic:cNvPr id="2365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Chaînée-des-Coupis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897784" name="Picture">
</wp:docPr>
                  <a:graphic>
                    <a:graphicData uri="http://schemas.openxmlformats.org/drawingml/2006/picture">
                      <pic:pic>
                        <pic:nvPicPr>
                          <pic:cNvPr id="214489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Chainee-des-coupis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611177" name="Picture">
</wp:docPr>
                  <a:graphic>
                    <a:graphicData uri="http://schemas.openxmlformats.org/drawingml/2006/picture">
                      <pic:pic>
                        <pic:nvPicPr>
                          <pic:cNvPr id="4936111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682718" name="Picture">
</wp:docPr>
                  <a:graphic>
                    <a:graphicData uri="http://schemas.openxmlformats.org/drawingml/2006/picture">
                      <pic:pic>
                        <pic:nvPicPr>
                          <pic:cNvPr id="966682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9428723" name="Picture">
</wp:docPr>
                  <a:graphic>
                    <a:graphicData uri="http://schemas.openxmlformats.org/drawingml/2006/picture">
                      <pic:pic>
                        <pic:nvPicPr>
                          <pic:cNvPr id="8794287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350182" name="Picture">
</wp:docPr>
                        <a:graphic>
                          <a:graphicData uri="http://schemas.openxmlformats.org/drawingml/2006/picture">
                            <pic:pic>
                              <pic:nvPicPr>
                                <pic:cNvPr id="14233501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79453" name="Picture">
</wp:docPr>
                  <a:graphic>
                    <a:graphicData uri="http://schemas.openxmlformats.org/drawingml/2006/picture">
                      <pic:pic>
                        <pic:nvPicPr>
                          <pic:cNvPr id="51817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818906" name="Picture">
</wp:docPr>
                  <a:graphic>
                    <a:graphicData uri="http://schemas.openxmlformats.org/drawingml/2006/picture">
                      <pic:pic>
                        <pic:nvPicPr>
                          <pic:cNvPr id="93081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Chaînée-des-Coupis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54586" name="Picture">
</wp:docPr>
                  <a:graphic>
                    <a:graphicData uri="http://schemas.openxmlformats.org/drawingml/2006/picture">
                      <pic:pic>
                        <pic:nvPicPr>
                          <pic:cNvPr id="145965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Chainee-des-coupis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179700" name="Picture">
</wp:docPr>
                  <a:graphic>
                    <a:graphicData uri="http://schemas.openxmlformats.org/drawingml/2006/picture">
                      <pic:pic>
                        <pic:nvPicPr>
                          <pic:cNvPr id="13701797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994903" name="Picture">
</wp:docPr>
                  <a:graphic>
                    <a:graphicData uri="http://schemas.openxmlformats.org/drawingml/2006/picture">
                      <pic:pic>
                        <pic:nvPicPr>
                          <pic:cNvPr id="1750994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2209128" name="Picture">
</wp:docPr>
                  <a:graphic>
                    <a:graphicData uri="http://schemas.openxmlformats.org/drawingml/2006/picture">
                      <pic:pic>
                        <pic:nvPicPr>
                          <pic:cNvPr id="6122091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304459" name="Picture">
</wp:docPr>
                        <a:graphic>
                          <a:graphicData uri="http://schemas.openxmlformats.org/drawingml/2006/picture">
                            <pic:pic>
                              <pic:nvPicPr>
                                <pic:cNvPr id="6033044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892748" name="Picture">
</wp:docPr>
                        <a:graphic>
                          <a:graphicData uri="http://schemas.openxmlformats.org/drawingml/2006/picture">
                            <pic:pic>
                              <pic:nvPicPr>
                                <pic:cNvPr id="4628927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968572" name="Picture">
</wp:docPr>
                  <a:graphic>
                    <a:graphicData uri="http://schemas.openxmlformats.org/drawingml/2006/picture">
                      <pic:pic>
                        <pic:nvPicPr>
                          <pic:cNvPr id="213896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836125" name="Picture">
</wp:docPr>
                  <a:graphic>
                    <a:graphicData uri="http://schemas.openxmlformats.org/drawingml/2006/picture">
                      <pic:pic>
                        <pic:nvPicPr>
                          <pic:cNvPr id="27983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Chaînée-des-Coupis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959770" name="Picture">
</wp:docPr>
                  <a:graphic>
                    <a:graphicData uri="http://schemas.openxmlformats.org/drawingml/2006/picture">
                      <pic:pic>
                        <pic:nvPicPr>
                          <pic:cNvPr id="107695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Chainee-des-coupis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597130" name="Picture">
</wp:docPr>
                  <a:graphic>
                    <a:graphicData uri="http://schemas.openxmlformats.org/drawingml/2006/picture">
                      <pic:pic>
                        <pic:nvPicPr>
                          <pic:cNvPr id="163659713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222260" name="Picture">
</wp:docPr>
                  <a:graphic>
                    <a:graphicData uri="http://schemas.openxmlformats.org/drawingml/2006/picture">
                      <pic:pic>
                        <pic:nvPicPr>
                          <pic:cNvPr id="13982222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852667" name="Picture">
</wp:docPr>
                  <a:graphic>
                    <a:graphicData uri="http://schemas.openxmlformats.org/drawingml/2006/picture">
                      <pic:pic>
                        <pic:nvPicPr>
                          <pic:cNvPr id="110685266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989194" name="Picture">
</wp:docPr>
                        <a:graphic>
                          <a:graphicData uri="http://schemas.openxmlformats.org/drawingml/2006/picture">
                            <pic:pic>
                              <pic:nvPicPr>
                                <pic:cNvPr id="361989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338390" name="Picture">
</wp:docPr>
                  <a:graphic>
                    <a:graphicData uri="http://schemas.openxmlformats.org/drawingml/2006/picture">
                      <pic:pic>
                        <pic:nvPicPr>
                          <pic:cNvPr id="205233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2674" name="Picture">
</wp:docPr>
                  <a:graphic>
                    <a:graphicData uri="http://schemas.openxmlformats.org/drawingml/2006/picture">
                      <pic:pic>
                        <pic:nvPicPr>
                          <pic:cNvPr id="9558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Chaînée-des-Coupis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3882" name="Picture">
</wp:docPr>
                  <a:graphic>
                    <a:graphicData uri="http://schemas.openxmlformats.org/drawingml/2006/picture">
                      <pic:pic>
                        <pic:nvPicPr>
                          <pic:cNvPr id="21037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Chainee-des-coupis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255174" name="Picture">
</wp:docPr>
                  <a:graphic>
                    <a:graphicData uri="http://schemas.openxmlformats.org/drawingml/2006/picture">
                      <pic:pic>
                        <pic:nvPicPr>
                          <pic:cNvPr id="18732551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72511" name="Picture">
</wp:docPr>
                  <a:graphic>
                    <a:graphicData uri="http://schemas.openxmlformats.org/drawingml/2006/picture">
                      <pic:pic>
                        <pic:nvPicPr>
                          <pic:cNvPr id="506972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721740" name="Picture">
</wp:docPr>
                  <a:graphic>
                    <a:graphicData uri="http://schemas.openxmlformats.org/drawingml/2006/picture">
                      <pic:pic>
                        <pic:nvPicPr>
                          <pic:cNvPr id="21357217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219072" name="Picture">
</wp:docPr>
                        <a:graphic>
                          <a:graphicData uri="http://schemas.openxmlformats.org/drawingml/2006/picture">
                            <pic:pic>
                              <pic:nvPicPr>
                                <pic:cNvPr id="1280219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381049" name="Picture">
</wp:docPr>
                  <a:graphic>
                    <a:graphicData uri="http://schemas.openxmlformats.org/drawingml/2006/picture">
                      <pic:pic>
                        <pic:nvPicPr>
                          <pic:cNvPr id="94438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7367" name="Picture">
</wp:docPr>
                  <a:graphic>
                    <a:graphicData uri="http://schemas.openxmlformats.org/drawingml/2006/picture">
                      <pic:pic>
                        <pic:nvPicPr>
                          <pic:cNvPr id="854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Chaînée-des-Coupis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82664" name="Picture">
</wp:docPr>
                  <a:graphic>
                    <a:graphicData uri="http://schemas.openxmlformats.org/drawingml/2006/picture">
                      <pic:pic>
                        <pic:nvPicPr>
                          <pic:cNvPr id="160338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Chainee-des-coupis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382377" name="Picture">
</wp:docPr>
                  <a:graphic>
                    <a:graphicData uri="http://schemas.openxmlformats.org/drawingml/2006/picture">
                      <pic:pic>
                        <pic:nvPicPr>
                          <pic:cNvPr id="161238237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898762" name="Picture">
</wp:docPr>
                  <a:graphic>
                    <a:graphicData uri="http://schemas.openxmlformats.org/drawingml/2006/picture">
                      <pic:pic>
                        <pic:nvPicPr>
                          <pic:cNvPr id="270898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8288979" name="Picture">
</wp:docPr>
                  <a:graphic>
                    <a:graphicData uri="http://schemas.openxmlformats.org/drawingml/2006/picture">
                      <pic:pic>
                        <pic:nvPicPr>
                          <pic:cNvPr id="158828897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888365" name="Picture">
</wp:docPr>
                  <a:graphic>
                    <a:graphicData uri="http://schemas.openxmlformats.org/drawingml/2006/picture">
                      <pic:pic>
                        <pic:nvPicPr>
                          <pic:cNvPr id="29888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30551" name="Picture">
</wp:docPr>
                  <a:graphic>
                    <a:graphicData uri="http://schemas.openxmlformats.org/drawingml/2006/picture">
                      <pic:pic>
                        <pic:nvPicPr>
                          <pic:cNvPr id="63623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Chaînée-des-Coupis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03311" name="Picture">
</wp:docPr>
                  <a:graphic>
                    <a:graphicData uri="http://schemas.openxmlformats.org/drawingml/2006/picture">
                      <pic:pic>
                        <pic:nvPicPr>
                          <pic:cNvPr id="42200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"https://fiches-risques.brgm.fr/georisques/casias/SSP3850316" \t "_blank" </w:instrText>
            </w:r>
            <w:r>
              <w:fldChar w:fldCharType="separate"/>
            </w:r>
            <w:r>
              <w:rPr>
                <w:rFonts w:ascii="Marianne" w:hAnsi="Marianne" w:eastAsia="Marianne" w:cs="Marianne"/>
                <w:sz w:val="14"/>
              </w:rPr>
              <w:t xml:space="preserve">SSP3850316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