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282421" name="Picture">
</wp:docPr>
                  <a:graphic>
                    <a:graphicData uri="http://schemas.openxmlformats.org/drawingml/2006/picture">
                      <pic:pic>
                        <pic:nvPicPr>
                          <pic:cNvPr id="95128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039524" name="Picture">
</wp:docPr>
                  <a:graphic>
                    <a:graphicData uri="http://schemas.openxmlformats.org/drawingml/2006/picture">
                      <pic:pic>
                        <pic:nvPicPr>
                          <pic:cNvPr id="11460395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6325797" name="Picture">
</wp:docPr>
                        <a:graphic>
                          <a:graphicData uri="http://schemas.openxmlformats.org/drawingml/2006/picture">
                            <pic:pic>
                              <pic:nvPicPr>
                                <pic:cNvPr id="13763257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73730 Cevins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9098216" name="Picture">
</wp:docPr>
                  <a:graphic>
                    <a:graphicData uri="http://schemas.openxmlformats.org/drawingml/2006/picture">
                      <pic:pic>
                        <pic:nvPicPr>
                          <pic:cNvPr id="2009098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9645653" name="Picture">
</wp:docPr>
                  <a:graphic>
                    <a:graphicData uri="http://schemas.openxmlformats.org/drawingml/2006/picture">
                      <pic:pic>
                        <pic:nvPicPr>
                          <pic:cNvPr id="649645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646572" name="Picture">
</wp:docPr>
                  <a:graphic>
                    <a:graphicData uri="http://schemas.openxmlformats.org/drawingml/2006/picture">
                      <pic:pic>
                        <pic:nvPicPr>
                          <pic:cNvPr id="126564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363527" name="Picture">
</wp:docPr>
                  <a:graphic>
                    <a:graphicData uri="http://schemas.openxmlformats.org/drawingml/2006/picture">
                      <pic:pic>
                        <pic:nvPicPr>
                          <pic:cNvPr id="640363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225720" name="Picture">
</wp:docPr>
                  <a:graphic>
                    <a:graphicData uri="http://schemas.openxmlformats.org/drawingml/2006/picture">
                      <pic:pic>
                        <pic:nvPicPr>
                          <pic:cNvPr id="89022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02214" name="Picture">
</wp:docPr>
                        <a:graphic>
                          <a:graphicData uri="http://schemas.openxmlformats.org/drawingml/2006/picture">
                            <pic:pic>
                              <pic:nvPicPr>
                                <pic:cNvPr id="83702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397472" name="Picture">
</wp:docPr>
                        <a:graphic>
                          <a:graphicData uri="http://schemas.openxmlformats.org/drawingml/2006/picture">
                            <pic:pic>
                              <pic:nvPicPr>
                                <pic:cNvPr id="841397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396542" name="Picture">
</wp:docPr>
                        <a:graphic>
                          <a:graphicData uri="http://schemas.openxmlformats.org/drawingml/2006/picture">
                            <pic:pic>
                              <pic:nvPicPr>
                                <pic:cNvPr id="18923965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8982100" name="Picture">
</wp:docPr>
                        <a:graphic>
                          <a:graphicData uri="http://schemas.openxmlformats.org/drawingml/2006/picture">
                            <pic:pic>
                              <pic:nvPicPr>
                                <pic:cNvPr id="738982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544933" name="Picture">
</wp:docPr>
                        <a:graphic>
                          <a:graphicData uri="http://schemas.openxmlformats.org/drawingml/2006/picture">
                            <pic:pic>
                              <pic:nvPicPr>
                                <pic:cNvPr id="2645449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740532" name="Picture">
</wp:docPr>
                        <a:graphic>
                          <a:graphicData uri="http://schemas.openxmlformats.org/drawingml/2006/picture">
                            <pic:pic>
                              <pic:nvPicPr>
                                <pic:cNvPr id="20917405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905801" name="Picture">
</wp:docPr>
                        <a:graphic>
                          <a:graphicData uri="http://schemas.openxmlformats.org/drawingml/2006/picture">
                            <pic:pic>
                              <pic:nvPicPr>
                                <pic:cNvPr id="17389058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50590" name="Picture">
</wp:docPr>
                        <a:graphic>
                          <a:graphicData uri="http://schemas.openxmlformats.org/drawingml/2006/picture">
                            <pic:pic>
                              <pic:nvPicPr>
                                <pic:cNvPr id="1391650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007244" name="Picture">
</wp:docPr>
                        <a:graphic>
                          <a:graphicData uri="http://schemas.openxmlformats.org/drawingml/2006/picture">
                            <pic:pic>
                              <pic:nvPicPr>
                                <pic:cNvPr id="800072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340501" name="Picture">
</wp:docPr>
                        <a:graphic>
                          <a:graphicData uri="http://schemas.openxmlformats.org/drawingml/2006/picture">
                            <pic:pic>
                              <pic:nvPicPr>
                                <pic:cNvPr id="19463405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9518" name="Picture">
</wp:docPr>
                        <a:graphic>
                          <a:graphicData uri="http://schemas.openxmlformats.org/drawingml/2006/picture">
                            <pic:pic>
                              <pic:nvPicPr>
                                <pic:cNvPr id="6579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2561449" name="Picture">
</wp:docPr>
                        <a:graphic>
                          <a:graphicData uri="http://schemas.openxmlformats.org/drawingml/2006/picture">
                            <pic:pic>
                              <pic:nvPicPr>
                                <pic:cNvPr id="5025614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411899" name="Picture">
</wp:docPr>
                        <a:graphic>
                          <a:graphicData uri="http://schemas.openxmlformats.org/drawingml/2006/picture">
                            <pic:pic>
                              <pic:nvPicPr>
                                <pic:cNvPr id="17514118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945826" name="Picture">
</wp:docPr>
                        <a:graphic>
                          <a:graphicData uri="http://schemas.openxmlformats.org/drawingml/2006/picture">
                            <pic:pic>
                              <pic:nvPicPr>
                                <pic:cNvPr id="1315945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43218" name="Picture">
</wp:docPr>
                        <a:graphic>
                          <a:graphicData uri="http://schemas.openxmlformats.org/drawingml/2006/picture">
                            <pic:pic>
                              <pic:nvPicPr>
                                <pic:cNvPr id="2129432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9637545" name="Picture">
</wp:docPr>
                        <a:graphic>
                          <a:graphicData uri="http://schemas.openxmlformats.org/drawingml/2006/picture">
                            <pic:pic>
                              <pic:nvPicPr>
                                <pic:cNvPr id="2196375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19847" name="Picture">
</wp:docPr>
                        <a:graphic>
                          <a:graphicData uri="http://schemas.openxmlformats.org/drawingml/2006/picture">
                            <pic:pic>
                              <pic:nvPicPr>
                                <pic:cNvPr id="1990198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478560" name="Picture">
</wp:docPr>
                        <a:graphic>
                          <a:graphicData uri="http://schemas.openxmlformats.org/drawingml/2006/picture">
                            <pic:pic>
                              <pic:nvPicPr>
                                <pic:cNvPr id="78747856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747268" name="Picture">
</wp:docPr>
                        <a:graphic>
                          <a:graphicData uri="http://schemas.openxmlformats.org/drawingml/2006/picture">
                            <pic:pic>
                              <pic:nvPicPr>
                                <pic:cNvPr id="4147472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88798" name="Picture">
</wp:docPr>
                        <a:graphic>
                          <a:graphicData uri="http://schemas.openxmlformats.org/drawingml/2006/picture">
                            <pic:pic>
                              <pic:nvPicPr>
                                <pic:cNvPr id="16625887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2816506" name="Picture">
</wp:docPr>
                        <a:graphic>
                          <a:graphicData uri="http://schemas.openxmlformats.org/drawingml/2006/picture">
                            <pic:pic>
                              <pic:nvPicPr>
                                <pic:cNvPr id="15628165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8139581" name="Picture">
</wp:docPr>
                        <a:graphic>
                          <a:graphicData uri="http://schemas.openxmlformats.org/drawingml/2006/picture">
                            <pic:pic>
                              <pic:nvPicPr>
                                <pic:cNvPr id="188813958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315836" name="Picture">
</wp:docPr>
                        <a:graphic>
                          <a:graphicData uri="http://schemas.openxmlformats.org/drawingml/2006/picture">
                            <pic:pic>
                              <pic:nvPicPr>
                                <pic:cNvPr id="11583158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5563349" name="Picture">
</wp:docPr>
                        <a:graphic>
                          <a:graphicData uri="http://schemas.openxmlformats.org/drawingml/2006/picture">
                            <pic:pic>
                              <pic:nvPicPr>
                                <pic:cNvPr id="7855633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9937" name="Picture">
</wp:docPr>
                  <a:graphic>
                    <a:graphicData uri="http://schemas.openxmlformats.org/drawingml/2006/picture">
                      <pic:pic>
                        <pic:nvPicPr>
                          <pic:cNvPr id="19129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379460" name="Picture">
</wp:docPr>
                  <a:graphic>
                    <a:graphicData uri="http://schemas.openxmlformats.org/drawingml/2006/picture">
                      <pic:pic>
                        <pic:nvPicPr>
                          <pic:cNvPr id="1350379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695768" name="Picture">
</wp:docPr>
                  <a:graphic>
                    <a:graphicData uri="http://schemas.openxmlformats.org/drawingml/2006/picture">
                      <pic:pic>
                        <pic:nvPicPr>
                          <pic:cNvPr id="248695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Cevins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1781125" name="Picture">
</wp:docPr>
                  <a:graphic>
                    <a:graphicData uri="http://schemas.openxmlformats.org/drawingml/2006/picture">
                      <pic:pic>
                        <pic:nvPicPr>
                          <pic:cNvPr id="153178112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09099" name="Picture">
</wp:docPr>
                  <a:graphic>
                    <a:graphicData uri="http://schemas.openxmlformats.org/drawingml/2006/picture">
                      <pic:pic>
                        <pic:nvPicPr>
                          <pic:cNvPr id="6417090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2836555" name="Picture">
</wp:docPr>
                  <a:graphic>
                    <a:graphicData uri="http://schemas.openxmlformats.org/drawingml/2006/picture">
                      <pic:pic>
                        <pic:nvPicPr>
                          <pic:cNvPr id="6328365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PPRi-Tarentaise Aval (73PREF20130015)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878606" name="Picture">
</wp:docPr>
                        <a:graphic>
                          <a:graphicData uri="http://schemas.openxmlformats.org/drawingml/2006/picture">
                            <pic:pic>
                              <pic:nvPicPr>
                                <pic:cNvPr id="4128786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PPRi-Tarentaise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04/02/2015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184742" name="Picture">
</wp:docPr>
                  <a:graphic>
                    <a:graphicData uri="http://schemas.openxmlformats.org/drawingml/2006/picture">
                      <pic:pic>
                        <pic:nvPicPr>
                          <pic:cNvPr id="1216184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48157" name="Picture">
</wp:docPr>
                  <a:graphic>
                    <a:graphicData uri="http://schemas.openxmlformats.org/drawingml/2006/picture">
                      <pic:pic>
                        <pic:nvPicPr>
                          <pic:cNvPr id="47948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80396" name="Picture">
</wp:docPr>
                  <a:graphic>
                    <a:graphicData uri="http://schemas.openxmlformats.org/drawingml/2006/picture">
                      <pic:pic>
                        <pic:nvPicPr>
                          <pic:cNvPr id="54280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Cevins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49334" name="Picture">
</wp:docPr>
                        <a:graphic>
                          <a:graphicData uri="http://schemas.openxmlformats.org/drawingml/2006/picture">
                            <pic:pic>
                              <pic:nvPicPr>
                                <pic:cNvPr id="1161493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0714" name="Picture">
</wp:docPr>
                  <a:graphic>
                    <a:graphicData uri="http://schemas.openxmlformats.org/drawingml/2006/picture">
                      <pic:pic>
                        <pic:nvPicPr>
                          <pic:cNvPr id="7016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055545" name="Picture">
</wp:docPr>
                  <a:graphic>
                    <a:graphicData uri="http://schemas.openxmlformats.org/drawingml/2006/picture">
                      <pic:pic>
                        <pic:nvPicPr>
                          <pic:cNvPr id="150305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579425" name="Picture">
</wp:docPr>
                  <a:graphic>
                    <a:graphicData uri="http://schemas.openxmlformats.org/drawingml/2006/picture">
                      <pic:pic>
                        <pic:nvPicPr>
                          <pic:cNvPr id="1031579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294535" name="Picture">
</wp:docPr>
                  <a:graphic>
                    <a:graphicData uri="http://schemas.openxmlformats.org/drawingml/2006/picture">
                      <pic:pic>
                        <pic:nvPicPr>
                          <pic:cNvPr id="3342945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410699" name="Picture">
</wp:docPr>
                  <a:graphic>
                    <a:graphicData uri="http://schemas.openxmlformats.org/drawingml/2006/picture">
                      <pic:pic>
                        <pic:nvPicPr>
                          <pic:cNvPr id="10374106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0792946" name="Picture">
</wp:docPr>
                  <a:graphic>
                    <a:graphicData uri="http://schemas.openxmlformats.org/drawingml/2006/picture">
                      <pic:pic>
                        <pic:nvPicPr>
                          <pic:cNvPr id="14507929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2408079" name="Picture">
</wp:docPr>
                        <a:graphic>
                          <a:graphicData uri="http://schemas.openxmlformats.org/drawingml/2006/picture">
                            <pic:pic>
                              <pic:nvPicPr>
                                <pic:cNvPr id="11824080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275835" name="Picture">
</wp:docPr>
                  <a:graphic>
                    <a:graphicData uri="http://schemas.openxmlformats.org/drawingml/2006/picture">
                      <pic:pic>
                        <pic:nvPicPr>
                          <pic:cNvPr id="524275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764002" name="Picture">
</wp:docPr>
                  <a:graphic>
                    <a:graphicData uri="http://schemas.openxmlformats.org/drawingml/2006/picture">
                      <pic:pic>
                        <pic:nvPicPr>
                          <pic:cNvPr id="434764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930229" name="Picture">
</wp:docPr>
                  <a:graphic>
                    <a:graphicData uri="http://schemas.openxmlformats.org/drawingml/2006/picture">
                      <pic:pic>
                        <pic:nvPicPr>
                          <pic:cNvPr id="266930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749892" name="Picture">
</wp:docPr>
                  <a:graphic>
                    <a:graphicData uri="http://schemas.openxmlformats.org/drawingml/2006/picture">
                      <pic:pic>
                        <pic:nvPicPr>
                          <pic:cNvPr id="19657498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918773" name="Picture">
</wp:docPr>
                  <a:graphic>
                    <a:graphicData uri="http://schemas.openxmlformats.org/drawingml/2006/picture">
                      <pic:pic>
                        <pic:nvPicPr>
                          <pic:cNvPr id="3719187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2356507" name="Picture">
</wp:docPr>
                  <a:graphic>
                    <a:graphicData uri="http://schemas.openxmlformats.org/drawingml/2006/picture">
                      <pic:pic>
                        <pic:nvPicPr>
                          <pic:cNvPr id="179235650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516735" name="Picture">
</wp:docPr>
                        <a:graphic>
                          <a:graphicData uri="http://schemas.openxmlformats.org/drawingml/2006/picture">
                            <pic:pic>
                              <pic:nvPicPr>
                                <pic:cNvPr id="18165167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17572" name="Picture">
</wp:docPr>
                        <a:graphic>
                          <a:graphicData uri="http://schemas.openxmlformats.org/drawingml/2006/picture">
                            <pic:pic>
                              <pic:nvPicPr>
                                <pic:cNvPr id="4861757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936871" name="Picture">
</wp:docPr>
                  <a:graphic>
                    <a:graphicData uri="http://schemas.openxmlformats.org/drawingml/2006/picture">
                      <pic:pic>
                        <pic:nvPicPr>
                          <pic:cNvPr id="107593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070443" name="Picture">
</wp:docPr>
                  <a:graphic>
                    <a:graphicData uri="http://schemas.openxmlformats.org/drawingml/2006/picture">
                      <pic:pic>
                        <pic:nvPicPr>
                          <pic:cNvPr id="1418070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84866" name="Picture">
</wp:docPr>
                  <a:graphic>
                    <a:graphicData uri="http://schemas.openxmlformats.org/drawingml/2006/picture">
                      <pic:pic>
                        <pic:nvPicPr>
                          <pic:cNvPr id="183378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144334" name="Picture">
</wp:docPr>
                  <a:graphic>
                    <a:graphicData uri="http://schemas.openxmlformats.org/drawingml/2006/picture">
                      <pic:pic>
                        <pic:nvPicPr>
                          <pic:cNvPr id="33714433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634663" name="Picture">
</wp:docPr>
                  <a:graphic>
                    <a:graphicData uri="http://schemas.openxmlformats.org/drawingml/2006/picture">
                      <pic:pic>
                        <pic:nvPicPr>
                          <pic:cNvPr id="8876346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1722750" name="Picture">
</wp:docPr>
                  <a:graphic>
                    <a:graphicData uri="http://schemas.openxmlformats.org/drawingml/2006/picture">
                      <pic:pic>
                        <pic:nvPicPr>
                          <pic:cNvPr id="9017227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332546" name="Picture">
</wp:docPr>
                        <a:graphic>
                          <a:graphicData uri="http://schemas.openxmlformats.org/drawingml/2006/picture">
                            <pic:pic>
                              <pic:nvPicPr>
                                <pic:cNvPr id="17923325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087700" name="Picture">
</wp:docPr>
                  <a:graphic>
                    <a:graphicData uri="http://schemas.openxmlformats.org/drawingml/2006/picture">
                      <pic:pic>
                        <pic:nvPicPr>
                          <pic:cNvPr id="1378087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444241" name="Picture">
</wp:docPr>
                  <a:graphic>
                    <a:graphicData uri="http://schemas.openxmlformats.org/drawingml/2006/picture">
                      <pic:pic>
                        <pic:nvPicPr>
                          <pic:cNvPr id="144044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842731" name="Picture">
</wp:docPr>
                  <a:graphic>
                    <a:graphicData uri="http://schemas.openxmlformats.org/drawingml/2006/picture">
                      <pic:pic>
                        <pic:nvPicPr>
                          <pic:cNvPr id="43384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Cevins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75417" name="Picture">
</wp:docPr>
                  <a:graphic>
                    <a:graphicData uri="http://schemas.openxmlformats.org/drawingml/2006/picture">
                      <pic:pic>
                        <pic:nvPicPr>
                          <pic:cNvPr id="1459075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613553" name="Picture">
</wp:docPr>
                  <a:graphic>
                    <a:graphicData uri="http://schemas.openxmlformats.org/drawingml/2006/picture">
                      <pic:pic>
                        <pic:nvPicPr>
                          <pic:cNvPr id="1490613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3070771" name="Picture">
</wp:docPr>
                  <a:graphic>
                    <a:graphicData uri="http://schemas.openxmlformats.org/drawingml/2006/picture">
                      <pic:pic>
                        <pic:nvPicPr>
                          <pic:cNvPr id="513070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1764093" name="Picture">
</wp:docPr>
                  <a:graphic>
                    <a:graphicData uri="http://schemas.openxmlformats.org/drawingml/2006/picture">
                      <pic:pic>
                        <pic:nvPicPr>
                          <pic:cNvPr id="194176409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749896" name="Picture">
</wp:docPr>
                  <a:graphic>
                    <a:graphicData uri="http://schemas.openxmlformats.org/drawingml/2006/picture">
                      <pic:pic>
                        <pic:nvPicPr>
                          <pic:cNvPr id="17737498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1802032" name="Picture">
</wp:docPr>
                  <a:graphic>
                    <a:graphicData uri="http://schemas.openxmlformats.org/drawingml/2006/picture">
                      <pic:pic>
                        <pic:nvPicPr>
                          <pic:cNvPr id="5018020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92167" name="Picture">
</wp:docPr>
                        <a:graphic>
                          <a:graphicData uri="http://schemas.openxmlformats.org/drawingml/2006/picture">
                            <pic:pic>
                              <pic:nvPicPr>
                                <pic:cNvPr id="14619921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744471" name="Picture">
</wp:docPr>
                  <a:graphic>
                    <a:graphicData uri="http://schemas.openxmlformats.org/drawingml/2006/picture">
                      <pic:pic>
                        <pic:nvPicPr>
                          <pic:cNvPr id="221744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894" name="Picture">
</wp:docPr>
                  <a:graphic>
                    <a:graphicData uri="http://schemas.openxmlformats.org/drawingml/2006/picture">
                      <pic:pic>
                        <pic:nvPicPr>
                          <pic:cNvPr id="1887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291252" name="Picture">
</wp:docPr>
                  <a:graphic>
                    <a:graphicData uri="http://schemas.openxmlformats.org/drawingml/2006/picture">
                      <pic:pic>
                        <pic:nvPicPr>
                          <pic:cNvPr id="1604291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914404" name="Picture">
</wp:docPr>
                  <a:graphic>
                    <a:graphicData uri="http://schemas.openxmlformats.org/drawingml/2006/picture">
                      <pic:pic>
                        <pic:nvPicPr>
                          <pic:cNvPr id="66191440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197770" name="Picture">
</wp:docPr>
                  <a:graphic>
                    <a:graphicData uri="http://schemas.openxmlformats.org/drawingml/2006/picture">
                      <pic:pic>
                        <pic:nvPicPr>
                          <pic:cNvPr id="16731977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9569505" name="Picture">
</wp:docPr>
                  <a:graphic>
                    <a:graphicData uri="http://schemas.openxmlformats.org/drawingml/2006/picture">
                      <pic:pic>
                        <pic:nvPicPr>
                          <pic:cNvPr id="17795695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678311" name="Picture">
</wp:docPr>
                        <a:graphic>
                          <a:graphicData uri="http://schemas.openxmlformats.org/drawingml/2006/picture">
                            <pic:pic>
                              <pic:nvPicPr>
                                <pic:cNvPr id="652678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236481" name="Picture">
</wp:docPr>
                  <a:graphic>
                    <a:graphicData uri="http://schemas.openxmlformats.org/drawingml/2006/picture">
                      <pic:pic>
                        <pic:nvPicPr>
                          <pic:cNvPr id="1553236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618128" name="Picture">
</wp:docPr>
                  <a:graphic>
                    <a:graphicData uri="http://schemas.openxmlformats.org/drawingml/2006/picture">
                      <pic:pic>
                        <pic:nvPicPr>
                          <pic:cNvPr id="141061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069686" name="Picture">
</wp:docPr>
                  <a:graphic>
                    <a:graphicData uri="http://schemas.openxmlformats.org/drawingml/2006/picture">
                      <pic:pic>
                        <pic:nvPicPr>
                          <pic:cNvPr id="44606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708472" name="Picture">
</wp:docPr>
                  <a:graphic>
                    <a:graphicData uri="http://schemas.openxmlformats.org/drawingml/2006/picture">
                      <pic:pic>
                        <pic:nvPicPr>
                          <pic:cNvPr id="19967084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1356" name="Picture">
</wp:docPr>
                  <a:graphic>
                    <a:graphicData uri="http://schemas.openxmlformats.org/drawingml/2006/picture">
                      <pic:pic>
                        <pic:nvPicPr>
                          <pic:cNvPr id="1161313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7623011" name="Picture">
</wp:docPr>
                  <a:graphic>
                    <a:graphicData uri="http://schemas.openxmlformats.org/drawingml/2006/picture">
                      <pic:pic>
                        <pic:nvPicPr>
                          <pic:cNvPr id="129762301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2592825" name="Picture">
</wp:docPr>
                  <a:graphic>
                    <a:graphicData uri="http://schemas.openxmlformats.org/drawingml/2006/picture">
                      <pic:pic>
                        <pic:nvPicPr>
                          <pic:cNvPr id="212259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605292" name="Picture">
</wp:docPr>
                  <a:graphic>
                    <a:graphicData uri="http://schemas.openxmlformats.org/drawingml/2006/picture">
                      <pic:pic>
                        <pic:nvPicPr>
                          <pic:cNvPr id="115960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436307" name="Picture">
</wp:docPr>
                  <a:graphic>
                    <a:graphicData uri="http://schemas.openxmlformats.org/drawingml/2006/picture">
                      <pic:pic>
                        <pic:nvPicPr>
                          <pic:cNvPr id="1232436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Cevins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71956" name="Picture">
</wp:docPr>
                  <a:graphic>
                    <a:graphicData uri="http://schemas.openxmlformats.org/drawingml/2006/picture">
                      <pic:pic>
                        <pic:nvPicPr>
                          <pic:cNvPr id="6416719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130763" name="Picture">
</wp:docPr>
                        <a:graphic>
                          <a:graphicData uri="http://schemas.openxmlformats.org/drawingml/2006/picture">
                            <pic:pic>
                              <pic:nvPicPr>
                                <pic:cNvPr id="95113076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179020" name="Picture">
</wp:docPr>
                  <a:graphic>
                    <a:graphicData uri="http://schemas.openxmlformats.org/drawingml/2006/picture">
                      <pic:pic>
                        <pic:nvPicPr>
                          <pic:cNvPr id="1718179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650934" name="Picture">
</wp:docPr>
                  <a:graphic>
                    <a:graphicData uri="http://schemas.openxmlformats.org/drawingml/2006/picture">
                      <pic:pic>
                        <pic:nvPicPr>
                          <pic:cNvPr id="87265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826981" name="Picture">
</wp:docPr>
                  <a:graphic>
                    <a:graphicData uri="http://schemas.openxmlformats.org/drawingml/2006/picture">
                      <pic:pic>
                        <pic:nvPicPr>
                          <pic:cNvPr id="1392826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"https://fiches-risques.brgm.fr/fr/georisques/mvt-synthetique/50001869" \t "_self" </w:instrText>
            </w:r>
            <w:r>
              <w:fldChar w:fldCharType="separate"/>
            </w:r>
            <w:r>
              <w:rPr>
                <w:rFonts w:ascii="Marianne" w:hAnsi="Marianne" w:eastAsia="Marianne" w:cs="Marianne"/>
                <w:sz w:val="14"/>
              </w:rPr>
              <w:t xml:space="preserve">50001869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90  GRANGE CHARVET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"https://fiches-risques.brgm.fr/fr/georisques/mvt-synthetique/50001870" \t "_self" </w:instrText>
            </w:r>
            <w:r>
              <w:fldChar w:fldCharType="separate"/>
            </w:r>
            <w:r>
              <w:rPr>
                <w:rFonts w:ascii="Marianne" w:hAnsi="Marianne" w:eastAsia="Marianne" w:cs="Marianne"/>
                <w:sz w:val="14"/>
              </w:rPr>
              <w:t xml:space="preserve">50001870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90 PK 24,000 à 52,200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"https://fiches-risques.brgm.fr/fr/georisques/mvt-synthetique/50001871" \t "_self" </w:instrText>
            </w:r>
            <w:r>
              <w:fldChar w:fldCharType="separate"/>
            </w:r>
            <w:r>
              <w:rPr>
                <w:rFonts w:ascii="Marianne" w:hAnsi="Marianne" w:eastAsia="Marianne" w:cs="Marianne"/>
                <w:sz w:val="14"/>
              </w:rPr>
              <w:t xml:space="preserve">50001871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 GRUVE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"https://fiches-risques.brgm.fr/fr/georisques/mvt-synthetique/50001872" \t "_self" </w:instrText>
            </w:r>
            <w:r>
              <w:fldChar w:fldCharType="separate"/>
            </w:r>
            <w:r>
              <w:rPr>
                <w:rFonts w:ascii="Marianne" w:hAnsi="Marianne" w:eastAsia="Marianne" w:cs="Marianne"/>
                <w:sz w:val="14"/>
              </w:rPr>
              <w:t xml:space="preserve">50001872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COUTAZ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"https://fiches-risques.brgm.fr/fr/georisques/mvt-synthetique/50001873" \t "_self" </w:instrText>
            </w:r>
            <w:r>
              <w:fldChar w:fldCharType="separate"/>
            </w:r>
            <w:r>
              <w:rPr>
                <w:rFonts w:ascii="Marianne" w:hAnsi="Marianne" w:eastAsia="Marianne" w:cs="Marianne"/>
                <w:sz w:val="14"/>
              </w:rPr>
              <w:t xml:space="preserve">50001873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MERDERET ROUTE DE BENETAND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"https://fiches-risques.brgm.fr/fr/georisques/mvt-synthetique/50001874" \t "_self" </w:instrText>
            </w:r>
            <w:r>
              <w:fldChar w:fldCharType="separate"/>
            </w:r>
            <w:r>
              <w:rPr>
                <w:rFonts w:ascii="Marianne" w:hAnsi="Marianne" w:eastAsia="Marianne" w:cs="Marianne"/>
                <w:sz w:val="14"/>
              </w:rPr>
              <w:t xml:space="preserve">50001874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MAISON ARCANONE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"https://fiches-risques.brgm.fr/fr/georisques/mvt-synthetique/50001875" \t "_self" </w:instrText>
            </w:r>
            <w:r>
              <w:fldChar w:fldCharType="separate"/>
            </w:r>
            <w:r>
              <w:rPr>
                <w:rFonts w:ascii="Marianne" w:hAnsi="Marianne" w:eastAsia="Marianne" w:cs="Marianne"/>
                <w:sz w:val="14"/>
              </w:rPr>
              <w:t xml:space="preserve">50001875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FORESTIERE DE BENETAND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"https://fiches-risques.brgm.fr/fr/georisques/mvt-synthetique/50001876" \t "_self" </w:instrText>
            </w:r>
            <w:r>
              <w:fldChar w:fldCharType="separate"/>
            </w:r>
            <w:r>
              <w:rPr>
                <w:rFonts w:ascii="Marianne" w:hAnsi="Marianne" w:eastAsia="Marianne" w:cs="Marianne"/>
                <w:sz w:val="14"/>
              </w:rPr>
              <w:t xml:space="preserve">50001876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90 LA PIERRE MARQUEE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"https://fiches-risques.brgm.fr/fr/georisques/mvt-synthetique/50001877" \t "_self" </w:instrText>
            </w:r>
            <w:r>
              <w:fldChar w:fldCharType="separate"/>
            </w:r>
            <w:r>
              <w:rPr>
                <w:rFonts w:ascii="Marianne" w:hAnsi="Marianne" w:eastAsia="Marianne" w:cs="Marianne"/>
                <w:sz w:val="14"/>
              </w:rPr>
              <w:t xml:space="preserve">50001877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MONTAZ EN AVAL DE LA 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"https://fiches-risques.brgm.fr/fr/georisques/mvt-synthetique/50001878" \t "_self" </w:instrText>
            </w:r>
            <w:r>
              <w:fldChar w:fldCharType="separate"/>
            </w:r>
            <w:r>
              <w:rPr>
                <w:rFonts w:ascii="Marianne" w:hAnsi="Marianne" w:eastAsia="Marianne" w:cs="Marianne"/>
                <w:sz w:val="14"/>
              </w:rPr>
              <w:t xml:space="preserve">50001878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RN90 PK40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"https://fiches-risques.brgm.fr/fr/georisques/mvt-synthetique/50001879" \t "_self" </w:instrText>
            </w:r>
            <w:r>
              <w:fldChar w:fldCharType="separate"/>
            </w:r>
            <w:r>
              <w:rPr>
                <w:rFonts w:ascii="Marianne" w:hAnsi="Marianne" w:eastAsia="Marianne" w:cs="Marianne"/>
                <w:sz w:val="14"/>
              </w:rPr>
              <w:t xml:space="preserve">50001879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66A LA ROCHE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"https://fiches-risques.brgm.fr/fr/georisques/mvt-synthetique/50001880" \t "_self" </w:instrText>
            </w:r>
            <w:r>
              <w:fldChar w:fldCharType="separate"/>
            </w:r>
            <w:r>
              <w:rPr>
                <w:rFonts w:ascii="Marianne" w:hAnsi="Marianne" w:eastAsia="Marianne" w:cs="Marianne"/>
                <w:sz w:val="14"/>
              </w:rPr>
              <w:t xml:space="preserve">50001880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66 LA ROCHE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135080" name="Picture">
</wp:docPr>
                  <a:graphic>
                    <a:graphicData uri="http://schemas.openxmlformats.org/drawingml/2006/picture">
                      <pic:pic>
                        <pic:nvPicPr>
                          <pic:cNvPr id="625135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436110" name="Picture">
</wp:docPr>
                  <a:graphic>
                    <a:graphicData uri="http://schemas.openxmlformats.org/drawingml/2006/picture">
                      <pic:pic>
                        <pic:nvPicPr>
                          <pic:cNvPr id="13143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73730 Cevins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373074" name="Picture">
</wp:docPr>
                  <a:graphic>
                    <a:graphicData uri="http://schemas.openxmlformats.org/drawingml/2006/picture">
                      <pic:pic>
                        <pic:nvPicPr>
                          <pic:cNvPr id="1015373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"https://fiches-risques.brgm.fr/georisques/casias/SSP4075504" \t "_blank" </w:instrText>
            </w:r>
            <w:r>
              <w:fldChar w:fldCharType="separate"/>
            </w:r>
            <w:r>
              <w:rPr>
                <w:rFonts w:ascii="Marianne" w:hAnsi="Marianne" w:eastAsia="Marianne" w:cs="Marianne"/>
                <w:sz w:val="14"/>
              </w:rPr>
              <w:t xml:space="preserve">SSP4075504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"https://fiches-risques.brgm.fr/georisques/casias/SSP4075503" \t "_blank" </w:instrText>
            </w:r>
            <w:r>
              <w:fldChar w:fldCharType="separate"/>
            </w:r>
            <w:r>
              <w:rPr>
                <w:rFonts w:ascii="Marianne" w:hAnsi="Marianne" w:eastAsia="Marianne" w:cs="Marianne"/>
                <w:sz w:val="14"/>
              </w:rPr>
              <w:t xml:space="preserve">SSP4075503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"https://fiches-risques.brgm.fr/georisques/casias/SSP4075502" \t "_blank" </w:instrText>
            </w:r>
            <w:r>
              <w:fldChar w:fldCharType="separate"/>
            </w:r>
            <w:r>
              <w:rPr>
                <w:rFonts w:ascii="Marianne" w:hAnsi="Marianne" w:eastAsia="Marianne" w:cs="Marianne"/>
                <w:sz w:val="14"/>
              </w:rPr>
              <w:t xml:space="preserve">SSP4075502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anc.Hôtel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