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738205" name="Picture">
</wp:docPr>
                  <a:graphic>
                    <a:graphicData uri="http://schemas.openxmlformats.org/drawingml/2006/picture">
                      <pic:pic>
                        <pic:nvPicPr>
                          <pic:cNvPr id="1366738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6792286" name="Picture">
</wp:docPr>
                  <a:graphic>
                    <a:graphicData uri="http://schemas.openxmlformats.org/drawingml/2006/picture">
                      <pic:pic>
                        <pic:nvPicPr>
                          <pic:cNvPr id="20267922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0522322" name="Picture">
</wp:docPr>
                        <a:graphic>
                          <a:graphicData uri="http://schemas.openxmlformats.org/drawingml/2006/picture">
                            <pic:pic>
                              <pic:nvPicPr>
                                <pic:cNvPr id="20805223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52360 Celles-en-Bassigny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7386962" name="Picture">
</wp:docPr>
                  <a:graphic>
                    <a:graphicData uri="http://schemas.openxmlformats.org/drawingml/2006/picture">
                      <pic:pic>
                        <pic:nvPicPr>
                          <pic:cNvPr id="13073869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1942439" name="Picture">
</wp:docPr>
                  <a:graphic>
                    <a:graphicData uri="http://schemas.openxmlformats.org/drawingml/2006/picture">
                      <pic:pic>
                        <pic:nvPicPr>
                          <pic:cNvPr id="11719424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466594" name="Picture">
</wp:docPr>
                  <a:graphic>
                    <a:graphicData uri="http://schemas.openxmlformats.org/drawingml/2006/picture">
                      <pic:pic>
                        <pic:nvPicPr>
                          <pic:cNvPr id="1647466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788715" name="Picture">
</wp:docPr>
                  <a:graphic>
                    <a:graphicData uri="http://schemas.openxmlformats.org/drawingml/2006/picture">
                      <pic:pic>
                        <pic:nvPicPr>
                          <pic:cNvPr id="1783788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Celles-en-Bassigny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453899" name="Picture">
</wp:docPr>
                  <a:graphic>
                    <a:graphicData uri="http://schemas.openxmlformats.org/drawingml/2006/picture">
                      <pic:pic>
                        <pic:nvPicPr>
                          <pic:cNvPr id="955453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601979" name="Picture">
</wp:docPr>
                        <a:graphic>
                          <a:graphicData uri="http://schemas.openxmlformats.org/drawingml/2006/picture">
                            <pic:pic>
                              <pic:nvPicPr>
                                <pic:cNvPr id="3026019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759850" name="Picture">
</wp:docPr>
                        <a:graphic>
                          <a:graphicData uri="http://schemas.openxmlformats.org/drawingml/2006/picture">
                            <pic:pic>
                              <pic:nvPicPr>
                                <pic:cNvPr id="11727598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233272" name="Picture">
</wp:docPr>
                        <a:graphic>
                          <a:graphicData uri="http://schemas.openxmlformats.org/drawingml/2006/picture">
                            <pic:pic>
                              <pic:nvPicPr>
                                <pic:cNvPr id="18652332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552797" name="Picture">
</wp:docPr>
                        <a:graphic>
                          <a:graphicData uri="http://schemas.openxmlformats.org/drawingml/2006/picture">
                            <pic:pic>
                              <pic:nvPicPr>
                                <pic:cNvPr id="16095527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286739" name="Picture">
</wp:docPr>
                        <a:graphic>
                          <a:graphicData uri="http://schemas.openxmlformats.org/drawingml/2006/picture">
                            <pic:pic>
                              <pic:nvPicPr>
                                <pic:cNvPr id="17422867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711110" name="Picture">
</wp:docPr>
                        <a:graphic>
                          <a:graphicData uri="http://schemas.openxmlformats.org/drawingml/2006/picture">
                            <pic:pic>
                              <pic:nvPicPr>
                                <pic:cNvPr id="6417111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65846" name="Picture">
</wp:docPr>
                        <a:graphic>
                          <a:graphicData uri="http://schemas.openxmlformats.org/drawingml/2006/picture">
                            <pic:pic>
                              <pic:nvPicPr>
                                <pic:cNvPr id="380658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28473" name="Picture">
</wp:docPr>
                        <a:graphic>
                          <a:graphicData uri="http://schemas.openxmlformats.org/drawingml/2006/picture">
                            <pic:pic>
                              <pic:nvPicPr>
                                <pic:cNvPr id="365284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496311" name="Picture">
</wp:docPr>
                        <a:graphic>
                          <a:graphicData uri="http://schemas.openxmlformats.org/drawingml/2006/picture">
                            <pic:pic>
                              <pic:nvPicPr>
                                <pic:cNvPr id="20844963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868993" name="Picture">
</wp:docPr>
                        <a:graphic>
                          <a:graphicData uri="http://schemas.openxmlformats.org/drawingml/2006/picture">
                            <pic:pic>
                              <pic:nvPicPr>
                                <pic:cNvPr id="21218689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944754" name="Picture">
</wp:docPr>
                        <a:graphic>
                          <a:graphicData uri="http://schemas.openxmlformats.org/drawingml/2006/picture">
                            <pic:pic>
                              <pic:nvPicPr>
                                <pic:cNvPr id="17819447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566701" name="Picture">
</wp:docPr>
                        <a:graphic>
                          <a:graphicData uri="http://schemas.openxmlformats.org/drawingml/2006/picture">
                            <pic:pic>
                              <pic:nvPicPr>
                                <pic:cNvPr id="127456670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554414" name="Picture">
</wp:docPr>
                        <a:graphic>
                          <a:graphicData uri="http://schemas.openxmlformats.org/drawingml/2006/picture">
                            <pic:pic>
                              <pic:nvPicPr>
                                <pic:cNvPr id="16175544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243275" name="Picture">
</wp:docPr>
                        <a:graphic>
                          <a:graphicData uri="http://schemas.openxmlformats.org/drawingml/2006/picture">
                            <pic:pic>
                              <pic:nvPicPr>
                                <pic:cNvPr id="3212432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866694" name="Picture">
</wp:docPr>
                        <a:graphic>
                          <a:graphicData uri="http://schemas.openxmlformats.org/drawingml/2006/picture">
                            <pic:pic>
                              <pic:nvPicPr>
                                <pic:cNvPr id="82786669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826101" name="Picture">
</wp:docPr>
                        <a:graphic>
                          <a:graphicData uri="http://schemas.openxmlformats.org/drawingml/2006/picture">
                            <pic:pic>
                              <pic:nvPicPr>
                                <pic:cNvPr id="180882610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023912" name="Picture">
</wp:docPr>
                        <a:graphic>
                          <a:graphicData uri="http://schemas.openxmlformats.org/drawingml/2006/picture">
                            <pic:pic>
                              <pic:nvPicPr>
                                <pic:cNvPr id="10280239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719143" name="Picture">
</wp:docPr>
                        <a:graphic>
                          <a:graphicData uri="http://schemas.openxmlformats.org/drawingml/2006/picture">
                            <pic:pic>
                              <pic:nvPicPr>
                                <pic:cNvPr id="14557191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520211" name="Picture">
</wp:docPr>
                        <a:graphic>
                          <a:graphicData uri="http://schemas.openxmlformats.org/drawingml/2006/picture">
                            <pic:pic>
                              <pic:nvPicPr>
                                <pic:cNvPr id="15315202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97070" name="Picture">
</wp:docPr>
                        <a:graphic>
                          <a:graphicData uri="http://schemas.openxmlformats.org/drawingml/2006/picture">
                            <pic:pic>
                              <pic:nvPicPr>
                                <pic:cNvPr id="1460970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929076" name="Picture">
</wp:docPr>
                        <a:graphic>
                          <a:graphicData uri="http://schemas.openxmlformats.org/drawingml/2006/picture">
                            <pic:pic>
                              <pic:nvPicPr>
                                <pic:cNvPr id="7579290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09000" name="Picture">
</wp:docPr>
                  <a:graphic>
                    <a:graphicData uri="http://schemas.openxmlformats.org/drawingml/2006/picture">
                      <pic:pic>
                        <pic:nvPicPr>
                          <pic:cNvPr id="118509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204177" name="Picture">
</wp:docPr>
                  <a:graphic>
                    <a:graphicData uri="http://schemas.openxmlformats.org/drawingml/2006/picture">
                      <pic:pic>
                        <pic:nvPicPr>
                          <pic:cNvPr id="359204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Celles-en-Bassigny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362963" name="Picture">
</wp:docPr>
                  <a:graphic>
                    <a:graphicData uri="http://schemas.openxmlformats.org/drawingml/2006/picture">
                      <pic:pic>
                        <pic:nvPicPr>
                          <pic:cNvPr id="1934362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Celles-en-bassigny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9827105" name="Picture">
</wp:docPr>
                  <a:graphic>
                    <a:graphicData uri="http://schemas.openxmlformats.org/drawingml/2006/picture">
                      <pic:pic>
                        <pic:nvPicPr>
                          <pic:cNvPr id="11698271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758639" name="Picture">
</wp:docPr>
                  <a:graphic>
                    <a:graphicData uri="http://schemas.openxmlformats.org/drawingml/2006/picture">
                      <pic:pic>
                        <pic:nvPicPr>
                          <pic:cNvPr id="13887586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0672248" name="Picture">
</wp:docPr>
                  <a:graphic>
                    <a:graphicData uri="http://schemas.openxmlformats.org/drawingml/2006/picture">
                      <pic:pic>
                        <pic:nvPicPr>
                          <pic:cNvPr id="193067224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145913" name="Picture">
</wp:docPr>
                        <a:graphic>
                          <a:graphicData uri="http://schemas.openxmlformats.org/drawingml/2006/picture">
                            <pic:pic>
                              <pic:nvPicPr>
                                <pic:cNvPr id="15351459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504948" name="Picture">
</wp:docPr>
                  <a:graphic>
                    <a:graphicData uri="http://schemas.openxmlformats.org/drawingml/2006/picture">
                      <pic:pic>
                        <pic:nvPicPr>
                          <pic:cNvPr id="1081504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640161" name="Picture">
</wp:docPr>
                  <a:graphic>
                    <a:graphicData uri="http://schemas.openxmlformats.org/drawingml/2006/picture">
                      <pic:pic>
                        <pic:nvPicPr>
                          <pic:cNvPr id="423640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Celles-en-Bassigny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380943" name="Picture">
</wp:docPr>
                  <a:graphic>
                    <a:graphicData uri="http://schemas.openxmlformats.org/drawingml/2006/picture">
                      <pic:pic>
                        <pic:nvPicPr>
                          <pic:cNvPr id="1101380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Celles-en-bassigny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134053" name="Picture">
</wp:docPr>
                  <a:graphic>
                    <a:graphicData uri="http://schemas.openxmlformats.org/drawingml/2006/picture">
                      <pic:pic>
                        <pic:nvPicPr>
                          <pic:cNvPr id="20141340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431302" name="Picture">
</wp:docPr>
                  <a:graphic>
                    <a:graphicData uri="http://schemas.openxmlformats.org/drawingml/2006/picture">
                      <pic:pic>
                        <pic:nvPicPr>
                          <pic:cNvPr id="16024313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6462372" name="Picture">
</wp:docPr>
                  <a:graphic>
                    <a:graphicData uri="http://schemas.openxmlformats.org/drawingml/2006/picture">
                      <pic:pic>
                        <pic:nvPicPr>
                          <pic:cNvPr id="105646237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321392" name="Picture">
</wp:docPr>
                        <a:graphic>
                          <a:graphicData uri="http://schemas.openxmlformats.org/drawingml/2006/picture">
                            <pic:pic>
                              <pic:nvPicPr>
                                <pic:cNvPr id="10593213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339734" name="Picture">
</wp:docPr>
                  <a:graphic>
                    <a:graphicData uri="http://schemas.openxmlformats.org/drawingml/2006/picture">
                      <pic:pic>
                        <pic:nvPicPr>
                          <pic:cNvPr id="939339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177090" name="Picture">
</wp:docPr>
                  <a:graphic>
                    <a:graphicData uri="http://schemas.openxmlformats.org/drawingml/2006/picture">
                      <pic:pic>
                        <pic:nvPicPr>
                          <pic:cNvPr id="1561177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Celles-en-Bassigny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9976" name="Picture">
</wp:docPr>
                  <a:graphic>
                    <a:graphicData uri="http://schemas.openxmlformats.org/drawingml/2006/picture">
                      <pic:pic>
                        <pic:nvPicPr>
                          <pic:cNvPr id="11139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Celles-en-bassigny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3919998" name="Picture">
</wp:docPr>
                  <a:graphic>
                    <a:graphicData uri="http://schemas.openxmlformats.org/drawingml/2006/picture">
                      <pic:pic>
                        <pic:nvPicPr>
                          <pic:cNvPr id="102391999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676495" name="Picture">
</wp:docPr>
                  <a:graphic>
                    <a:graphicData uri="http://schemas.openxmlformats.org/drawingml/2006/picture">
                      <pic:pic>
                        <pic:nvPicPr>
                          <pic:cNvPr id="4516764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4642187" name="Picture">
</wp:docPr>
                  <a:graphic>
                    <a:graphicData uri="http://schemas.openxmlformats.org/drawingml/2006/picture">
                      <pic:pic>
                        <pic:nvPicPr>
                          <pic:cNvPr id="119464218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473540" name="Picture">
</wp:docPr>
                  <a:graphic>
                    <a:graphicData uri="http://schemas.openxmlformats.org/drawingml/2006/picture">
                      <pic:pic>
                        <pic:nvPicPr>
                          <pic:cNvPr id="1634473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5857" name="Picture">
</wp:docPr>
                  <a:graphic>
                    <a:graphicData uri="http://schemas.openxmlformats.org/drawingml/2006/picture">
                      <pic:pic>
                        <pic:nvPicPr>
                          <pic:cNvPr id="6415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Celles-en-Bassigny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572978" name="Picture">
</wp:docPr>
                  <a:graphic>
                    <a:graphicData uri="http://schemas.openxmlformats.org/drawingml/2006/picture">
                      <pic:pic>
                        <pic:nvPicPr>
                          <pic:cNvPr id="2102572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Celles-en-bassigny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601308" name="Picture">
</wp:docPr>
                  <a:graphic>
                    <a:graphicData uri="http://schemas.openxmlformats.org/drawingml/2006/picture">
                      <pic:pic>
                        <pic:nvPicPr>
                          <pic:cNvPr id="12976013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04174" name="Picture">
</wp:docPr>
                  <a:graphic>
                    <a:graphicData uri="http://schemas.openxmlformats.org/drawingml/2006/picture">
                      <pic:pic>
                        <pic:nvPicPr>
                          <pic:cNvPr id="1954041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2751779" name="Picture">
</wp:docPr>
                  <a:graphic>
                    <a:graphicData uri="http://schemas.openxmlformats.org/drawingml/2006/picture">
                      <pic:pic>
                        <pic:nvPicPr>
                          <pic:cNvPr id="198275177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873952" name="Picture">
</wp:docPr>
                        <a:graphic>
                          <a:graphicData uri="http://schemas.openxmlformats.org/drawingml/2006/picture">
                            <pic:pic>
                              <pic:nvPicPr>
                                <pic:cNvPr id="5588739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557590" name="Picture">
</wp:docPr>
                  <a:graphic>
                    <a:graphicData uri="http://schemas.openxmlformats.org/drawingml/2006/picture">
                      <pic:pic>
                        <pic:nvPicPr>
                          <pic:cNvPr id="608557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070205" name="Picture">
</wp:docPr>
                  <a:graphic>
                    <a:graphicData uri="http://schemas.openxmlformats.org/drawingml/2006/picture">
                      <pic:pic>
                        <pic:nvPicPr>
                          <pic:cNvPr id="2083070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Celles-en-Bassigny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094407" name="Picture">
</wp:docPr>
                  <a:graphic>
                    <a:graphicData uri="http://schemas.openxmlformats.org/drawingml/2006/picture">
                      <pic:pic>
                        <pic:nvPicPr>
                          <pic:cNvPr id="2053094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Celles-en-bassigny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29836" name="Picture">
</wp:docPr>
                  <a:graphic>
                    <a:graphicData uri="http://schemas.openxmlformats.org/drawingml/2006/picture">
                      <pic:pic>
                        <pic:nvPicPr>
                          <pic:cNvPr id="998298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518243" name="Picture">
</wp:docPr>
                  <a:graphic>
                    <a:graphicData uri="http://schemas.openxmlformats.org/drawingml/2006/picture">
                      <pic:pic>
                        <pic:nvPicPr>
                          <pic:cNvPr id="7565182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9297109" name="Picture">
</wp:docPr>
                  <a:graphic>
                    <a:graphicData uri="http://schemas.openxmlformats.org/drawingml/2006/picture">
                      <pic:pic>
                        <pic:nvPicPr>
                          <pic:cNvPr id="7392971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431145" name="Picture">
</wp:docPr>
                        <a:graphic>
                          <a:graphicData uri="http://schemas.openxmlformats.org/drawingml/2006/picture">
                            <pic:pic>
                              <pic:nvPicPr>
                                <pic:cNvPr id="5894311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43703" name="Picture">
</wp:docPr>
                  <a:graphic>
                    <a:graphicData uri="http://schemas.openxmlformats.org/drawingml/2006/picture">
                      <pic:pic>
                        <pic:nvPicPr>
                          <pic:cNvPr id="153243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098433" name="Picture">
</wp:docPr>
                  <a:graphic>
                    <a:graphicData uri="http://schemas.openxmlformats.org/drawingml/2006/picture">
                      <pic:pic>
                        <pic:nvPicPr>
                          <pic:cNvPr id="1574098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Celles-en-Bassigny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91320" name="Picture">
</wp:docPr>
                  <a:graphic>
                    <a:graphicData uri="http://schemas.openxmlformats.org/drawingml/2006/picture">
                      <pic:pic>
                        <pic:nvPicPr>
                          <pic:cNvPr id="53991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Celles-en-bassigny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92297" name="Picture">
</wp:docPr>
                  <a:graphic>
                    <a:graphicData uri="http://schemas.openxmlformats.org/drawingml/2006/picture">
                      <pic:pic>
                        <pic:nvPicPr>
                          <pic:cNvPr id="4492297"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617539" name="Picture">
</wp:docPr>
                  <a:graphic>
                    <a:graphicData uri="http://schemas.openxmlformats.org/drawingml/2006/picture">
                      <pic:pic>
                        <pic:nvPicPr>
                          <pic:cNvPr id="2306175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20082743" name="Picture">
</wp:docPr>
                  <a:graphic>
                    <a:graphicData uri="http://schemas.openxmlformats.org/drawingml/2006/picture">
                      <pic:pic>
                        <pic:nvPicPr>
                          <pic:cNvPr id="920082743"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709157" name="Picture">
</wp:docPr>
                  <a:graphic>
                    <a:graphicData uri="http://schemas.openxmlformats.org/drawingml/2006/picture">
                      <pic:pic>
                        <pic:nvPicPr>
                          <pic:cNvPr id="360709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265217" name="Picture">
</wp:docPr>
                  <a:graphic>
                    <a:graphicData uri="http://schemas.openxmlformats.org/drawingml/2006/picture">
                      <pic:pic>
                        <pic:nvPicPr>
                          <pic:cNvPr id="2140265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Celles-en-Bassigny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587493" name="Picture">
</wp:docPr>
                  <a:graphic>
                    <a:graphicData uri="http://schemas.openxmlformats.org/drawingml/2006/picture">
                      <pic:pic>
                        <pic:nvPicPr>
                          <pic:cNvPr id="1929587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Celles-en-bassigny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605661" name="Picture">
</wp:docPr>
                  <a:graphic>
                    <a:graphicData uri="http://schemas.openxmlformats.org/drawingml/2006/picture">
                      <pic:pic>
                        <pic:nvPicPr>
                          <pic:cNvPr id="81260566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68346" name="Picture">
</wp:docPr>
                  <a:graphic>
                    <a:graphicData uri="http://schemas.openxmlformats.org/drawingml/2006/picture">
                      <pic:pic>
                        <pic:nvPicPr>
                          <pic:cNvPr id="349683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184596" name="Picture">
</wp:docPr>
                  <a:graphic>
                    <a:graphicData uri="http://schemas.openxmlformats.org/drawingml/2006/picture">
                      <pic:pic>
                        <pic:nvPicPr>
                          <pic:cNvPr id="10118459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673801" name="Picture">
</wp:docPr>
                  <a:graphic>
                    <a:graphicData uri="http://schemas.openxmlformats.org/drawingml/2006/picture">
                      <pic:pic>
                        <pic:nvPicPr>
                          <pic:cNvPr id="292673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362805" name="Picture">
</wp:docPr>
                  <a:graphic>
                    <a:graphicData uri="http://schemas.openxmlformats.org/drawingml/2006/picture">
                      <pic:pic>
                        <pic:nvPicPr>
                          <pic:cNvPr id="878362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Celles-en-Bassigny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031237" name="Picture">
</wp:docPr>
                  <a:graphic>
                    <a:graphicData uri="http://schemas.openxmlformats.org/drawingml/2006/picture">
                      <pic:pic>
                        <pic:nvPicPr>
                          <pic:cNvPr id="2035031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"https://fiches-risques.brgm.fr/georisques/cavite/CHAAW0013726" \t "_self" </w:instrText>
            </w:r>
            <w:r>
              <w:fldChar w:fldCharType="separate"/>
            </w:r>
            <w:r>
              <w:rPr>
                <w:rFonts w:ascii="Marianne" w:hAnsi="Marianne" w:eastAsia="Marianne" w:cs="Marianne"/>
                <w:sz w:val="14"/>
              </w:rPr>
              <w:t xml:space="preserve">CHAAW0013726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"https://fiches-risques.brgm.fr/georisques/cavite/CHAAW0013727" \t "_self" </w:instrText>
            </w:r>
            <w:r>
              <w:fldChar w:fldCharType="separate"/>
            </w:r>
            <w:r>
              <w:rPr>
                <w:rFonts w:ascii="Marianne" w:hAnsi="Marianne" w:eastAsia="Marianne" w:cs="Marianne"/>
                <w:sz w:val="14"/>
              </w:rPr>
              <w:t xml:space="preserve">CHAAW0013727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592673" name="Picture">
</wp:docPr>
                  <a:graphic>
                    <a:graphicData uri="http://schemas.openxmlformats.org/drawingml/2006/picture">
                      <pic:pic>
                        <pic:nvPicPr>
                          <pic:cNvPr id="1435592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801667" name="Picture">
</wp:docPr>
                  <a:graphic>
                    <a:graphicData uri="http://schemas.openxmlformats.org/drawingml/2006/picture">
                      <pic:pic>
                        <pic:nvPicPr>
                          <pic:cNvPr id="1058801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Celles-en-Bassigny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889397" name="Picture">
</wp:docPr>
                  <a:graphic>
                    <a:graphicData uri="http://schemas.openxmlformats.org/drawingml/2006/picture">
                      <pic:pic>
                        <pic:nvPicPr>
                          <pic:cNvPr id="1353889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"https://fiches-risques.brgm.fr/georisques/casias/SSP3837135" \t "_blank" </w:instrText>
            </w:r>
            <w:r>
              <w:fldChar w:fldCharType="separate"/>
            </w:r>
            <w:r>
              <w:rPr>
                <w:rFonts w:ascii="Marianne" w:hAnsi="Marianne" w:eastAsia="Marianne" w:cs="Marianne"/>
                <w:sz w:val="14"/>
              </w:rPr>
              <w:t xml:space="preserve">SSP3837135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