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44632" name="Picture">
</wp:docPr>
                  <a:graphic>
                    <a:graphicData uri="http://schemas.openxmlformats.org/drawingml/2006/picture">
                      <pic:pic>
                        <pic:nvPicPr>
                          <pic:cNvPr id="1906544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1570227" name="Picture">
</wp:docPr>
                  <a:graphic>
                    <a:graphicData uri="http://schemas.openxmlformats.org/drawingml/2006/picture">
                      <pic:pic>
                        <pic:nvPicPr>
                          <pic:cNvPr id="14515702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3711671" name="Picture">
</wp:docPr>
                        <a:graphic>
                          <a:graphicData uri="http://schemas.openxmlformats.org/drawingml/2006/picture">
                            <pic:pic>
                              <pic:nvPicPr>
                                <pic:cNvPr id="243711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43270 Céaux-d'Allègre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1160965" name="Picture">
</wp:docPr>
                  <a:graphic>
                    <a:graphicData uri="http://schemas.openxmlformats.org/drawingml/2006/picture">
                      <pic:pic>
                        <pic:nvPicPr>
                          <pic:cNvPr id="18311609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7992333" name="Picture">
</wp:docPr>
                  <a:graphic>
                    <a:graphicData uri="http://schemas.openxmlformats.org/drawingml/2006/picture">
                      <pic:pic>
                        <pic:nvPicPr>
                          <pic:cNvPr id="427992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61544" name="Picture">
</wp:docPr>
                  <a:graphic>
                    <a:graphicData uri="http://schemas.openxmlformats.org/drawingml/2006/picture">
                      <pic:pic>
                        <pic:nvPicPr>
                          <pic:cNvPr id="2316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879782" name="Picture">
</wp:docPr>
                  <a:graphic>
                    <a:graphicData uri="http://schemas.openxmlformats.org/drawingml/2006/picture">
                      <pic:pic>
                        <pic:nvPicPr>
                          <pic:cNvPr id="81187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312786" name="Picture">
</wp:docPr>
                  <a:graphic>
                    <a:graphicData uri="http://schemas.openxmlformats.org/drawingml/2006/picture">
                      <pic:pic>
                        <pic:nvPicPr>
                          <pic:cNvPr id="146431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549484" name="Picture">
</wp:docPr>
                        <a:graphic>
                          <a:graphicData uri="http://schemas.openxmlformats.org/drawingml/2006/picture">
                            <pic:pic>
                              <pic:nvPicPr>
                                <pic:cNvPr id="751549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609366" name="Picture">
</wp:docPr>
                        <a:graphic>
                          <a:graphicData uri="http://schemas.openxmlformats.org/drawingml/2006/picture">
                            <pic:pic>
                              <pic:nvPicPr>
                                <pic:cNvPr id="14286093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464981" name="Picture">
</wp:docPr>
                        <a:graphic>
                          <a:graphicData uri="http://schemas.openxmlformats.org/drawingml/2006/picture">
                            <pic:pic>
                              <pic:nvPicPr>
                                <pic:cNvPr id="1983464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357852" name="Picture">
</wp:docPr>
                        <a:graphic>
                          <a:graphicData uri="http://schemas.openxmlformats.org/drawingml/2006/picture">
                            <pic:pic>
                              <pic:nvPicPr>
                                <pic:cNvPr id="1962357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64781" name="Picture">
</wp:docPr>
                        <a:graphic>
                          <a:graphicData uri="http://schemas.openxmlformats.org/drawingml/2006/picture">
                            <pic:pic>
                              <pic:nvPicPr>
                                <pic:cNvPr id="1111764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227670" name="Picture">
</wp:docPr>
                        <a:graphic>
                          <a:graphicData uri="http://schemas.openxmlformats.org/drawingml/2006/picture">
                            <pic:pic>
                              <pic:nvPicPr>
                                <pic:cNvPr id="21472276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585491" name="Picture">
</wp:docPr>
                        <a:graphic>
                          <a:graphicData uri="http://schemas.openxmlformats.org/drawingml/2006/picture">
                            <pic:pic>
                              <pic:nvPicPr>
                                <pic:cNvPr id="18765854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652551" name="Picture">
</wp:docPr>
                        <a:graphic>
                          <a:graphicData uri="http://schemas.openxmlformats.org/drawingml/2006/picture">
                            <pic:pic>
                              <pic:nvPicPr>
                                <pic:cNvPr id="3886525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487276" name="Picture">
</wp:docPr>
                        <a:graphic>
                          <a:graphicData uri="http://schemas.openxmlformats.org/drawingml/2006/picture">
                            <pic:pic>
                              <pic:nvPicPr>
                                <pic:cNvPr id="7004872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730014" name="Picture">
</wp:docPr>
                        <a:graphic>
                          <a:graphicData uri="http://schemas.openxmlformats.org/drawingml/2006/picture">
                            <pic:pic>
                              <pic:nvPicPr>
                                <pic:cNvPr id="9387300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03107" name="Picture">
</wp:docPr>
                        <a:graphic>
                          <a:graphicData uri="http://schemas.openxmlformats.org/drawingml/2006/picture">
                            <pic:pic>
                              <pic:nvPicPr>
                                <pic:cNvPr id="18445031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386470" name="Picture">
</wp:docPr>
                        <a:graphic>
                          <a:graphicData uri="http://schemas.openxmlformats.org/drawingml/2006/picture">
                            <pic:pic>
                              <pic:nvPicPr>
                                <pic:cNvPr id="12343864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059604" name="Picture">
</wp:docPr>
                        <a:graphic>
                          <a:graphicData uri="http://schemas.openxmlformats.org/drawingml/2006/picture">
                            <pic:pic>
                              <pic:nvPicPr>
                                <pic:cNvPr id="17950596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94266" name="Picture">
</wp:docPr>
                        <a:graphic>
                          <a:graphicData uri="http://schemas.openxmlformats.org/drawingml/2006/picture">
                            <pic:pic>
                              <pic:nvPicPr>
                                <pic:cNvPr id="762994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004079" name="Picture">
</wp:docPr>
                        <a:graphic>
                          <a:graphicData uri="http://schemas.openxmlformats.org/drawingml/2006/picture">
                            <pic:pic>
                              <pic:nvPicPr>
                                <pic:cNvPr id="7940040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821638" name="Picture">
</wp:docPr>
                        <a:graphic>
                          <a:graphicData uri="http://schemas.openxmlformats.org/drawingml/2006/picture">
                            <pic:pic>
                              <pic:nvPicPr>
                                <pic:cNvPr id="63821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832101" name="Picture">
</wp:docPr>
                        <a:graphic>
                          <a:graphicData uri="http://schemas.openxmlformats.org/drawingml/2006/picture">
                            <pic:pic>
                              <pic:nvPicPr>
                                <pic:cNvPr id="12358321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80109" name="Picture">
</wp:docPr>
                        <a:graphic>
                          <a:graphicData uri="http://schemas.openxmlformats.org/drawingml/2006/picture">
                            <pic:pic>
                              <pic:nvPicPr>
                                <pic:cNvPr id="631801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57550" name="Picture">
</wp:docPr>
                  <a:graphic>
                    <a:graphicData uri="http://schemas.openxmlformats.org/drawingml/2006/picture">
                      <pic:pic>
                        <pic:nvPicPr>
                          <pic:cNvPr id="2037957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02041" name="Picture">
</wp:docPr>
                  <a:graphic>
                    <a:graphicData uri="http://schemas.openxmlformats.org/drawingml/2006/picture">
                      <pic:pic>
                        <pic:nvPicPr>
                          <pic:cNvPr id="13630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76156" name="Picture">
</wp:docPr>
                  <a:graphic>
                    <a:graphicData uri="http://schemas.openxmlformats.org/drawingml/2006/picture">
                      <pic:pic>
                        <pic:nvPicPr>
                          <pic:cNvPr id="206737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Ceaux-d'allegre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23474" name="Picture">
</wp:docPr>
                  <a:graphic>
                    <a:graphicData uri="http://schemas.openxmlformats.org/drawingml/2006/picture">
                      <pic:pic>
                        <pic:nvPicPr>
                          <pic:cNvPr id="14762347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266735" name="Picture">
</wp:docPr>
                  <a:graphic>
                    <a:graphicData uri="http://schemas.openxmlformats.org/drawingml/2006/picture">
                      <pic:pic>
                        <pic:nvPicPr>
                          <pic:cNvPr id="442266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254821" name="Picture">
</wp:docPr>
                  <a:graphic>
                    <a:graphicData uri="http://schemas.openxmlformats.org/drawingml/2006/picture">
                      <pic:pic>
                        <pic:nvPicPr>
                          <pic:cNvPr id="75254821"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840673" name="Picture">
</wp:docPr>
                        <a:graphic>
                          <a:graphicData uri="http://schemas.openxmlformats.org/drawingml/2006/picture">
                            <pic:pic>
                              <pic:nvPicPr>
                                <pic:cNvPr id="4068406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30041" name="Picture">
</wp:docPr>
                  <a:graphic>
                    <a:graphicData uri="http://schemas.openxmlformats.org/drawingml/2006/picture">
                      <pic:pic>
                        <pic:nvPicPr>
                          <pic:cNvPr id="1839230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50259" name="Picture">
</wp:docPr>
                  <a:graphic>
                    <a:graphicData uri="http://schemas.openxmlformats.org/drawingml/2006/picture">
                      <pic:pic>
                        <pic:nvPicPr>
                          <pic:cNvPr id="115435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661990" name="Picture">
</wp:docPr>
                  <a:graphic>
                    <a:graphicData uri="http://schemas.openxmlformats.org/drawingml/2006/picture">
                      <pic:pic>
                        <pic:nvPicPr>
                          <pic:cNvPr id="599661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Ceaux-d'allegre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416113" name="Picture">
</wp:docPr>
                  <a:graphic>
                    <a:graphicData uri="http://schemas.openxmlformats.org/drawingml/2006/picture">
                      <pic:pic>
                        <pic:nvPicPr>
                          <pic:cNvPr id="5204161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352221" name="Picture">
</wp:docPr>
                  <a:graphic>
                    <a:graphicData uri="http://schemas.openxmlformats.org/drawingml/2006/picture">
                      <pic:pic>
                        <pic:nvPicPr>
                          <pic:cNvPr id="10743522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8176976" name="Picture">
</wp:docPr>
                  <a:graphic>
                    <a:graphicData uri="http://schemas.openxmlformats.org/drawingml/2006/picture">
                      <pic:pic>
                        <pic:nvPicPr>
                          <pic:cNvPr id="195817697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276982" name="Picture">
</wp:docPr>
                        <a:graphic>
                          <a:graphicData uri="http://schemas.openxmlformats.org/drawingml/2006/picture">
                            <pic:pic>
                              <pic:nvPicPr>
                                <pic:cNvPr id="6522769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744327" name="Picture">
</wp:docPr>
                  <a:graphic>
                    <a:graphicData uri="http://schemas.openxmlformats.org/drawingml/2006/picture">
                      <pic:pic>
                        <pic:nvPicPr>
                          <pic:cNvPr id="62974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49939" name="Picture">
</wp:docPr>
                  <a:graphic>
                    <a:graphicData uri="http://schemas.openxmlformats.org/drawingml/2006/picture">
                      <pic:pic>
                        <pic:nvPicPr>
                          <pic:cNvPr id="147774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944835" name="Picture">
</wp:docPr>
                  <a:graphic>
                    <a:graphicData uri="http://schemas.openxmlformats.org/drawingml/2006/picture">
                      <pic:pic>
                        <pic:nvPicPr>
                          <pic:cNvPr id="2045944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Ceaux-d'allegre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237640" name="Picture">
</wp:docPr>
                  <a:graphic>
                    <a:graphicData uri="http://schemas.openxmlformats.org/drawingml/2006/picture">
                      <pic:pic>
                        <pic:nvPicPr>
                          <pic:cNvPr id="7352376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31710" name="Picture">
</wp:docPr>
                  <a:graphic>
                    <a:graphicData uri="http://schemas.openxmlformats.org/drawingml/2006/picture">
                      <pic:pic>
                        <pic:nvPicPr>
                          <pic:cNvPr id="1968431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509018" name="Picture">
</wp:docPr>
                  <a:graphic>
                    <a:graphicData uri="http://schemas.openxmlformats.org/drawingml/2006/picture">
                      <pic:pic>
                        <pic:nvPicPr>
                          <pic:cNvPr id="111950901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318499" name="Picture">
</wp:docPr>
                        <a:graphic>
                          <a:graphicData uri="http://schemas.openxmlformats.org/drawingml/2006/picture">
                            <pic:pic>
                              <pic:nvPicPr>
                                <pic:cNvPr id="8483184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375723" name="Picture">
</wp:docPr>
                        <a:graphic>
                          <a:graphicData uri="http://schemas.openxmlformats.org/drawingml/2006/picture">
                            <pic:pic>
                              <pic:nvPicPr>
                                <pic:cNvPr id="7503757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9760343" name="Picture">
</wp:docPr>
                  <a:graphic>
                    <a:graphicData uri="http://schemas.openxmlformats.org/drawingml/2006/picture">
                      <pic:pic>
                        <pic:nvPicPr>
                          <pic:cNvPr id="47976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860043" name="Picture">
</wp:docPr>
                  <a:graphic>
                    <a:graphicData uri="http://schemas.openxmlformats.org/drawingml/2006/picture">
                      <pic:pic>
                        <pic:nvPicPr>
                          <pic:cNvPr id="180686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017738" name="Picture">
</wp:docPr>
                  <a:graphic>
                    <a:graphicData uri="http://schemas.openxmlformats.org/drawingml/2006/picture">
                      <pic:pic>
                        <pic:nvPicPr>
                          <pic:cNvPr id="70701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Ceaux-d'allegre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144502" name="Picture">
</wp:docPr>
                  <a:graphic>
                    <a:graphicData uri="http://schemas.openxmlformats.org/drawingml/2006/picture">
                      <pic:pic>
                        <pic:nvPicPr>
                          <pic:cNvPr id="5311445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00610" name="Picture">
</wp:docPr>
                  <a:graphic>
                    <a:graphicData uri="http://schemas.openxmlformats.org/drawingml/2006/picture">
                      <pic:pic>
                        <pic:nvPicPr>
                          <pic:cNvPr id="9962006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624669" name="Picture">
</wp:docPr>
                  <a:graphic>
                    <a:graphicData uri="http://schemas.openxmlformats.org/drawingml/2006/picture">
                      <pic:pic>
                        <pic:nvPicPr>
                          <pic:cNvPr id="1976246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9693" name="Picture">
</wp:docPr>
                        <a:graphic>
                          <a:graphicData uri="http://schemas.openxmlformats.org/drawingml/2006/picture">
                            <pic:pic>
                              <pic:nvPicPr>
                                <pic:cNvPr id="200296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23821" name="Picture">
</wp:docPr>
                  <a:graphic>
                    <a:graphicData uri="http://schemas.openxmlformats.org/drawingml/2006/picture">
                      <pic:pic>
                        <pic:nvPicPr>
                          <pic:cNvPr id="92032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669166" name="Picture">
</wp:docPr>
                  <a:graphic>
                    <a:graphicData uri="http://schemas.openxmlformats.org/drawingml/2006/picture">
                      <pic:pic>
                        <pic:nvPicPr>
                          <pic:cNvPr id="210066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31182" name="Picture">
</wp:docPr>
                  <a:graphic>
                    <a:graphicData uri="http://schemas.openxmlformats.org/drawingml/2006/picture">
                      <pic:pic>
                        <pic:nvPicPr>
                          <pic:cNvPr id="24183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Ceaux-d'allegre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631517" name="Picture">
</wp:docPr>
                  <a:graphic>
                    <a:graphicData uri="http://schemas.openxmlformats.org/drawingml/2006/picture">
                      <pic:pic>
                        <pic:nvPicPr>
                          <pic:cNvPr id="1677631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80404" name="Picture">
</wp:docPr>
                  <a:graphic>
                    <a:graphicData uri="http://schemas.openxmlformats.org/drawingml/2006/picture">
                      <pic:pic>
                        <pic:nvPicPr>
                          <pic:cNvPr id="6367804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827655" name="Picture">
</wp:docPr>
                  <a:graphic>
                    <a:graphicData uri="http://schemas.openxmlformats.org/drawingml/2006/picture">
                      <pic:pic>
                        <pic:nvPicPr>
                          <pic:cNvPr id="10288276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367734" name="Picture">
</wp:docPr>
                        <a:graphic>
                          <a:graphicData uri="http://schemas.openxmlformats.org/drawingml/2006/picture">
                            <pic:pic>
                              <pic:nvPicPr>
                                <pic:cNvPr id="6713677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8467" name="Picture">
</wp:docPr>
                  <a:graphic>
                    <a:graphicData uri="http://schemas.openxmlformats.org/drawingml/2006/picture">
                      <pic:pic>
                        <pic:nvPicPr>
                          <pic:cNvPr id="11458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08189" name="Picture">
</wp:docPr>
                  <a:graphic>
                    <a:graphicData uri="http://schemas.openxmlformats.org/drawingml/2006/picture">
                      <pic:pic>
                        <pic:nvPicPr>
                          <pic:cNvPr id="162720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8712354" name="Picture">
</wp:docPr>
                  <a:graphic>
                    <a:graphicData uri="http://schemas.openxmlformats.org/drawingml/2006/picture">
                      <pic:pic>
                        <pic:nvPicPr>
                          <pic:cNvPr id="2078712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Ceaux-d'allegre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543297" name="Picture">
</wp:docPr>
                  <a:graphic>
                    <a:graphicData uri="http://schemas.openxmlformats.org/drawingml/2006/picture">
                      <pic:pic>
                        <pic:nvPicPr>
                          <pic:cNvPr id="207254329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808608" name="Picture">
</wp:docPr>
                  <a:graphic>
                    <a:graphicData uri="http://schemas.openxmlformats.org/drawingml/2006/picture">
                      <pic:pic>
                        <pic:nvPicPr>
                          <pic:cNvPr id="472808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2352628" name="Picture">
</wp:docPr>
                  <a:graphic>
                    <a:graphicData uri="http://schemas.openxmlformats.org/drawingml/2006/picture">
                      <pic:pic>
                        <pic:nvPicPr>
                          <pic:cNvPr id="68235262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799503" name="Picture">
</wp:docPr>
                  <a:graphic>
                    <a:graphicData uri="http://schemas.openxmlformats.org/drawingml/2006/picture">
                      <pic:pic>
                        <pic:nvPicPr>
                          <pic:cNvPr id="70079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142568" name="Picture">
</wp:docPr>
                  <a:graphic>
                    <a:graphicData uri="http://schemas.openxmlformats.org/drawingml/2006/picture">
                      <pic:pic>
                        <pic:nvPicPr>
                          <pic:cNvPr id="89914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43270 Céaux-d'Allègre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47179" name="Picture">
</wp:docPr>
                  <a:graphic>
                    <a:graphicData uri="http://schemas.openxmlformats.org/drawingml/2006/picture">
                      <pic:pic>
                        <pic:nvPicPr>
                          <pic:cNvPr id="222147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"https://fiches-risques.brgm.fr/georisques/casias/SSP3789756" \t "_blank" </w:instrText>
            </w:r>
            <w:r>
              <w:fldChar w:fldCharType="separate"/>
            </w:r>
            <w:r>
              <w:rPr>
                <w:rFonts w:ascii="Marianne" w:hAnsi="Marianne" w:eastAsia="Marianne" w:cs="Marianne"/>
                <w:sz w:val="14"/>
              </w:rPr>
              <w:t xml:space="preserve">SSP3789756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Carrière de granite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"https://fiches-risques.brgm.fr/georisques/casias/SSP3789755" \t "_blank" </w:instrText>
            </w:r>
            <w:r>
              <w:fldChar w:fldCharType="separate"/>
            </w:r>
            <w:r>
              <w:rPr>
                <w:rFonts w:ascii="Marianne" w:hAnsi="Marianne" w:eastAsia="Marianne" w:cs="Marianne"/>
                <w:sz w:val="14"/>
              </w:rPr>
              <w:t xml:space="preserve">SSP3789755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Anciennes Recherche de Minerais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"https://fiches-risques.brgm.fr/georisques/casias/SSP3789754" \t "_blank" </w:instrText>
            </w:r>
            <w:r>
              <w:fldChar w:fldCharType="separate"/>
            </w:r>
            <w:r>
              <w:rPr>
                <w:rFonts w:ascii="Marianne" w:hAnsi="Marianne" w:eastAsia="Marianne" w:cs="Marianne"/>
                <w:sz w:val="14"/>
              </w:rPr>
              <w:t xml:space="preserve">SSP3789754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de Spath fluor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