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02441" name="Picture">
</wp:docPr>
                  <a:graphic>
                    <a:graphicData uri="http://schemas.openxmlformats.org/drawingml/2006/picture">
                      <pic:pic>
                        <pic:nvPicPr>
                          <pic:cNvPr id="192200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273201" name="Picture">
</wp:docPr>
                  <a:graphic>
                    <a:graphicData uri="http://schemas.openxmlformats.org/drawingml/2006/picture">
                      <pic:pic>
                        <pic:nvPicPr>
                          <pic:cNvPr id="1895273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388951" name="Picture">
</wp:docPr>
                        <a:graphic>
                          <a:graphicData uri="http://schemas.openxmlformats.org/drawingml/2006/picture">
                            <pic:pic>
                              <pic:nvPicPr>
                                <pic:cNvPr id="1440388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Caychax-et-Senconac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692478" name="Picture">
</wp:docPr>
                  <a:graphic>
                    <a:graphicData uri="http://schemas.openxmlformats.org/drawingml/2006/picture">
                      <pic:pic>
                        <pic:nvPicPr>
                          <pic:cNvPr id="362692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445395" name="Picture">
</wp:docPr>
                  <a:graphic>
                    <a:graphicData uri="http://schemas.openxmlformats.org/drawingml/2006/picture">
                      <pic:pic>
                        <pic:nvPicPr>
                          <pic:cNvPr id="1308445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871284" name="Picture">
</wp:docPr>
                  <a:graphic>
                    <a:graphicData uri="http://schemas.openxmlformats.org/drawingml/2006/picture">
                      <pic:pic>
                        <pic:nvPicPr>
                          <pic:cNvPr id="118787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27648" name="Picture">
</wp:docPr>
                  <a:graphic>
                    <a:graphicData uri="http://schemas.openxmlformats.org/drawingml/2006/picture">
                      <pic:pic>
                        <pic:nvPicPr>
                          <pic:cNvPr id="36642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42206" name="Picture">
</wp:docPr>
                  <a:graphic>
                    <a:graphicData uri="http://schemas.openxmlformats.org/drawingml/2006/picture">
                      <pic:pic>
                        <pic:nvPicPr>
                          <pic:cNvPr id="211234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693291" name="Picture">
</wp:docPr>
                        <a:graphic>
                          <a:graphicData uri="http://schemas.openxmlformats.org/drawingml/2006/picture">
                            <pic:pic>
                              <pic:nvPicPr>
                                <pic:cNvPr id="1899693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64509" name="Picture">
</wp:docPr>
                        <a:graphic>
                          <a:graphicData uri="http://schemas.openxmlformats.org/drawingml/2006/picture">
                            <pic:pic>
                              <pic:nvPicPr>
                                <pic:cNvPr id="406864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507156" name="Picture">
</wp:docPr>
                        <a:graphic>
                          <a:graphicData uri="http://schemas.openxmlformats.org/drawingml/2006/picture">
                            <pic:pic>
                              <pic:nvPicPr>
                                <pic:cNvPr id="2134507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85804" name="Picture">
</wp:docPr>
                        <a:graphic>
                          <a:graphicData uri="http://schemas.openxmlformats.org/drawingml/2006/picture">
                            <pic:pic>
                              <pic:nvPicPr>
                                <pic:cNvPr id="1667185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63620" name="Picture">
</wp:docPr>
                        <a:graphic>
                          <a:graphicData uri="http://schemas.openxmlformats.org/drawingml/2006/picture">
                            <pic:pic>
                              <pic:nvPicPr>
                                <pic:cNvPr id="1501163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72811" name="Picture">
</wp:docPr>
                        <a:graphic>
                          <a:graphicData uri="http://schemas.openxmlformats.org/drawingml/2006/picture">
                            <pic:pic>
                              <pic:nvPicPr>
                                <pic:cNvPr id="5760728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695727" name="Picture">
</wp:docPr>
                        <a:graphic>
                          <a:graphicData uri="http://schemas.openxmlformats.org/drawingml/2006/picture">
                            <pic:pic>
                              <pic:nvPicPr>
                                <pic:cNvPr id="4976957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709882" name="Picture">
</wp:docPr>
                        <a:graphic>
                          <a:graphicData uri="http://schemas.openxmlformats.org/drawingml/2006/picture">
                            <pic:pic>
                              <pic:nvPicPr>
                                <pic:cNvPr id="1983709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3519" name="Picture">
</wp:docPr>
                        <a:graphic>
                          <a:graphicData uri="http://schemas.openxmlformats.org/drawingml/2006/picture">
                            <pic:pic>
                              <pic:nvPicPr>
                                <pic:cNvPr id="1814835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15648" name="Picture">
</wp:docPr>
                        <a:graphic>
                          <a:graphicData uri="http://schemas.openxmlformats.org/drawingml/2006/picture">
                            <pic:pic>
                              <pic:nvPicPr>
                                <pic:cNvPr id="570115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21311" name="Picture">
</wp:docPr>
                        <a:graphic>
                          <a:graphicData uri="http://schemas.openxmlformats.org/drawingml/2006/picture">
                            <pic:pic>
                              <pic:nvPicPr>
                                <pic:cNvPr id="1914221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908507" name="Picture">
</wp:docPr>
                        <a:graphic>
                          <a:graphicData uri="http://schemas.openxmlformats.org/drawingml/2006/picture">
                            <pic:pic>
                              <pic:nvPicPr>
                                <pic:cNvPr id="2054908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47779" name="Picture">
</wp:docPr>
                        <a:graphic>
                          <a:graphicData uri="http://schemas.openxmlformats.org/drawingml/2006/picture">
                            <pic:pic>
                              <pic:nvPicPr>
                                <pic:cNvPr id="347347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7770" name="Picture">
</wp:docPr>
                        <a:graphic>
                          <a:graphicData uri="http://schemas.openxmlformats.org/drawingml/2006/picture">
                            <pic:pic>
                              <pic:nvPicPr>
                                <pic:cNvPr id="320527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16096" name="Picture">
</wp:docPr>
                        <a:graphic>
                          <a:graphicData uri="http://schemas.openxmlformats.org/drawingml/2006/picture">
                            <pic:pic>
                              <pic:nvPicPr>
                                <pic:cNvPr id="1148216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81610" name="Picture">
</wp:docPr>
                        <a:graphic>
                          <a:graphicData uri="http://schemas.openxmlformats.org/drawingml/2006/picture">
                            <pic:pic>
                              <pic:nvPicPr>
                                <pic:cNvPr id="919981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08900" name="Picture">
</wp:docPr>
                        <a:graphic>
                          <a:graphicData uri="http://schemas.openxmlformats.org/drawingml/2006/picture">
                            <pic:pic>
                              <pic:nvPicPr>
                                <pic:cNvPr id="1861008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519935" name="Picture">
</wp:docPr>
                        <a:graphic>
                          <a:graphicData uri="http://schemas.openxmlformats.org/drawingml/2006/picture">
                            <pic:pic>
                              <pic:nvPicPr>
                                <pic:cNvPr id="3235199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57920" name="Picture">
</wp:docPr>
                        <a:graphic>
                          <a:graphicData uri="http://schemas.openxmlformats.org/drawingml/2006/picture">
                            <pic:pic>
                              <pic:nvPicPr>
                                <pic:cNvPr id="988657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87387" name="Picture">
</wp:docPr>
                        <a:graphic>
                          <a:graphicData uri="http://schemas.openxmlformats.org/drawingml/2006/picture">
                            <pic:pic>
                              <pic:nvPicPr>
                                <pic:cNvPr id="13468873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74090" name="Picture">
</wp:docPr>
                        <a:graphic>
                          <a:graphicData uri="http://schemas.openxmlformats.org/drawingml/2006/picture">
                            <pic:pic>
                              <pic:nvPicPr>
                                <pic:cNvPr id="1325674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91663" name="Picture">
</wp:docPr>
                  <a:graphic>
                    <a:graphicData uri="http://schemas.openxmlformats.org/drawingml/2006/picture">
                      <pic:pic>
                        <pic:nvPicPr>
                          <pic:cNvPr id="41159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37664" name="Picture">
</wp:docPr>
                  <a:graphic>
                    <a:graphicData uri="http://schemas.openxmlformats.org/drawingml/2006/picture">
                      <pic:pic>
                        <pic:nvPicPr>
                          <pic:cNvPr id="146983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99158" name="Picture">
</wp:docPr>
                  <a:graphic>
                    <a:graphicData uri="http://schemas.openxmlformats.org/drawingml/2006/picture">
                      <pic:pic>
                        <pic:nvPicPr>
                          <pic:cNvPr id="200939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Caychax-et-senconac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51034" name="Picture">
</wp:docPr>
                  <a:graphic>
                    <a:graphicData uri="http://schemas.openxmlformats.org/drawingml/2006/picture">
                      <pic:pic>
                        <pic:nvPicPr>
                          <pic:cNvPr id="97365103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6896" name="Picture">
</wp:docPr>
                  <a:graphic>
                    <a:graphicData uri="http://schemas.openxmlformats.org/drawingml/2006/picture">
                      <pic:pic>
                        <pic:nvPicPr>
                          <pic:cNvPr id="173996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6145493" name="Picture">
</wp:docPr>
                  <a:graphic>
                    <a:graphicData uri="http://schemas.openxmlformats.org/drawingml/2006/picture">
                      <pic:pic>
                        <pic:nvPicPr>
                          <pic:cNvPr id="189614549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17147" name="Picture">
</wp:docPr>
                        <a:graphic>
                          <a:graphicData uri="http://schemas.openxmlformats.org/drawingml/2006/picture">
                            <pic:pic>
                              <pic:nvPicPr>
                                <pic:cNvPr id="1775017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97356" name="Picture">
</wp:docPr>
                  <a:graphic>
                    <a:graphicData uri="http://schemas.openxmlformats.org/drawingml/2006/picture">
                      <pic:pic>
                        <pic:nvPicPr>
                          <pic:cNvPr id="175889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12841" name="Picture">
</wp:docPr>
                  <a:graphic>
                    <a:graphicData uri="http://schemas.openxmlformats.org/drawingml/2006/picture">
                      <pic:pic>
                        <pic:nvPicPr>
                          <pic:cNvPr id="171041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23466" name="Picture">
</wp:docPr>
                  <a:graphic>
                    <a:graphicData uri="http://schemas.openxmlformats.org/drawingml/2006/picture">
                      <pic:pic>
                        <pic:nvPicPr>
                          <pic:cNvPr id="42292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41809" name="Picture">
</wp:docPr>
                  <a:graphic>
                    <a:graphicData uri="http://schemas.openxmlformats.org/drawingml/2006/picture">
                      <pic:pic>
                        <pic:nvPicPr>
                          <pic:cNvPr id="3161418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01671" name="Picture">
</wp:docPr>
                  <a:graphic>
                    <a:graphicData uri="http://schemas.openxmlformats.org/drawingml/2006/picture">
                      <pic:pic>
                        <pic:nvPicPr>
                          <pic:cNvPr id="900001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950902" name="Picture">
</wp:docPr>
                  <a:graphic>
                    <a:graphicData uri="http://schemas.openxmlformats.org/drawingml/2006/picture">
                      <pic:pic>
                        <pic:nvPicPr>
                          <pic:cNvPr id="13749509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62213" name="Picture">
</wp:docPr>
                        <a:graphic>
                          <a:graphicData uri="http://schemas.openxmlformats.org/drawingml/2006/picture">
                            <pic:pic>
                              <pic:nvPicPr>
                                <pic:cNvPr id="245462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11521" name="Picture">
</wp:docPr>
                        <a:graphic>
                          <a:graphicData uri="http://schemas.openxmlformats.org/drawingml/2006/picture">
                            <pic:pic>
                              <pic:nvPicPr>
                                <pic:cNvPr id="566711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93248" name="Picture">
</wp:docPr>
                  <a:graphic>
                    <a:graphicData uri="http://schemas.openxmlformats.org/drawingml/2006/picture">
                      <pic:pic>
                        <pic:nvPicPr>
                          <pic:cNvPr id="61689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5425" name="Picture">
</wp:docPr>
                  <a:graphic>
                    <a:graphicData uri="http://schemas.openxmlformats.org/drawingml/2006/picture">
                      <pic:pic>
                        <pic:nvPicPr>
                          <pic:cNvPr id="12109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16006" name="Picture">
</wp:docPr>
                  <a:graphic>
                    <a:graphicData uri="http://schemas.openxmlformats.org/drawingml/2006/picture">
                      <pic:pic>
                        <pic:nvPicPr>
                          <pic:cNvPr id="31281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00519" name="Picture">
</wp:docPr>
                  <a:graphic>
                    <a:graphicData uri="http://schemas.openxmlformats.org/drawingml/2006/picture">
                      <pic:pic>
                        <pic:nvPicPr>
                          <pic:cNvPr id="21164005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43874" name="Picture">
</wp:docPr>
                  <a:graphic>
                    <a:graphicData uri="http://schemas.openxmlformats.org/drawingml/2006/picture">
                      <pic:pic>
                        <pic:nvPicPr>
                          <pic:cNvPr id="1024543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574140" name="Picture">
</wp:docPr>
                  <a:graphic>
                    <a:graphicData uri="http://schemas.openxmlformats.org/drawingml/2006/picture">
                      <pic:pic>
                        <pic:nvPicPr>
                          <pic:cNvPr id="20975741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06704" name="Picture">
</wp:docPr>
                        <a:graphic>
                          <a:graphicData uri="http://schemas.openxmlformats.org/drawingml/2006/picture">
                            <pic:pic>
                              <pic:nvPicPr>
                                <pic:cNvPr id="2039506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92462" name="Picture">
</wp:docPr>
                  <a:graphic>
                    <a:graphicData uri="http://schemas.openxmlformats.org/drawingml/2006/picture">
                      <pic:pic>
                        <pic:nvPicPr>
                          <pic:cNvPr id="93739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40129" name="Picture">
</wp:docPr>
                  <a:graphic>
                    <a:graphicData uri="http://schemas.openxmlformats.org/drawingml/2006/picture">
                      <pic:pic>
                        <pic:nvPicPr>
                          <pic:cNvPr id="159854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12796" name="Picture">
</wp:docPr>
                  <a:graphic>
                    <a:graphicData uri="http://schemas.openxmlformats.org/drawingml/2006/picture">
                      <pic:pic>
                        <pic:nvPicPr>
                          <pic:cNvPr id="85561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13730" name="Picture">
</wp:docPr>
                  <a:graphic>
                    <a:graphicData uri="http://schemas.openxmlformats.org/drawingml/2006/picture">
                      <pic:pic>
                        <pic:nvPicPr>
                          <pic:cNvPr id="2253137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12965" name="Picture">
</wp:docPr>
                  <a:graphic>
                    <a:graphicData uri="http://schemas.openxmlformats.org/drawingml/2006/picture">
                      <pic:pic>
                        <pic:nvPicPr>
                          <pic:cNvPr id="8534129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71585332" name="Picture">
</wp:docPr>
                  <a:graphic>
                    <a:graphicData uri="http://schemas.openxmlformats.org/drawingml/2006/picture">
                      <pic:pic>
                        <pic:nvPicPr>
                          <pic:cNvPr id="1871585332"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72914" name="Picture">
</wp:docPr>
                        <a:graphic>
                          <a:graphicData uri="http://schemas.openxmlformats.org/drawingml/2006/picture">
                            <pic:pic>
                              <pic:nvPicPr>
                                <pic:cNvPr id="534072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588" name="Picture">
</wp:docPr>
                  <a:graphic>
                    <a:graphicData uri="http://schemas.openxmlformats.org/drawingml/2006/picture">
                      <pic:pic>
                        <pic:nvPicPr>
                          <pic:cNvPr id="2125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92964" name="Picture">
</wp:docPr>
                  <a:graphic>
                    <a:graphicData uri="http://schemas.openxmlformats.org/drawingml/2006/picture">
                      <pic:pic>
                        <pic:nvPicPr>
                          <pic:cNvPr id="55689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94762" name="Picture">
</wp:docPr>
                  <a:graphic>
                    <a:graphicData uri="http://schemas.openxmlformats.org/drawingml/2006/picture">
                      <pic:pic>
                        <pic:nvPicPr>
                          <pic:cNvPr id="29139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39037" name="Picture">
</wp:docPr>
                  <a:graphic>
                    <a:graphicData uri="http://schemas.openxmlformats.org/drawingml/2006/picture">
                      <pic:pic>
                        <pic:nvPicPr>
                          <pic:cNvPr id="2154390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78722" name="Picture">
</wp:docPr>
                  <a:graphic>
                    <a:graphicData uri="http://schemas.openxmlformats.org/drawingml/2006/picture">
                      <pic:pic>
                        <pic:nvPicPr>
                          <pic:cNvPr id="1765078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0548606" name="Picture">
</wp:docPr>
                  <a:graphic>
                    <a:graphicData uri="http://schemas.openxmlformats.org/drawingml/2006/picture">
                      <pic:pic>
                        <pic:nvPicPr>
                          <pic:cNvPr id="107054860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953416" name="Picture">
</wp:docPr>
                        <a:graphic>
                          <a:graphicData uri="http://schemas.openxmlformats.org/drawingml/2006/picture">
                            <pic:pic>
                              <pic:nvPicPr>
                                <pic:cNvPr id="350953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4083" name="Picture">
</wp:docPr>
                        <a:graphic>
                          <a:graphicData uri="http://schemas.openxmlformats.org/drawingml/2006/picture">
                            <pic:pic>
                              <pic:nvPicPr>
                                <pic:cNvPr id="244540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44826" name="Picture">
</wp:docPr>
                  <a:graphic>
                    <a:graphicData uri="http://schemas.openxmlformats.org/drawingml/2006/picture">
                      <pic:pic>
                        <pic:nvPicPr>
                          <pic:cNvPr id="130314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80733" name="Picture">
</wp:docPr>
                  <a:graphic>
                    <a:graphicData uri="http://schemas.openxmlformats.org/drawingml/2006/picture">
                      <pic:pic>
                        <pic:nvPicPr>
                          <pic:cNvPr id="24338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83138" name="Picture">
</wp:docPr>
                  <a:graphic>
                    <a:graphicData uri="http://schemas.openxmlformats.org/drawingml/2006/picture">
                      <pic:pic>
                        <pic:nvPicPr>
                          <pic:cNvPr id="36908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98695" name="Picture">
</wp:docPr>
                  <a:graphic>
                    <a:graphicData uri="http://schemas.openxmlformats.org/drawingml/2006/picture">
                      <pic:pic>
                        <pic:nvPicPr>
                          <pic:cNvPr id="580598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61301" name="Picture">
</wp:docPr>
                  <a:graphic>
                    <a:graphicData uri="http://schemas.openxmlformats.org/drawingml/2006/picture">
                      <pic:pic>
                        <pic:nvPicPr>
                          <pic:cNvPr id="354561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558736" name="Picture">
</wp:docPr>
                  <a:graphic>
                    <a:graphicData uri="http://schemas.openxmlformats.org/drawingml/2006/picture">
                      <pic:pic>
                        <pic:nvPicPr>
                          <pic:cNvPr id="6055587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52705" name="Picture">
</wp:docPr>
                        <a:graphic>
                          <a:graphicData uri="http://schemas.openxmlformats.org/drawingml/2006/picture">
                            <pic:pic>
                              <pic:nvPicPr>
                                <pic:cNvPr id="335552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74342" name="Picture">
</wp:docPr>
                  <a:graphic>
                    <a:graphicData uri="http://schemas.openxmlformats.org/drawingml/2006/picture">
                      <pic:pic>
                        <pic:nvPicPr>
                          <pic:cNvPr id="188337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93385" name="Picture">
</wp:docPr>
                  <a:graphic>
                    <a:graphicData uri="http://schemas.openxmlformats.org/drawingml/2006/picture">
                      <pic:pic>
                        <pic:nvPicPr>
                          <pic:cNvPr id="171789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67582" name="Picture">
</wp:docPr>
                  <a:graphic>
                    <a:graphicData uri="http://schemas.openxmlformats.org/drawingml/2006/picture">
                      <pic:pic>
                        <pic:nvPicPr>
                          <pic:cNvPr id="89046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Caychax-et-senconac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59367" name="Picture">
</wp:docPr>
                  <a:graphic>
                    <a:graphicData uri="http://schemas.openxmlformats.org/drawingml/2006/picture">
                      <pic:pic>
                        <pic:nvPicPr>
                          <pic:cNvPr id="2187593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26110" name="Picture">
</wp:docPr>
                  <a:graphic>
                    <a:graphicData uri="http://schemas.openxmlformats.org/drawingml/2006/picture">
                      <pic:pic>
                        <pic:nvPicPr>
                          <pic:cNvPr id="1674226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646423" name="Picture">
</wp:docPr>
                  <a:graphic>
                    <a:graphicData uri="http://schemas.openxmlformats.org/drawingml/2006/picture">
                      <pic:pic>
                        <pic:nvPicPr>
                          <pic:cNvPr id="1105646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03084" name="Picture">
</wp:docPr>
                  <a:graphic>
                    <a:graphicData uri="http://schemas.openxmlformats.org/drawingml/2006/picture">
                      <pic:pic>
                        <pic:nvPicPr>
                          <pic:cNvPr id="61590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12980" name="Picture">
</wp:docPr>
                  <a:graphic>
                    <a:graphicData uri="http://schemas.openxmlformats.org/drawingml/2006/picture">
                      <pic:pic>
                        <pic:nvPicPr>
                          <pic:cNvPr id="48001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Caychax-et-Senconac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3044" name="Picture">
</wp:docPr>
                  <a:graphic>
                    <a:graphicData uri="http://schemas.openxmlformats.org/drawingml/2006/picture">
                      <pic:pic>
                        <pic:nvPicPr>
                          <pic:cNvPr id="18527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"https://fiches-risques.brgm.fr/georisques/casias/SSP3936203" \t "_blank" </w:instrText>
            </w:r>
            <w:r>
              <w:fldChar w:fldCharType="separate"/>
            </w:r>
            <w:r>
              <w:rPr>
                <w:rFonts w:ascii="Marianne" w:hAnsi="Marianne" w:eastAsia="Marianne" w:cs="Marianne"/>
                <w:sz w:val="14"/>
              </w:rPr>
              <w:t xml:space="preserve">SSP3936203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