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04086" name="Picture">
</wp:docPr>
                  <a:graphic>
                    <a:graphicData uri="http://schemas.openxmlformats.org/drawingml/2006/picture">
                      <pic:pic>
                        <pic:nvPicPr>
                          <pic:cNvPr id="85000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228132" name="Picture">
</wp:docPr>
                  <a:graphic>
                    <a:graphicData uri="http://schemas.openxmlformats.org/drawingml/2006/picture">
                      <pic:pic>
                        <pic:nvPicPr>
                          <pic:cNvPr id="788228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582872" name="Picture">
</wp:docPr>
                        <a:graphic>
                          <a:graphicData uri="http://schemas.openxmlformats.org/drawingml/2006/picture">
                            <pic:pic>
                              <pic:nvPicPr>
                                <pic:cNvPr id="802582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14770 Cauville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5032886" name="Picture">
</wp:docPr>
                  <a:graphic>
                    <a:graphicData uri="http://schemas.openxmlformats.org/drawingml/2006/picture">
                      <pic:pic>
                        <pic:nvPicPr>
                          <pic:cNvPr id="1805032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779414" name="Picture">
</wp:docPr>
                  <a:graphic>
                    <a:graphicData uri="http://schemas.openxmlformats.org/drawingml/2006/picture">
                      <pic:pic>
                        <pic:nvPicPr>
                          <pic:cNvPr id="1871779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55890" name="Picture">
</wp:docPr>
                  <a:graphic>
                    <a:graphicData uri="http://schemas.openxmlformats.org/drawingml/2006/picture">
                      <pic:pic>
                        <pic:nvPicPr>
                          <pic:cNvPr id="155615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806835" name="Picture">
</wp:docPr>
                  <a:graphic>
                    <a:graphicData uri="http://schemas.openxmlformats.org/drawingml/2006/picture">
                      <pic:pic>
                        <pic:nvPicPr>
                          <pic:cNvPr id="49180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91832" name="Picture">
</wp:docPr>
                  <a:graphic>
                    <a:graphicData uri="http://schemas.openxmlformats.org/drawingml/2006/picture">
                      <pic:pic>
                        <pic:nvPicPr>
                          <pic:cNvPr id="191799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220412" name="Picture">
</wp:docPr>
                        <a:graphic>
                          <a:graphicData uri="http://schemas.openxmlformats.org/drawingml/2006/picture">
                            <pic:pic>
                              <pic:nvPicPr>
                                <pic:cNvPr id="1923220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28140" name="Picture">
</wp:docPr>
                        <a:graphic>
                          <a:graphicData uri="http://schemas.openxmlformats.org/drawingml/2006/picture">
                            <pic:pic>
                              <pic:nvPicPr>
                                <pic:cNvPr id="1326128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689080" name="Picture">
</wp:docPr>
                        <a:graphic>
                          <a:graphicData uri="http://schemas.openxmlformats.org/drawingml/2006/picture">
                            <pic:pic>
                              <pic:nvPicPr>
                                <pic:cNvPr id="2084689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696762" name="Picture">
</wp:docPr>
                        <a:graphic>
                          <a:graphicData uri="http://schemas.openxmlformats.org/drawingml/2006/picture">
                            <pic:pic>
                              <pic:nvPicPr>
                                <pic:cNvPr id="1763696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09741" name="Picture">
</wp:docPr>
                        <a:graphic>
                          <a:graphicData uri="http://schemas.openxmlformats.org/drawingml/2006/picture">
                            <pic:pic>
                              <pic:nvPicPr>
                                <pic:cNvPr id="642309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593549" name="Picture">
</wp:docPr>
                        <a:graphic>
                          <a:graphicData uri="http://schemas.openxmlformats.org/drawingml/2006/picture">
                            <pic:pic>
                              <pic:nvPicPr>
                                <pic:cNvPr id="11645935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884236" name="Picture">
</wp:docPr>
                        <a:graphic>
                          <a:graphicData uri="http://schemas.openxmlformats.org/drawingml/2006/picture">
                            <pic:pic>
                              <pic:nvPicPr>
                                <pic:cNvPr id="1481884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95548" name="Picture">
</wp:docPr>
                        <a:graphic>
                          <a:graphicData uri="http://schemas.openxmlformats.org/drawingml/2006/picture">
                            <pic:pic>
                              <pic:nvPicPr>
                                <pic:cNvPr id="2075795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830972" name="Picture">
</wp:docPr>
                        <a:graphic>
                          <a:graphicData uri="http://schemas.openxmlformats.org/drawingml/2006/picture">
                            <pic:pic>
                              <pic:nvPicPr>
                                <pic:cNvPr id="1559830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443801" name="Picture">
</wp:docPr>
                        <a:graphic>
                          <a:graphicData uri="http://schemas.openxmlformats.org/drawingml/2006/picture">
                            <pic:pic>
                              <pic:nvPicPr>
                                <pic:cNvPr id="12664438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83804" name="Picture">
</wp:docPr>
                        <a:graphic>
                          <a:graphicData uri="http://schemas.openxmlformats.org/drawingml/2006/picture">
                            <pic:pic>
                              <pic:nvPicPr>
                                <pic:cNvPr id="1283983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485244" name="Picture">
</wp:docPr>
                        <a:graphic>
                          <a:graphicData uri="http://schemas.openxmlformats.org/drawingml/2006/picture">
                            <pic:pic>
                              <pic:nvPicPr>
                                <pic:cNvPr id="15934852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366526" name="Picture">
</wp:docPr>
                        <a:graphic>
                          <a:graphicData uri="http://schemas.openxmlformats.org/drawingml/2006/picture">
                            <pic:pic>
                              <pic:nvPicPr>
                                <pic:cNvPr id="682366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32529" name="Picture">
</wp:docPr>
                        <a:graphic>
                          <a:graphicData uri="http://schemas.openxmlformats.org/drawingml/2006/picture">
                            <pic:pic>
                              <pic:nvPicPr>
                                <pic:cNvPr id="2126632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721542" name="Picture">
</wp:docPr>
                        <a:graphic>
                          <a:graphicData uri="http://schemas.openxmlformats.org/drawingml/2006/picture">
                            <pic:pic>
                              <pic:nvPicPr>
                                <pic:cNvPr id="4187215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065286" name="Picture">
</wp:docPr>
                  <a:graphic>
                    <a:graphicData uri="http://schemas.openxmlformats.org/drawingml/2006/picture">
                      <pic:pic>
                        <pic:nvPicPr>
                          <pic:cNvPr id="97406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1013" name="Picture">
</wp:docPr>
                  <a:graphic>
                    <a:graphicData uri="http://schemas.openxmlformats.org/drawingml/2006/picture">
                      <pic:pic>
                        <pic:nvPicPr>
                          <pic:cNvPr id="17456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6110" name="Picture">
</wp:docPr>
                  <a:graphic>
                    <a:graphicData uri="http://schemas.openxmlformats.org/drawingml/2006/picture">
                      <pic:pic>
                        <pic:nvPicPr>
                          <pic:cNvPr id="5262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571085" name="Picture">
</wp:docPr>
                  <a:graphic>
                    <a:graphicData uri="http://schemas.openxmlformats.org/drawingml/2006/picture">
                      <pic:pic>
                        <pic:nvPicPr>
                          <pic:cNvPr id="16495710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274978" name="Picture">
</wp:docPr>
                  <a:graphic>
                    <a:graphicData uri="http://schemas.openxmlformats.org/drawingml/2006/picture">
                      <pic:pic>
                        <pic:nvPicPr>
                          <pic:cNvPr id="1061274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0071798" name="Picture">
</wp:docPr>
                  <a:graphic>
                    <a:graphicData uri="http://schemas.openxmlformats.org/drawingml/2006/picture">
                      <pic:pic>
                        <pic:nvPicPr>
                          <pic:cNvPr id="2800717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96851" name="Picture">
</wp:docPr>
                        <a:graphic>
                          <a:graphicData uri="http://schemas.openxmlformats.org/drawingml/2006/picture">
                            <pic:pic>
                              <pic:nvPicPr>
                                <pic:cNvPr id="1015796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82474" name="Picture">
</wp:docPr>
                  <a:graphic>
                    <a:graphicData uri="http://schemas.openxmlformats.org/drawingml/2006/picture">
                      <pic:pic>
                        <pic:nvPicPr>
                          <pic:cNvPr id="147088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621346" name="Picture">
</wp:docPr>
                  <a:graphic>
                    <a:graphicData uri="http://schemas.openxmlformats.org/drawingml/2006/picture">
                      <pic:pic>
                        <pic:nvPicPr>
                          <pic:cNvPr id="39562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33743" name="Picture">
</wp:docPr>
                  <a:graphic>
                    <a:graphicData uri="http://schemas.openxmlformats.org/drawingml/2006/picture">
                      <pic:pic>
                        <pic:nvPicPr>
                          <pic:cNvPr id="197753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518833" name="Picture">
</wp:docPr>
                  <a:graphic>
                    <a:graphicData uri="http://schemas.openxmlformats.org/drawingml/2006/picture">
                      <pic:pic>
                        <pic:nvPicPr>
                          <pic:cNvPr id="21085188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73057" name="Picture">
</wp:docPr>
                  <a:graphic>
                    <a:graphicData uri="http://schemas.openxmlformats.org/drawingml/2006/picture">
                      <pic:pic>
                        <pic:nvPicPr>
                          <pic:cNvPr id="6148730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718765" name="Picture">
</wp:docPr>
                  <a:graphic>
                    <a:graphicData uri="http://schemas.openxmlformats.org/drawingml/2006/picture">
                      <pic:pic>
                        <pic:nvPicPr>
                          <pic:cNvPr id="11977187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030240" name="Picture">
</wp:docPr>
                        <a:graphic>
                          <a:graphicData uri="http://schemas.openxmlformats.org/drawingml/2006/picture">
                            <pic:pic>
                              <pic:nvPicPr>
                                <pic:cNvPr id="16990302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847807" name="Picture">
</wp:docPr>
                        <a:graphic>
                          <a:graphicData uri="http://schemas.openxmlformats.org/drawingml/2006/picture">
                            <pic:pic>
                              <pic:nvPicPr>
                                <pic:cNvPr id="3048478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32704" name="Picture">
</wp:docPr>
                  <a:graphic>
                    <a:graphicData uri="http://schemas.openxmlformats.org/drawingml/2006/picture">
                      <pic:pic>
                        <pic:nvPicPr>
                          <pic:cNvPr id="143063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34855" name="Picture">
</wp:docPr>
                  <a:graphic>
                    <a:graphicData uri="http://schemas.openxmlformats.org/drawingml/2006/picture">
                      <pic:pic>
                        <pic:nvPicPr>
                          <pic:cNvPr id="68613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12075" name="Picture">
</wp:docPr>
                  <a:graphic>
                    <a:graphicData uri="http://schemas.openxmlformats.org/drawingml/2006/picture">
                      <pic:pic>
                        <pic:nvPicPr>
                          <pic:cNvPr id="120691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258096" name="Picture">
</wp:docPr>
                  <a:graphic>
                    <a:graphicData uri="http://schemas.openxmlformats.org/drawingml/2006/picture">
                      <pic:pic>
                        <pic:nvPicPr>
                          <pic:cNvPr id="11922580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37579" name="Picture">
</wp:docPr>
                  <a:graphic>
                    <a:graphicData uri="http://schemas.openxmlformats.org/drawingml/2006/picture">
                      <pic:pic>
                        <pic:nvPicPr>
                          <pic:cNvPr id="1199537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3539461" name="Picture">
</wp:docPr>
                  <a:graphic>
                    <a:graphicData uri="http://schemas.openxmlformats.org/drawingml/2006/picture">
                      <pic:pic>
                        <pic:nvPicPr>
                          <pic:cNvPr id="16535394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106667" name="Picture">
</wp:docPr>
                        <a:graphic>
                          <a:graphicData uri="http://schemas.openxmlformats.org/drawingml/2006/picture">
                            <pic:pic>
                              <pic:nvPicPr>
                                <pic:cNvPr id="3651066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3838" name="Picture">
</wp:docPr>
                  <a:graphic>
                    <a:graphicData uri="http://schemas.openxmlformats.org/drawingml/2006/picture">
                      <pic:pic>
                        <pic:nvPicPr>
                          <pic:cNvPr id="3952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46289" name="Picture">
</wp:docPr>
                  <a:graphic>
                    <a:graphicData uri="http://schemas.openxmlformats.org/drawingml/2006/picture">
                      <pic:pic>
                        <pic:nvPicPr>
                          <pic:cNvPr id="1962246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791529" name="Picture">
</wp:docPr>
                  <a:graphic>
                    <a:graphicData uri="http://schemas.openxmlformats.org/drawingml/2006/picture">
                      <pic:pic>
                        <pic:nvPicPr>
                          <pic:cNvPr id="203979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25617" name="Picture">
</wp:docPr>
                  <a:graphic>
                    <a:graphicData uri="http://schemas.openxmlformats.org/drawingml/2006/picture">
                      <pic:pic>
                        <pic:nvPicPr>
                          <pic:cNvPr id="193512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89858" name="Picture">
</wp:docPr>
                  <a:graphic>
                    <a:graphicData uri="http://schemas.openxmlformats.org/drawingml/2006/picture">
                      <pic:pic>
                        <pic:nvPicPr>
                          <pic:cNvPr id="73808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41827" name="Picture">
</wp:docPr>
                  <a:graphic>
                    <a:graphicData uri="http://schemas.openxmlformats.org/drawingml/2006/picture">
                      <pic:pic>
                        <pic:nvPicPr>
                          <pic:cNvPr id="200984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969225" name="Picture">
</wp:docPr>
                  <a:graphic>
                    <a:graphicData uri="http://schemas.openxmlformats.org/drawingml/2006/picture">
                      <pic:pic>
                        <pic:nvPicPr>
                          <pic:cNvPr id="5029692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33100" name="Picture">
</wp:docPr>
                  <a:graphic>
                    <a:graphicData uri="http://schemas.openxmlformats.org/drawingml/2006/picture">
                      <pic:pic>
                        <pic:nvPicPr>
                          <pic:cNvPr id="575033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768202" name="Picture">
</wp:docPr>
                  <a:graphic>
                    <a:graphicData uri="http://schemas.openxmlformats.org/drawingml/2006/picture">
                      <pic:pic>
                        <pic:nvPicPr>
                          <pic:cNvPr id="20247682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571757" name="Picture">
</wp:docPr>
                        <a:graphic>
                          <a:graphicData uri="http://schemas.openxmlformats.org/drawingml/2006/picture">
                            <pic:pic>
                              <pic:nvPicPr>
                                <pic:cNvPr id="4845717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20105" name="Picture">
</wp:docPr>
                  <a:graphic>
                    <a:graphicData uri="http://schemas.openxmlformats.org/drawingml/2006/picture">
                      <pic:pic>
                        <pic:nvPicPr>
                          <pic:cNvPr id="40872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570850" name="Picture">
</wp:docPr>
                  <a:graphic>
                    <a:graphicData uri="http://schemas.openxmlformats.org/drawingml/2006/picture">
                      <pic:pic>
                        <pic:nvPicPr>
                          <pic:cNvPr id="208657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639451" name="Picture">
</wp:docPr>
                  <a:graphic>
                    <a:graphicData uri="http://schemas.openxmlformats.org/drawingml/2006/picture">
                      <pic:pic>
                        <pic:nvPicPr>
                          <pic:cNvPr id="43163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012945" name="Picture">
</wp:docPr>
                  <a:graphic>
                    <a:graphicData uri="http://schemas.openxmlformats.org/drawingml/2006/picture">
                      <pic:pic>
                        <pic:nvPicPr>
                          <pic:cNvPr id="16190129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564518" name="Picture">
</wp:docPr>
                  <a:graphic>
                    <a:graphicData uri="http://schemas.openxmlformats.org/drawingml/2006/picture">
                      <pic:pic>
                        <pic:nvPicPr>
                          <pic:cNvPr id="1361564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063720" name="Picture">
</wp:docPr>
                  <a:graphic>
                    <a:graphicData uri="http://schemas.openxmlformats.org/drawingml/2006/picture">
                      <pic:pic>
                        <pic:nvPicPr>
                          <pic:cNvPr id="16540637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26275" name="Picture">
</wp:docPr>
                        <a:graphic>
                          <a:graphicData uri="http://schemas.openxmlformats.org/drawingml/2006/picture">
                            <pic:pic>
                              <pic:nvPicPr>
                                <pic:cNvPr id="2013826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33194" name="Picture">
</wp:docPr>
                  <a:graphic>
                    <a:graphicData uri="http://schemas.openxmlformats.org/drawingml/2006/picture">
                      <pic:pic>
                        <pic:nvPicPr>
                          <pic:cNvPr id="99563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22849" name="Picture">
</wp:docPr>
                  <a:graphic>
                    <a:graphicData uri="http://schemas.openxmlformats.org/drawingml/2006/picture">
                      <pic:pic>
                        <pic:nvPicPr>
                          <pic:cNvPr id="47392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79163" name="Picture">
</wp:docPr>
                  <a:graphic>
                    <a:graphicData uri="http://schemas.openxmlformats.org/drawingml/2006/picture">
                      <pic:pic>
                        <pic:nvPicPr>
                          <pic:cNvPr id="40977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"https://fiches-risques.brgm.fr/fr/georisques/mvt-synthetique/61400235" \t "_self" </w:instrText>
            </w:r>
            <w:r>
              <w:fldChar w:fldCharType="separate"/>
            </w:r>
            <w:r>
              <w:rPr>
                <w:rFonts w:ascii="Marianne" w:hAnsi="Marianne" w:eastAsia="Marianne" w:cs="Marianne"/>
                <w:sz w:val="14"/>
              </w:rPr>
              <w:t xml:space="preserve">61400235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Gaultier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203353" name="Picture">
</wp:docPr>
                  <a:graphic>
                    <a:graphicData uri="http://schemas.openxmlformats.org/drawingml/2006/picture">
                      <pic:pic>
                        <pic:nvPicPr>
                          <pic:cNvPr id="125120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10714" name="Picture">
</wp:docPr>
                  <a:graphic>
                    <a:graphicData uri="http://schemas.openxmlformats.org/drawingml/2006/picture">
                      <pic:pic>
                        <pic:nvPicPr>
                          <pic:cNvPr id="168611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22387" name="Picture">
</wp:docPr>
                  <a:graphic>
                    <a:graphicData uri="http://schemas.openxmlformats.org/drawingml/2006/picture">
                      <pic:pic>
                        <pic:nvPicPr>
                          <pic:cNvPr id="122502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"https://fiches-risques.brgm.fr/georisques/cavite/BNOIE0000049" \t "_self" </w:instrText>
            </w:r>
            <w:r>
              <w:fldChar w:fldCharType="separate"/>
            </w:r>
            <w:r>
              <w:rPr>
                <w:rFonts w:ascii="Marianne" w:hAnsi="Marianne" w:eastAsia="Marianne" w:cs="Marianne"/>
                <w:sz w:val="14"/>
              </w:rPr>
              <w:t xml:space="preserve">BNOIE0000049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61400235 | ancien collecteur d'eau de ruissellement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90718" name="Picture">
</wp:docPr>
                  <a:graphic>
                    <a:graphicData uri="http://schemas.openxmlformats.org/drawingml/2006/picture">
                      <pic:pic>
                        <pic:nvPicPr>
                          <pic:cNvPr id="36949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247285" name="Picture">
</wp:docPr>
                  <a:graphic>
                    <a:graphicData uri="http://schemas.openxmlformats.org/drawingml/2006/picture">
                      <pic:pic>
                        <pic:nvPicPr>
                          <pic:cNvPr id="192824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14770 Cauville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505752" name="Picture">
</wp:docPr>
                  <a:graphic>
                    <a:graphicData uri="http://schemas.openxmlformats.org/drawingml/2006/picture">
                      <pic:pic>
                        <pic:nvPicPr>
                          <pic:cNvPr id="42550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