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540505" name="Picture">
</wp:docPr>
                  <a:graphic>
                    <a:graphicData uri="http://schemas.openxmlformats.org/drawingml/2006/picture">
                      <pic:pic>
                        <pic:nvPicPr>
                          <pic:cNvPr id="86254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7553115" name="Picture">
</wp:docPr>
                  <a:graphic>
                    <a:graphicData uri="http://schemas.openxmlformats.org/drawingml/2006/picture">
                      <pic:pic>
                        <pic:nvPicPr>
                          <pic:cNvPr id="13975531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0517568" name="Picture">
</wp:docPr>
                        <a:graphic>
                          <a:graphicData uri="http://schemas.openxmlformats.org/drawingml/2006/picture">
                            <pic:pic>
                              <pic:nvPicPr>
                                <pic:cNvPr id="9505175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12700 Causse-et-Diège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0284847" name="Picture">
</wp:docPr>
                  <a:graphic>
                    <a:graphicData uri="http://schemas.openxmlformats.org/drawingml/2006/picture">
                      <pic:pic>
                        <pic:nvPicPr>
                          <pic:cNvPr id="11902848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4199977" name="Picture">
</wp:docPr>
                  <a:graphic>
                    <a:graphicData uri="http://schemas.openxmlformats.org/drawingml/2006/picture">
                      <pic:pic>
                        <pic:nvPicPr>
                          <pic:cNvPr id="15341999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741004" name="Picture">
</wp:docPr>
                  <a:graphic>
                    <a:graphicData uri="http://schemas.openxmlformats.org/drawingml/2006/picture">
                      <pic:pic>
                        <pic:nvPicPr>
                          <pic:cNvPr id="987741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483066" name="Picture">
</wp:docPr>
                  <a:graphic>
                    <a:graphicData uri="http://schemas.openxmlformats.org/drawingml/2006/picture">
                      <pic:pic>
                        <pic:nvPicPr>
                          <pic:cNvPr id="1896483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Causse-et-Diège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074430" name="Picture">
</wp:docPr>
                  <a:graphic>
                    <a:graphicData uri="http://schemas.openxmlformats.org/drawingml/2006/picture">
                      <pic:pic>
                        <pic:nvPicPr>
                          <pic:cNvPr id="1349074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901050" name="Picture">
</wp:docPr>
                        <a:graphic>
                          <a:graphicData uri="http://schemas.openxmlformats.org/drawingml/2006/picture">
                            <pic:pic>
                              <pic:nvPicPr>
                                <pic:cNvPr id="10659010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616019" name="Picture">
</wp:docPr>
                        <a:graphic>
                          <a:graphicData uri="http://schemas.openxmlformats.org/drawingml/2006/picture">
                            <pic:pic>
                              <pic:nvPicPr>
                                <pic:cNvPr id="17996160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983482" name="Picture">
</wp:docPr>
                        <a:graphic>
                          <a:graphicData uri="http://schemas.openxmlformats.org/drawingml/2006/picture">
                            <pic:pic>
                              <pic:nvPicPr>
                                <pic:cNvPr id="14649834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444061" name="Picture">
</wp:docPr>
                        <a:graphic>
                          <a:graphicData uri="http://schemas.openxmlformats.org/drawingml/2006/picture">
                            <pic:pic>
                              <pic:nvPicPr>
                                <pic:cNvPr id="3874440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769511" name="Picture">
</wp:docPr>
                        <a:graphic>
                          <a:graphicData uri="http://schemas.openxmlformats.org/drawingml/2006/picture">
                            <pic:pic>
                              <pic:nvPicPr>
                                <pic:cNvPr id="16917695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950281" name="Picture">
</wp:docPr>
                        <a:graphic>
                          <a:graphicData uri="http://schemas.openxmlformats.org/drawingml/2006/picture">
                            <pic:pic>
                              <pic:nvPicPr>
                                <pic:cNvPr id="17589502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379907" name="Picture">
</wp:docPr>
                        <a:graphic>
                          <a:graphicData uri="http://schemas.openxmlformats.org/drawingml/2006/picture">
                            <pic:pic>
                              <pic:nvPicPr>
                                <pic:cNvPr id="3153799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696616" name="Picture">
</wp:docPr>
                        <a:graphic>
                          <a:graphicData uri="http://schemas.openxmlformats.org/drawingml/2006/picture">
                            <pic:pic>
                              <pic:nvPicPr>
                                <pic:cNvPr id="9986966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328339" name="Picture">
</wp:docPr>
                        <a:graphic>
                          <a:graphicData uri="http://schemas.openxmlformats.org/drawingml/2006/picture">
                            <pic:pic>
                              <pic:nvPicPr>
                                <pic:cNvPr id="13933283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777286" name="Picture">
</wp:docPr>
                        <a:graphic>
                          <a:graphicData uri="http://schemas.openxmlformats.org/drawingml/2006/picture">
                            <pic:pic>
                              <pic:nvPicPr>
                                <pic:cNvPr id="3047772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183441" name="Picture">
</wp:docPr>
                        <a:graphic>
                          <a:graphicData uri="http://schemas.openxmlformats.org/drawingml/2006/picture">
                            <pic:pic>
                              <pic:nvPicPr>
                                <pic:cNvPr id="15991834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601392" name="Picture">
</wp:docPr>
                        <a:graphic>
                          <a:graphicData uri="http://schemas.openxmlformats.org/drawingml/2006/picture">
                            <pic:pic>
                              <pic:nvPicPr>
                                <pic:cNvPr id="9306013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804002" name="Picture">
</wp:docPr>
                        <a:graphic>
                          <a:graphicData uri="http://schemas.openxmlformats.org/drawingml/2006/picture">
                            <pic:pic>
                              <pic:nvPicPr>
                                <pic:cNvPr id="9628040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383070" name="Picture">
</wp:docPr>
                        <a:graphic>
                          <a:graphicData uri="http://schemas.openxmlformats.org/drawingml/2006/picture">
                            <pic:pic>
                              <pic:nvPicPr>
                                <pic:cNvPr id="16703830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915704" name="Picture">
</wp:docPr>
                        <a:graphic>
                          <a:graphicData uri="http://schemas.openxmlformats.org/drawingml/2006/picture">
                            <pic:pic>
                              <pic:nvPicPr>
                                <pic:cNvPr id="13799157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147028" name="Picture">
</wp:docPr>
                        <a:graphic>
                          <a:graphicData uri="http://schemas.openxmlformats.org/drawingml/2006/picture">
                            <pic:pic>
                              <pic:nvPicPr>
                                <pic:cNvPr id="12331470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598207" name="Picture">
</wp:docPr>
                        <a:graphic>
                          <a:graphicData uri="http://schemas.openxmlformats.org/drawingml/2006/picture">
                            <pic:pic>
                              <pic:nvPicPr>
                                <pic:cNvPr id="8385982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240286" name="Picture">
</wp:docPr>
                        <a:graphic>
                          <a:graphicData uri="http://schemas.openxmlformats.org/drawingml/2006/picture">
                            <pic:pic>
                              <pic:nvPicPr>
                                <pic:cNvPr id="134624028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789489" name="Picture">
</wp:docPr>
                        <a:graphic>
                          <a:graphicData uri="http://schemas.openxmlformats.org/drawingml/2006/picture">
                            <pic:pic>
                              <pic:nvPicPr>
                                <pic:cNvPr id="11797894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098213" name="Picture">
</wp:docPr>
                        <a:graphic>
                          <a:graphicData uri="http://schemas.openxmlformats.org/drawingml/2006/picture">
                            <pic:pic>
                              <pic:nvPicPr>
                                <pic:cNvPr id="11720982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749165" name="Picture">
</wp:docPr>
                        <a:graphic>
                          <a:graphicData uri="http://schemas.openxmlformats.org/drawingml/2006/picture">
                            <pic:pic>
                              <pic:nvPicPr>
                                <pic:cNvPr id="182374916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634188" name="Picture">
</wp:docPr>
                        <a:graphic>
                          <a:graphicData uri="http://schemas.openxmlformats.org/drawingml/2006/picture">
                            <pic:pic>
                              <pic:nvPicPr>
                                <pic:cNvPr id="15416341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101048" name="Picture">
</wp:docPr>
                        <a:graphic>
                          <a:graphicData uri="http://schemas.openxmlformats.org/drawingml/2006/picture">
                            <pic:pic>
                              <pic:nvPicPr>
                                <pic:cNvPr id="12691010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765394" name="Picture">
</wp:docPr>
                        <a:graphic>
                          <a:graphicData uri="http://schemas.openxmlformats.org/drawingml/2006/picture">
                            <pic:pic>
                              <pic:nvPicPr>
                                <pic:cNvPr id="5137653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989498" name="Picture">
</wp:docPr>
                        <a:graphic>
                          <a:graphicData uri="http://schemas.openxmlformats.org/drawingml/2006/picture">
                            <pic:pic>
                              <pic:nvPicPr>
                                <pic:cNvPr id="100398949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581008" name="Picture">
</wp:docPr>
                        <a:graphic>
                          <a:graphicData uri="http://schemas.openxmlformats.org/drawingml/2006/picture">
                            <pic:pic>
                              <pic:nvPicPr>
                                <pic:cNvPr id="95158100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52273" name="Picture">
</wp:docPr>
                        <a:graphic>
                          <a:graphicData uri="http://schemas.openxmlformats.org/drawingml/2006/picture">
                            <pic:pic>
                              <pic:nvPicPr>
                                <pic:cNvPr id="11165227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214190" name="Picture">
</wp:docPr>
                  <a:graphic>
                    <a:graphicData uri="http://schemas.openxmlformats.org/drawingml/2006/picture">
                      <pic:pic>
                        <pic:nvPicPr>
                          <pic:cNvPr id="121021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789021" name="Picture">
</wp:docPr>
                  <a:graphic>
                    <a:graphicData uri="http://schemas.openxmlformats.org/drawingml/2006/picture">
                      <pic:pic>
                        <pic:nvPicPr>
                          <pic:cNvPr id="1085789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Causse-et-Diège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784075" name="Picture">
</wp:docPr>
                  <a:graphic>
                    <a:graphicData uri="http://schemas.openxmlformats.org/drawingml/2006/picture">
                      <pic:pic>
                        <pic:nvPicPr>
                          <pic:cNvPr id="1451784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Causse-et-diege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398689" name="Picture">
</wp:docPr>
                  <a:graphic>
                    <a:graphicData uri="http://schemas.openxmlformats.org/drawingml/2006/picture">
                      <pic:pic>
                        <pic:nvPicPr>
                          <pic:cNvPr id="15633986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632468" name="Picture">
</wp:docPr>
                  <a:graphic>
                    <a:graphicData uri="http://schemas.openxmlformats.org/drawingml/2006/picture">
                      <pic:pic>
                        <pic:nvPicPr>
                          <pic:cNvPr id="8316324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8249147" name="Picture">
</wp:docPr>
                  <a:graphic>
                    <a:graphicData uri="http://schemas.openxmlformats.org/drawingml/2006/picture">
                      <pic:pic>
                        <pic:nvPicPr>
                          <pic:cNvPr id="172824914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Causse et Diège (12DDT20150107)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784152" name="Picture">
</wp:docPr>
                        <a:graphic>
                          <a:graphicData uri="http://schemas.openxmlformats.org/drawingml/2006/picture">
                            <pic:pic>
                              <pic:nvPicPr>
                                <pic:cNvPr id="20617841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Causse et Diège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21/12/2007</w:t>
                    <w:br/>
                    <w:t xml:space="preserve">Date d'approbation : 06/04/2010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"/donnee-risques/PPR/Fiche-ppr/pprn/12DDT20150107"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189878" name="Picture">
</wp:docPr>
                        <a:graphic>
                          <a:graphicData uri="http://schemas.openxmlformats.org/drawingml/2006/picture">
                            <pic:pic>
                              <pic:nvPicPr>
                                <pic:cNvPr id="7291898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68677" name="Picture">
</wp:docPr>
                  <a:graphic>
                    <a:graphicData uri="http://schemas.openxmlformats.org/drawingml/2006/picture">
                      <pic:pic>
                        <pic:nvPicPr>
                          <pic:cNvPr id="192768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027113" name="Picture">
</wp:docPr>
                  <a:graphic>
                    <a:graphicData uri="http://schemas.openxmlformats.org/drawingml/2006/picture">
                      <pic:pic>
                        <pic:nvPicPr>
                          <pic:cNvPr id="954027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Causse-et-Diège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644585" name="Picture">
</wp:docPr>
                  <a:graphic>
                    <a:graphicData uri="http://schemas.openxmlformats.org/drawingml/2006/picture">
                      <pic:pic>
                        <pic:nvPicPr>
                          <pic:cNvPr id="628644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Causse-et-diege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77670" name="Picture">
</wp:docPr>
                        <a:graphic>
                          <a:graphicData uri="http://schemas.openxmlformats.org/drawingml/2006/picture">
                            <pic:pic>
                              <pic:nvPicPr>
                                <pic:cNvPr id="1132776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99122" name="Picture">
</wp:docPr>
                        <a:graphic>
                          <a:graphicData uri="http://schemas.openxmlformats.org/drawingml/2006/picture">
                            <pic:pic>
                              <pic:nvPicPr>
                                <pic:cNvPr id="3939912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024214" name="Picture">
</wp:docPr>
                  <a:graphic>
                    <a:graphicData uri="http://schemas.openxmlformats.org/drawingml/2006/picture">
                      <pic:pic>
                        <pic:nvPicPr>
                          <pic:cNvPr id="649024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226035" name="Picture">
</wp:docPr>
                  <a:graphic>
                    <a:graphicData uri="http://schemas.openxmlformats.org/drawingml/2006/picture">
                      <pic:pic>
                        <pic:nvPicPr>
                          <pic:cNvPr id="2103226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Causse-et-Diège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647988" name="Picture">
</wp:docPr>
                  <a:graphic>
                    <a:graphicData uri="http://schemas.openxmlformats.org/drawingml/2006/picture">
                      <pic:pic>
                        <pic:nvPicPr>
                          <pic:cNvPr id="909647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Causse-et-diege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13975" name="Picture">
</wp:docPr>
                  <a:graphic>
                    <a:graphicData uri="http://schemas.openxmlformats.org/drawingml/2006/picture">
                      <pic:pic>
                        <pic:nvPicPr>
                          <pic:cNvPr id="10471397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119331" name="Picture">
</wp:docPr>
                  <a:graphic>
                    <a:graphicData uri="http://schemas.openxmlformats.org/drawingml/2006/picture">
                      <pic:pic>
                        <pic:nvPicPr>
                          <pic:cNvPr id="9671193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787072" name="Picture">
</wp:docPr>
                  <a:graphic>
                    <a:graphicData uri="http://schemas.openxmlformats.org/drawingml/2006/picture">
                      <pic:pic>
                        <pic:nvPicPr>
                          <pic:cNvPr id="14478707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585719" name="Picture">
</wp:docPr>
                        <a:graphic>
                          <a:graphicData uri="http://schemas.openxmlformats.org/drawingml/2006/picture">
                            <pic:pic>
                              <pic:nvPicPr>
                                <pic:cNvPr id="10155857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318069" name="Picture">
</wp:docPr>
                        <a:graphic>
                          <a:graphicData uri="http://schemas.openxmlformats.org/drawingml/2006/picture">
                            <pic:pic>
                              <pic:nvPicPr>
                                <pic:cNvPr id="9523180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19531" name="Picture">
</wp:docPr>
                  <a:graphic>
                    <a:graphicData uri="http://schemas.openxmlformats.org/drawingml/2006/picture">
                      <pic:pic>
                        <pic:nvPicPr>
                          <pic:cNvPr id="7201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682726" name="Picture">
</wp:docPr>
                  <a:graphic>
                    <a:graphicData uri="http://schemas.openxmlformats.org/drawingml/2006/picture">
                      <pic:pic>
                        <pic:nvPicPr>
                          <pic:cNvPr id="387682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Causse-et-Diège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160288" name="Picture">
</wp:docPr>
                  <a:graphic>
                    <a:graphicData uri="http://schemas.openxmlformats.org/drawingml/2006/picture">
                      <pic:pic>
                        <pic:nvPicPr>
                          <pic:cNvPr id="918160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Causse-et-diege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141921" name="Picture">
</wp:docPr>
                  <a:graphic>
                    <a:graphicData uri="http://schemas.openxmlformats.org/drawingml/2006/picture">
                      <pic:pic>
                        <pic:nvPicPr>
                          <pic:cNvPr id="8571419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651753" name="Picture">
</wp:docPr>
                  <a:graphic>
                    <a:graphicData uri="http://schemas.openxmlformats.org/drawingml/2006/picture">
                      <pic:pic>
                        <pic:nvPicPr>
                          <pic:cNvPr id="5176517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3961659" name="Picture">
</wp:docPr>
                  <a:graphic>
                    <a:graphicData uri="http://schemas.openxmlformats.org/drawingml/2006/picture">
                      <pic:pic>
                        <pic:nvPicPr>
                          <pic:cNvPr id="132396165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189373" name="Picture">
</wp:docPr>
                        <a:graphic>
                          <a:graphicData uri="http://schemas.openxmlformats.org/drawingml/2006/picture">
                            <pic:pic>
                              <pic:nvPicPr>
                                <pic:cNvPr id="18931893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772489" name="Picture">
</wp:docPr>
                  <a:graphic>
                    <a:graphicData uri="http://schemas.openxmlformats.org/drawingml/2006/picture">
                      <pic:pic>
                        <pic:nvPicPr>
                          <pic:cNvPr id="1858772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809771" name="Picture">
</wp:docPr>
                  <a:graphic>
                    <a:graphicData uri="http://schemas.openxmlformats.org/drawingml/2006/picture">
                      <pic:pic>
                        <pic:nvPicPr>
                          <pic:cNvPr id="589809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Causse-et-Diège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567300" name="Picture">
</wp:docPr>
                  <a:graphic>
                    <a:graphicData uri="http://schemas.openxmlformats.org/drawingml/2006/picture">
                      <pic:pic>
                        <pic:nvPicPr>
                          <pic:cNvPr id="656567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Causse-et-diege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029900" name="Picture">
</wp:docPr>
                  <a:graphic>
                    <a:graphicData uri="http://schemas.openxmlformats.org/drawingml/2006/picture">
                      <pic:pic>
                        <pic:nvPicPr>
                          <pic:cNvPr id="19830299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805874" name="Picture">
</wp:docPr>
                  <a:graphic>
                    <a:graphicData uri="http://schemas.openxmlformats.org/drawingml/2006/picture">
                      <pic:pic>
                        <pic:nvPicPr>
                          <pic:cNvPr id="11408058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6056859" name="Picture">
</wp:docPr>
                  <a:graphic>
                    <a:graphicData uri="http://schemas.openxmlformats.org/drawingml/2006/picture">
                      <pic:pic>
                        <pic:nvPicPr>
                          <pic:cNvPr id="57605685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737265" name="Picture">
</wp:docPr>
                        <a:graphic>
                          <a:graphicData uri="http://schemas.openxmlformats.org/drawingml/2006/picture">
                            <pic:pic>
                              <pic:nvPicPr>
                                <pic:cNvPr id="17417372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303206" name="Picture">
</wp:docPr>
                  <a:graphic>
                    <a:graphicData uri="http://schemas.openxmlformats.org/drawingml/2006/picture">
                      <pic:pic>
                        <pic:nvPicPr>
                          <pic:cNvPr id="1786303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129856" name="Picture">
</wp:docPr>
                  <a:graphic>
                    <a:graphicData uri="http://schemas.openxmlformats.org/drawingml/2006/picture">
                      <pic:pic>
                        <pic:nvPicPr>
                          <pic:cNvPr id="1397129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Causse-et-Diège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546135" name="Picture">
</wp:docPr>
                  <a:graphic>
                    <a:graphicData uri="http://schemas.openxmlformats.org/drawingml/2006/picture">
                      <pic:pic>
                        <pic:nvPicPr>
                          <pic:cNvPr id="1345546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Causse-et-diege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191959" name="Picture">
</wp:docPr>
                  <a:graphic>
                    <a:graphicData uri="http://schemas.openxmlformats.org/drawingml/2006/picture">
                      <pic:pic>
                        <pic:nvPicPr>
                          <pic:cNvPr id="1557191959"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348287" name="Picture">
</wp:docPr>
                  <a:graphic>
                    <a:graphicData uri="http://schemas.openxmlformats.org/drawingml/2006/picture">
                      <pic:pic>
                        <pic:nvPicPr>
                          <pic:cNvPr id="17473482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7524497" name="Picture">
</wp:docPr>
                  <a:graphic>
                    <a:graphicData uri="http://schemas.openxmlformats.org/drawingml/2006/picture">
                      <pic:pic>
                        <pic:nvPicPr>
                          <pic:cNvPr id="337524497"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274240" name="Picture">
</wp:docPr>
                        <a:graphic>
                          <a:graphicData uri="http://schemas.openxmlformats.org/drawingml/2006/picture">
                            <pic:pic>
                              <pic:nvPicPr>
                                <pic:cNvPr id="10632742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IOCE1135124A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896529" name="Picture">
</wp:docPr>
                  <a:graphic>
                    <a:graphicData uri="http://schemas.openxmlformats.org/drawingml/2006/picture">
                      <pic:pic>
                        <pic:nvPicPr>
                          <pic:cNvPr id="1128896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797438" name="Picture">
</wp:docPr>
                  <a:graphic>
                    <a:graphicData uri="http://schemas.openxmlformats.org/drawingml/2006/picture">
                      <pic:pic>
                        <pic:nvPicPr>
                          <pic:cNvPr id="577797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Causse-et-Diège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888823" name="Picture">
</wp:docPr>
                  <a:graphic>
                    <a:graphicData uri="http://schemas.openxmlformats.org/drawingml/2006/picture">
                      <pic:pic>
                        <pic:nvPicPr>
                          <pic:cNvPr id="529888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Causse-et-diege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652876" name="Picture">
</wp:docPr>
                  <a:graphic>
                    <a:graphicData uri="http://schemas.openxmlformats.org/drawingml/2006/picture">
                      <pic:pic>
                        <pic:nvPicPr>
                          <pic:cNvPr id="202565287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272676" name="Picture">
</wp:docPr>
                  <a:graphic>
                    <a:graphicData uri="http://schemas.openxmlformats.org/drawingml/2006/picture">
                      <pic:pic>
                        <pic:nvPicPr>
                          <pic:cNvPr id="13042726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08825278" name="Picture">
</wp:docPr>
                  <a:graphic>
                    <a:graphicData uri="http://schemas.openxmlformats.org/drawingml/2006/picture">
                      <pic:pic>
                        <pic:nvPicPr>
                          <pic:cNvPr id="190882527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440937" name="Picture">
</wp:docPr>
                        <a:graphic>
                          <a:graphicData uri="http://schemas.openxmlformats.org/drawingml/2006/picture">
                            <pic:pic>
                              <pic:nvPicPr>
                                <pic:cNvPr id="8064409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90625" name="Picture">
</wp:docPr>
                        <a:graphic>
                          <a:graphicData uri="http://schemas.openxmlformats.org/drawingml/2006/picture">
                            <pic:pic>
                              <pic:nvPicPr>
                                <pic:cNvPr id="17819062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193308" name="Picture">
</wp:docPr>
                  <a:graphic>
                    <a:graphicData uri="http://schemas.openxmlformats.org/drawingml/2006/picture">
                      <pic:pic>
                        <pic:nvPicPr>
                          <pic:cNvPr id="810193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692898" name="Picture">
</wp:docPr>
                  <a:graphic>
                    <a:graphicData uri="http://schemas.openxmlformats.org/drawingml/2006/picture">
                      <pic:pic>
                        <pic:nvPicPr>
                          <pic:cNvPr id="1307692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Causse-et-Diège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837229" name="Picture">
</wp:docPr>
                  <a:graphic>
                    <a:graphicData uri="http://schemas.openxmlformats.org/drawingml/2006/picture">
                      <pic:pic>
                        <pic:nvPicPr>
                          <pic:cNvPr id="1219837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Causse-et-diege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035281" name="Picture">
</wp:docPr>
                  <a:graphic>
                    <a:graphicData uri="http://schemas.openxmlformats.org/drawingml/2006/picture">
                      <pic:pic>
                        <pic:nvPicPr>
                          <pic:cNvPr id="9820352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82743" name="Picture">
</wp:docPr>
                  <a:graphic>
                    <a:graphicData uri="http://schemas.openxmlformats.org/drawingml/2006/picture">
                      <pic:pic>
                        <pic:nvPicPr>
                          <pic:cNvPr id="2011827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1502063" name="Picture">
</wp:docPr>
                  <a:graphic>
                    <a:graphicData uri="http://schemas.openxmlformats.org/drawingml/2006/picture">
                      <pic:pic>
                        <pic:nvPicPr>
                          <pic:cNvPr id="17015020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202374" name="Picture">
</wp:docPr>
                        <a:graphic>
                          <a:graphicData uri="http://schemas.openxmlformats.org/drawingml/2006/picture">
                            <pic:pic>
                              <pic:nvPicPr>
                                <pic:cNvPr id="20882023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852035" name="Picture">
</wp:docPr>
                  <a:graphic>
                    <a:graphicData uri="http://schemas.openxmlformats.org/drawingml/2006/picture">
                      <pic:pic>
                        <pic:nvPicPr>
                          <pic:cNvPr id="1338852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269162" name="Picture">
</wp:docPr>
                  <a:graphic>
                    <a:graphicData uri="http://schemas.openxmlformats.org/drawingml/2006/picture">
                      <pic:pic>
                        <pic:nvPicPr>
                          <pic:cNvPr id="1577269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Causse-et-Diège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376752" name="Picture">
</wp:docPr>
                  <a:graphic>
                    <a:graphicData uri="http://schemas.openxmlformats.org/drawingml/2006/picture">
                      <pic:pic>
                        <pic:nvPicPr>
                          <pic:cNvPr id="347376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Causse-et-diege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499510" name="Picture">
</wp:docPr>
                  <a:graphic>
                    <a:graphicData uri="http://schemas.openxmlformats.org/drawingml/2006/picture">
                      <pic:pic>
                        <pic:nvPicPr>
                          <pic:cNvPr id="139849951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329547" name="Picture">
</wp:docPr>
                  <a:graphic>
                    <a:graphicData uri="http://schemas.openxmlformats.org/drawingml/2006/picture">
                      <pic:pic>
                        <pic:nvPicPr>
                          <pic:cNvPr id="15783295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347903" name="Picture">
</wp:docPr>
                  <a:graphic>
                    <a:graphicData uri="http://schemas.openxmlformats.org/drawingml/2006/picture">
                      <pic:pic>
                        <pic:nvPicPr>
                          <pic:cNvPr id="7934790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679227" name="Picture">
</wp:docPr>
                  <a:graphic>
                    <a:graphicData uri="http://schemas.openxmlformats.org/drawingml/2006/picture">
                      <pic:pic>
                        <pic:nvPicPr>
                          <pic:cNvPr id="2068679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409971" name="Picture">
</wp:docPr>
                  <a:graphic>
                    <a:graphicData uri="http://schemas.openxmlformats.org/drawingml/2006/picture">
                      <pic:pic>
                        <pic:nvPicPr>
                          <pic:cNvPr id="748409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Causse-et-Diège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680487" name="Picture">
</wp:docPr>
                  <a:graphic>
                    <a:graphicData uri="http://schemas.openxmlformats.org/drawingml/2006/picture">
                      <pic:pic>
                        <pic:nvPicPr>
                          <pic:cNvPr id="2121680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Causse-et-diege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546302" name="Picture">
</wp:docPr>
                  <a:graphic>
                    <a:graphicData uri="http://schemas.openxmlformats.org/drawingml/2006/picture">
                      <pic:pic>
                        <pic:nvPicPr>
                          <pic:cNvPr id="2815463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43478" name="Picture">
</wp:docPr>
                        <a:graphic>
                          <a:graphicData uri="http://schemas.openxmlformats.org/drawingml/2006/picture">
                            <pic:pic>
                              <pic:nvPicPr>
                                <pic:cNvPr id="14504347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517135" name="Picture">
</wp:docPr>
                  <a:graphic>
                    <a:graphicData uri="http://schemas.openxmlformats.org/drawingml/2006/picture">
                      <pic:pic>
                        <pic:nvPicPr>
                          <pic:cNvPr id="593517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169771" name="Picture">
</wp:docPr>
                  <a:graphic>
                    <a:graphicData uri="http://schemas.openxmlformats.org/drawingml/2006/picture">
                      <pic:pic>
                        <pic:nvPicPr>
                          <pic:cNvPr id="1802169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Causse-et-Diège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120996" name="Picture">
</wp:docPr>
                  <a:graphic>
                    <a:graphicData uri="http://schemas.openxmlformats.org/drawingml/2006/picture">
                      <pic:pic>
                        <pic:nvPicPr>
                          <pic:cNvPr id="659120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"https://fiches-risques.brgm.fr/fr/georisques/mvt-synthetique/61200195" \t "_self" </w:instrText>
            </w:r>
            <w:r>
              <w:fldChar w:fldCharType="separate"/>
            </w:r>
            <w:r>
              <w:rPr>
                <w:rFonts w:ascii="Marianne" w:hAnsi="Marianne" w:eastAsia="Marianne" w:cs="Marianne"/>
                <w:sz w:val="14"/>
              </w:rPr>
              <w:t xml:space="preserve">61200195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999295" name="Picture">
</wp:docPr>
                  <a:graphic>
                    <a:graphicData uri="http://schemas.openxmlformats.org/drawingml/2006/picture">
                      <pic:pic>
                        <pic:nvPicPr>
                          <pic:cNvPr id="214999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057082" name="Picture">
</wp:docPr>
                  <a:graphic>
                    <a:graphicData uri="http://schemas.openxmlformats.org/drawingml/2006/picture">
                      <pic:pic>
                        <pic:nvPicPr>
                          <pic:cNvPr id="1073057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Causse-et-Diège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772184" name="Picture">
</wp:docPr>
                  <a:graphic>
                    <a:graphicData uri="http://schemas.openxmlformats.org/drawingml/2006/picture">
                      <pic:pic>
                        <pic:nvPicPr>
                          <pic:cNvPr id="2077772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"https://fiches-risques.brgm.fr/georisques/cavite/MPYAA0008247" \t "_self" </w:instrText>
            </w:r>
            <w:r>
              <w:fldChar w:fldCharType="separate"/>
            </w:r>
            <w:r>
              <w:rPr>
                <w:rFonts w:ascii="Marianne" w:hAnsi="Marianne" w:eastAsia="Marianne" w:cs="Marianne"/>
                <w:sz w:val="14"/>
              </w:rPr>
              <w:t xml:space="preserve">MPYAA0008247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CN_SOURCE_DU_MOULIN_DE_LA_RIVIERE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"https://fiches-risques.brgm.fr/georisques/cavite/MPYAA0011071" \t "_self" </w:instrText>
            </w:r>
            <w:r>
              <w:fldChar w:fldCharType="separate"/>
            </w:r>
            <w:r>
              <w:rPr>
                <w:rFonts w:ascii="Marianne" w:hAnsi="Marianne" w:eastAsia="Marianne" w:cs="Marianne"/>
                <w:sz w:val="14"/>
              </w:rPr>
              <w:t xml:space="preserve">MPYAA0011071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CN_GROTTE_SAINT_LOUP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"https://fiches-risques.brgm.fr/georisques/cavite/MPYAA0011072" \t "_self" </w:instrText>
            </w:r>
            <w:r>
              <w:fldChar w:fldCharType="separate"/>
            </w:r>
            <w:r>
              <w:rPr>
                <w:rFonts w:ascii="Marianne" w:hAnsi="Marianne" w:eastAsia="Marianne" w:cs="Marianne"/>
                <w:sz w:val="14"/>
              </w:rPr>
              <w:t xml:space="preserve">MPYAA0011072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CN_GROTTE_LA_MARINIE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"https://fiches-risques.brgm.fr/georisques/cavite/MPYAA0011073" \t "_self" </w:instrText>
            </w:r>
            <w:r>
              <w:fldChar w:fldCharType="separate"/>
            </w:r>
            <w:r>
              <w:rPr>
                <w:rFonts w:ascii="Marianne" w:hAnsi="Marianne" w:eastAsia="Marianne" w:cs="Marianne"/>
                <w:sz w:val="14"/>
              </w:rPr>
              <w:t xml:space="preserve">MPYAA0011073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CN_GROTTE_COMBE_DE_LABAT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"https://fiches-risques.brgm.fr/georisques/cavite/MPYAA0011074" \t "_self" </w:instrText>
            </w:r>
            <w:r>
              <w:fldChar w:fldCharType="separate"/>
            </w:r>
            <w:r>
              <w:rPr>
                <w:rFonts w:ascii="Marianne" w:hAnsi="Marianne" w:eastAsia="Marianne" w:cs="Marianne"/>
                <w:sz w:val="14"/>
              </w:rPr>
              <w:t xml:space="preserve">MPYAA0011074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CN_TROU_DE_MUREL_AU_RIEU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"https://fiches-risques.brgm.fr/georisques/cavite/MPYAA0011075" \t "_self" </w:instrText>
            </w:r>
            <w:r>
              <w:fldChar w:fldCharType="separate"/>
            </w:r>
            <w:r>
              <w:rPr>
                <w:rFonts w:ascii="Marianne" w:hAnsi="Marianne" w:eastAsia="Marianne" w:cs="Marianne"/>
                <w:sz w:val="14"/>
              </w:rPr>
              <w:t xml:space="preserve">MPYAA0011075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CN_GROTTE_ABRI_N°2_DE_LA_MARINIE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"https://fiches-risques.brgm.fr/georisques/cavite/MPYCS00009157" \t "_self" </w:instrText>
            </w:r>
            <w:r>
              <w:fldChar w:fldCharType="separate"/>
            </w:r>
            <w:r>
              <w:rPr>
                <w:rFonts w:ascii="Marianne" w:hAnsi="Marianne" w:eastAsia="Marianne" w:cs="Marianne"/>
                <w:sz w:val="14"/>
              </w:rPr>
              <w:t xml:space="preserve">MPYCS00009157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"https://fiches-risques.brgm.fr/georisques/cavite/MPYCS00009158" \t "_self" </w:instrText>
            </w:r>
            <w:r>
              <w:fldChar w:fldCharType="separate"/>
            </w:r>
            <w:r>
              <w:rPr>
                <w:rFonts w:ascii="Marianne" w:hAnsi="Marianne" w:eastAsia="Marianne" w:cs="Marianne"/>
                <w:sz w:val="14"/>
              </w:rPr>
              <w:t xml:space="preserve">MPYCS00009158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CN_SAUTILLE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644937" name="Picture">
</wp:docPr>
                  <a:graphic>
                    <a:graphicData uri="http://schemas.openxmlformats.org/drawingml/2006/picture">
                      <pic:pic>
                        <pic:nvPicPr>
                          <pic:cNvPr id="472644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482008" name="Picture">
</wp:docPr>
                  <a:graphic>
                    <a:graphicData uri="http://schemas.openxmlformats.org/drawingml/2006/picture">
                      <pic:pic>
                        <pic:nvPicPr>
                          <pic:cNvPr id="1420482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12700 Causse-et-Diège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199730" name="Picture">
</wp:docPr>
                  <a:graphic>
                    <a:graphicData uri="http://schemas.openxmlformats.org/drawingml/2006/picture">
                      <pic:pic>
                        <pic:nvPicPr>
                          <pic:cNvPr id="779199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"https://fiches-risques.brgm.fr/georisques/casias/SSP3938838" \t "_blank" </w:instrText>
            </w:r>
            <w:r>
              <w:fldChar w:fldCharType="separate"/>
            </w:r>
            <w:r>
              <w:rPr>
                <w:rFonts w:ascii="Marianne" w:hAnsi="Marianne" w:eastAsia="Marianne" w:cs="Marianne"/>
                <w:sz w:val="14"/>
              </w:rPr>
              <w:t xml:space="preserve">SSP3938838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"https://fiches-risques.brgm.fr/georisques/casias/SSP3938791" \t "_blank" </w:instrText>
            </w:r>
            <w:r>
              <w:fldChar w:fldCharType="separate"/>
            </w:r>
            <w:r>
              <w:rPr>
                <w:rFonts w:ascii="Marianne" w:hAnsi="Marianne" w:eastAsia="Marianne" w:cs="Marianne"/>
                <w:sz w:val="14"/>
              </w:rPr>
              <w:t xml:space="preserve">SSP3938791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"https://fiches-risques.brgm.fr/georisques/casias/SSP3938750" \t "_blank" </w:instrText>
            </w:r>
            <w:r>
              <w:fldChar w:fldCharType="separate"/>
            </w:r>
            <w:r>
              <w:rPr>
                <w:rFonts w:ascii="Marianne" w:hAnsi="Marianne" w:eastAsia="Marianne" w:cs="Marianne"/>
                <w:sz w:val="14"/>
              </w:rPr>
              <w:t xml:space="preserve">SSP3938750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"https://fiches-risques.brgm.fr/georisques/casias/SSP3938733" \t "_blank" </w:instrText>
            </w:r>
            <w:r>
              <w:fldChar w:fldCharType="separate"/>
            </w:r>
            <w:r>
              <w:rPr>
                <w:rFonts w:ascii="Marianne" w:hAnsi="Marianne" w:eastAsia="Marianne" w:cs="Marianne"/>
                <w:sz w:val="14"/>
              </w:rPr>
              <w:t xml:space="preserve">SSP3938733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"https://fiches-risques.brgm.fr/georisques/casias/SSP3937161" \t "_blank" </w:instrText>
            </w:r>
            <w:r>
              <w:fldChar w:fldCharType="separate"/>
            </w:r>
            <w:r>
              <w:rPr>
                <w:rFonts w:ascii="Marianne" w:hAnsi="Marianne" w:eastAsia="Marianne" w:cs="Marianne"/>
                <w:sz w:val="14"/>
              </w:rPr>
              <w:t xml:space="preserve">SSP3937161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