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068134" name="Picture">
</wp:docPr>
                  <a:graphic>
                    <a:graphicData uri="http://schemas.openxmlformats.org/drawingml/2006/picture">
                      <pic:pic>
                        <pic:nvPicPr>
                          <pic:cNvPr id="1106068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9326787" name="Picture">
</wp:docPr>
                  <a:graphic>
                    <a:graphicData uri="http://schemas.openxmlformats.org/drawingml/2006/picture">
                      <pic:pic>
                        <pic:nvPicPr>
                          <pic:cNvPr id="9093267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4264407" name="Picture">
</wp:docPr>
                        <a:graphic>
                          <a:graphicData uri="http://schemas.openxmlformats.org/drawingml/2006/picture">
                            <pic:pic>
                              <pic:nvPicPr>
                                <pic:cNvPr id="9642644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14240 Caumont-sur-Aure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501343" name="Picture">
</wp:docPr>
                  <a:graphic>
                    <a:graphicData uri="http://schemas.openxmlformats.org/drawingml/2006/picture">
                      <pic:pic>
                        <pic:nvPicPr>
                          <pic:cNvPr id="275013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4426285" name="Picture">
</wp:docPr>
                  <a:graphic>
                    <a:graphicData uri="http://schemas.openxmlformats.org/drawingml/2006/picture">
                      <pic:pic>
                        <pic:nvPicPr>
                          <pic:cNvPr id="5544262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947371" name="Picture">
</wp:docPr>
                  <a:graphic>
                    <a:graphicData uri="http://schemas.openxmlformats.org/drawingml/2006/picture">
                      <pic:pic>
                        <pic:nvPicPr>
                          <pic:cNvPr id="1748947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056717" name="Picture">
</wp:docPr>
                  <a:graphic>
                    <a:graphicData uri="http://schemas.openxmlformats.org/drawingml/2006/picture">
                      <pic:pic>
                        <pic:nvPicPr>
                          <pic:cNvPr id="1732056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14240 Caumont-sur-Aure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993533" name="Picture">
</wp:docPr>
                  <a:graphic>
                    <a:graphicData uri="http://schemas.openxmlformats.org/drawingml/2006/picture">
                      <pic:pic>
                        <pic:nvPicPr>
                          <pic:cNvPr id="460993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723587" name="Picture">
</wp:docPr>
                        <a:graphic>
                          <a:graphicData uri="http://schemas.openxmlformats.org/drawingml/2006/picture">
                            <pic:pic>
                              <pic:nvPicPr>
                                <pic:cNvPr id="9967235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631755" name="Picture">
</wp:docPr>
                        <a:graphic>
                          <a:graphicData uri="http://schemas.openxmlformats.org/drawingml/2006/picture">
                            <pic:pic>
                              <pic:nvPicPr>
                                <pic:cNvPr id="17136317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305161" name="Picture">
</wp:docPr>
                        <a:graphic>
                          <a:graphicData uri="http://schemas.openxmlformats.org/drawingml/2006/picture">
                            <pic:pic>
                              <pic:nvPicPr>
                                <pic:cNvPr id="19533051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133915" name="Picture">
</wp:docPr>
                        <a:graphic>
                          <a:graphicData uri="http://schemas.openxmlformats.org/drawingml/2006/picture">
                            <pic:pic>
                              <pic:nvPicPr>
                                <pic:cNvPr id="20351339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392778" name="Picture">
</wp:docPr>
                        <a:graphic>
                          <a:graphicData uri="http://schemas.openxmlformats.org/drawingml/2006/picture">
                            <pic:pic>
                              <pic:nvPicPr>
                                <pic:cNvPr id="10873927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408054" name="Picture">
</wp:docPr>
                        <a:graphic>
                          <a:graphicData uri="http://schemas.openxmlformats.org/drawingml/2006/picture">
                            <pic:pic>
                              <pic:nvPicPr>
                                <pic:cNvPr id="7514080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211356" name="Picture">
</wp:docPr>
                        <a:graphic>
                          <a:graphicData uri="http://schemas.openxmlformats.org/drawingml/2006/picture">
                            <pic:pic>
                              <pic:nvPicPr>
                                <pic:cNvPr id="16052113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445641" name="Picture">
</wp:docPr>
                        <a:graphic>
                          <a:graphicData uri="http://schemas.openxmlformats.org/drawingml/2006/picture">
                            <pic:pic>
                              <pic:nvPicPr>
                                <pic:cNvPr id="6034456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859069" name="Picture">
</wp:docPr>
                        <a:graphic>
                          <a:graphicData uri="http://schemas.openxmlformats.org/drawingml/2006/picture">
                            <pic:pic>
                              <pic:nvPicPr>
                                <pic:cNvPr id="13288590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160038" name="Picture">
</wp:docPr>
                        <a:graphic>
                          <a:graphicData uri="http://schemas.openxmlformats.org/drawingml/2006/picture">
                            <pic:pic>
                              <pic:nvPicPr>
                                <pic:cNvPr id="11511600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357163" name="Picture">
</wp:docPr>
                        <a:graphic>
                          <a:graphicData uri="http://schemas.openxmlformats.org/drawingml/2006/picture">
                            <pic:pic>
                              <pic:nvPicPr>
                                <pic:cNvPr id="11543571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680612" name="Picture">
</wp:docPr>
                        <a:graphic>
                          <a:graphicData uri="http://schemas.openxmlformats.org/drawingml/2006/picture">
                            <pic:pic>
                              <pic:nvPicPr>
                                <pic:cNvPr id="62868061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950979" name="Picture">
</wp:docPr>
                        <a:graphic>
                          <a:graphicData uri="http://schemas.openxmlformats.org/drawingml/2006/picture">
                            <pic:pic>
                              <pic:nvPicPr>
                                <pic:cNvPr id="9119509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566118" name="Picture">
</wp:docPr>
                        <a:graphic>
                          <a:graphicData uri="http://schemas.openxmlformats.org/drawingml/2006/picture">
                            <pic:pic>
                              <pic:nvPicPr>
                                <pic:cNvPr id="5715661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096480" name="Picture">
</wp:docPr>
                        <a:graphic>
                          <a:graphicData uri="http://schemas.openxmlformats.org/drawingml/2006/picture">
                            <pic:pic>
                              <pic:nvPicPr>
                                <pic:cNvPr id="15240964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793751" name="Picture">
</wp:docPr>
                        <a:graphic>
                          <a:graphicData uri="http://schemas.openxmlformats.org/drawingml/2006/picture">
                            <pic:pic>
                              <pic:nvPicPr>
                                <pic:cNvPr id="10537937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110639" name="Picture">
</wp:docPr>
                        <a:graphic>
                          <a:graphicData uri="http://schemas.openxmlformats.org/drawingml/2006/picture">
                            <pic:pic>
                              <pic:nvPicPr>
                                <pic:cNvPr id="4911106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649237" name="Picture">
</wp:docPr>
                        <a:graphic>
                          <a:graphicData uri="http://schemas.openxmlformats.org/drawingml/2006/picture">
                            <pic:pic>
                              <pic:nvPicPr>
                                <pic:cNvPr id="9306492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378917" name="Picture">
</wp:docPr>
                        <a:graphic>
                          <a:graphicData uri="http://schemas.openxmlformats.org/drawingml/2006/picture">
                            <pic:pic>
                              <pic:nvPicPr>
                                <pic:cNvPr id="4203789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184938" name="Picture">
</wp:docPr>
                        <a:graphic>
                          <a:graphicData uri="http://schemas.openxmlformats.org/drawingml/2006/picture">
                            <pic:pic>
                              <pic:nvPicPr>
                                <pic:cNvPr id="2691849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032121" name="Picture">
</wp:docPr>
                        <a:graphic>
                          <a:graphicData uri="http://schemas.openxmlformats.org/drawingml/2006/picture">
                            <pic:pic>
                              <pic:nvPicPr>
                                <pic:cNvPr id="2600321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950772" name="Picture">
</wp:docPr>
                  <a:graphic>
                    <a:graphicData uri="http://schemas.openxmlformats.org/drawingml/2006/picture">
                      <pic:pic>
                        <pic:nvPicPr>
                          <pic:cNvPr id="638950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338550" name="Picture">
</wp:docPr>
                  <a:graphic>
                    <a:graphicData uri="http://schemas.openxmlformats.org/drawingml/2006/picture">
                      <pic:pic>
                        <pic:nvPicPr>
                          <pic:cNvPr id="1915338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14240 Caumont-sur-Aure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752818" name="Picture">
</wp:docPr>
                  <a:graphic>
                    <a:graphicData uri="http://schemas.openxmlformats.org/drawingml/2006/picture">
                      <pic:pic>
                        <pic:nvPicPr>
                          <pic:cNvPr id="455752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Caumont-sur-aure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551573" name="Picture">
</wp:docPr>
                  <a:graphic>
                    <a:graphicData uri="http://schemas.openxmlformats.org/drawingml/2006/picture">
                      <pic:pic>
                        <pic:nvPicPr>
                          <pic:cNvPr id="19935515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122122" name="Picture">
</wp:docPr>
                  <a:graphic>
                    <a:graphicData uri="http://schemas.openxmlformats.org/drawingml/2006/picture">
                      <pic:pic>
                        <pic:nvPicPr>
                          <pic:cNvPr id="18561221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2935711" name="Picture">
</wp:docPr>
                  <a:graphic>
                    <a:graphicData uri="http://schemas.openxmlformats.org/drawingml/2006/picture">
                      <pic:pic>
                        <pic:nvPicPr>
                          <pic:cNvPr id="5829357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546281" name="Picture">
</wp:docPr>
                        <a:graphic>
                          <a:graphicData uri="http://schemas.openxmlformats.org/drawingml/2006/picture">
                            <pic:pic>
                              <pic:nvPicPr>
                                <pic:cNvPr id="18685462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602469" name="Picture">
</wp:docPr>
                  <a:graphic>
                    <a:graphicData uri="http://schemas.openxmlformats.org/drawingml/2006/picture">
                      <pic:pic>
                        <pic:nvPicPr>
                          <pic:cNvPr id="1180602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865340" name="Picture">
</wp:docPr>
                  <a:graphic>
                    <a:graphicData uri="http://schemas.openxmlformats.org/drawingml/2006/picture">
                      <pic:pic>
                        <pic:nvPicPr>
                          <pic:cNvPr id="1079865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14240 Caumont-sur-Aure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312214" name="Picture">
</wp:docPr>
                  <a:graphic>
                    <a:graphicData uri="http://schemas.openxmlformats.org/drawingml/2006/picture">
                      <pic:pic>
                        <pic:nvPicPr>
                          <pic:cNvPr id="1360312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Caumont-sur-aure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064608" name="Picture">
</wp:docPr>
                  <a:graphic>
                    <a:graphicData uri="http://schemas.openxmlformats.org/drawingml/2006/picture">
                      <pic:pic>
                        <pic:nvPicPr>
                          <pic:cNvPr id="102706460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587236" name="Picture">
</wp:docPr>
                  <a:graphic>
                    <a:graphicData uri="http://schemas.openxmlformats.org/drawingml/2006/picture">
                      <pic:pic>
                        <pic:nvPicPr>
                          <pic:cNvPr id="17175872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3956584" name="Picture">
</wp:docPr>
                  <a:graphic>
                    <a:graphicData uri="http://schemas.openxmlformats.org/drawingml/2006/picture">
                      <pic:pic>
                        <pic:nvPicPr>
                          <pic:cNvPr id="171395658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184575" name="Picture">
</wp:docPr>
                        <a:graphic>
                          <a:graphicData uri="http://schemas.openxmlformats.org/drawingml/2006/picture">
                            <pic:pic>
                              <pic:nvPicPr>
                                <pic:cNvPr id="19721845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077274" name="Picture">
</wp:docPr>
                        <a:graphic>
                          <a:graphicData uri="http://schemas.openxmlformats.org/drawingml/2006/picture">
                            <pic:pic>
                              <pic:nvPicPr>
                                <pic:cNvPr id="10160772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789039" name="Picture">
</wp:docPr>
                  <a:graphic>
                    <a:graphicData uri="http://schemas.openxmlformats.org/drawingml/2006/picture">
                      <pic:pic>
                        <pic:nvPicPr>
                          <pic:cNvPr id="1813789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371326" name="Picture">
</wp:docPr>
                  <a:graphic>
                    <a:graphicData uri="http://schemas.openxmlformats.org/drawingml/2006/picture">
                      <pic:pic>
                        <pic:nvPicPr>
                          <pic:cNvPr id="2126371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14240 Caumont-sur-Aure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953100" name="Picture">
</wp:docPr>
                  <a:graphic>
                    <a:graphicData uri="http://schemas.openxmlformats.org/drawingml/2006/picture">
                      <pic:pic>
                        <pic:nvPicPr>
                          <pic:cNvPr id="1156953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Caumont-sur-aure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085866" name="Picture">
</wp:docPr>
                  <a:graphic>
                    <a:graphicData uri="http://schemas.openxmlformats.org/drawingml/2006/picture">
                      <pic:pic>
                        <pic:nvPicPr>
                          <pic:cNvPr id="50808586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168711" name="Picture">
</wp:docPr>
                  <a:graphic>
                    <a:graphicData uri="http://schemas.openxmlformats.org/drawingml/2006/picture">
                      <pic:pic>
                        <pic:nvPicPr>
                          <pic:cNvPr id="10271687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9934593" name="Picture">
</wp:docPr>
                  <a:graphic>
                    <a:graphicData uri="http://schemas.openxmlformats.org/drawingml/2006/picture">
                      <pic:pic>
                        <pic:nvPicPr>
                          <pic:cNvPr id="133993459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275577" name="Picture">
</wp:docPr>
                  <a:graphic>
                    <a:graphicData uri="http://schemas.openxmlformats.org/drawingml/2006/picture">
                      <pic:pic>
                        <pic:nvPicPr>
                          <pic:cNvPr id="1471275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171969" name="Picture">
</wp:docPr>
                  <a:graphic>
                    <a:graphicData uri="http://schemas.openxmlformats.org/drawingml/2006/picture">
                      <pic:pic>
                        <pic:nvPicPr>
                          <pic:cNvPr id="1987171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14240 Caumont-sur-Aure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681339" name="Picture">
</wp:docPr>
                  <a:graphic>
                    <a:graphicData uri="http://schemas.openxmlformats.org/drawingml/2006/picture">
                      <pic:pic>
                        <pic:nvPicPr>
                          <pic:cNvPr id="607681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Caumont-sur-aure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959429" name="Picture">
</wp:docPr>
                  <a:graphic>
                    <a:graphicData uri="http://schemas.openxmlformats.org/drawingml/2006/picture">
                      <pic:pic>
                        <pic:nvPicPr>
                          <pic:cNvPr id="21469594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971763" name="Picture">
</wp:docPr>
                  <a:graphic>
                    <a:graphicData uri="http://schemas.openxmlformats.org/drawingml/2006/picture">
                      <pic:pic>
                        <pic:nvPicPr>
                          <pic:cNvPr id="21269717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1284033" name="Picture">
</wp:docPr>
                  <a:graphic>
                    <a:graphicData uri="http://schemas.openxmlformats.org/drawingml/2006/picture">
                      <pic:pic>
                        <pic:nvPicPr>
                          <pic:cNvPr id="10712840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322458" name="Picture">
</wp:docPr>
                        <a:graphic>
                          <a:graphicData uri="http://schemas.openxmlformats.org/drawingml/2006/picture">
                            <pic:pic>
                              <pic:nvPicPr>
                                <pic:cNvPr id="11303224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779783" name="Picture">
</wp:docPr>
                  <a:graphic>
                    <a:graphicData uri="http://schemas.openxmlformats.org/drawingml/2006/picture">
                      <pic:pic>
                        <pic:nvPicPr>
                          <pic:cNvPr id="789779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348936" name="Picture">
</wp:docPr>
                  <a:graphic>
                    <a:graphicData uri="http://schemas.openxmlformats.org/drawingml/2006/picture">
                      <pic:pic>
                        <pic:nvPicPr>
                          <pic:cNvPr id="1473348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14240 Caumont-sur-Aure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736858" name="Picture">
</wp:docPr>
                  <a:graphic>
                    <a:graphicData uri="http://schemas.openxmlformats.org/drawingml/2006/picture">
                      <pic:pic>
                        <pic:nvPicPr>
                          <pic:cNvPr id="1624736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Caumont-sur-aure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567568" name="Picture">
</wp:docPr>
                  <a:graphic>
                    <a:graphicData uri="http://schemas.openxmlformats.org/drawingml/2006/picture">
                      <pic:pic>
                        <pic:nvPicPr>
                          <pic:cNvPr id="10105675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378442" name="Picture">
</wp:docPr>
                  <a:graphic>
                    <a:graphicData uri="http://schemas.openxmlformats.org/drawingml/2006/picture">
                      <pic:pic>
                        <pic:nvPicPr>
                          <pic:cNvPr id="9953784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8851264" name="Picture">
</wp:docPr>
                  <a:graphic>
                    <a:graphicData uri="http://schemas.openxmlformats.org/drawingml/2006/picture">
                      <pic:pic>
                        <pic:nvPicPr>
                          <pic:cNvPr id="10988512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867904" name="Picture">
</wp:docPr>
                        <a:graphic>
                          <a:graphicData uri="http://schemas.openxmlformats.org/drawingml/2006/picture">
                            <pic:pic>
                              <pic:nvPicPr>
                                <pic:cNvPr id="4998679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944922" name="Picture">
</wp:docPr>
                  <a:graphic>
                    <a:graphicData uri="http://schemas.openxmlformats.org/drawingml/2006/picture">
                      <pic:pic>
                        <pic:nvPicPr>
                          <pic:cNvPr id="621944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325706" name="Picture">
</wp:docPr>
                  <a:graphic>
                    <a:graphicData uri="http://schemas.openxmlformats.org/drawingml/2006/picture">
                      <pic:pic>
                        <pic:nvPicPr>
                          <pic:cNvPr id="798325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14240 Caumont-sur-Aure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65264" name="Picture">
</wp:docPr>
                  <a:graphic>
                    <a:graphicData uri="http://schemas.openxmlformats.org/drawingml/2006/picture">
                      <pic:pic>
                        <pic:nvPicPr>
                          <pic:cNvPr id="166165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Caumont-sur-aure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160981" name="Picture">
</wp:docPr>
                  <a:graphic>
                    <a:graphicData uri="http://schemas.openxmlformats.org/drawingml/2006/picture">
                      <pic:pic>
                        <pic:nvPicPr>
                          <pic:cNvPr id="35216098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52064" name="Picture">
</wp:docPr>
                  <a:graphic>
                    <a:graphicData uri="http://schemas.openxmlformats.org/drawingml/2006/picture">
                      <pic:pic>
                        <pic:nvPicPr>
                          <pic:cNvPr id="409520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4843112" name="Picture">
</wp:docPr>
                  <a:graphic>
                    <a:graphicData uri="http://schemas.openxmlformats.org/drawingml/2006/picture">
                      <pic:pic>
                        <pic:nvPicPr>
                          <pic:cNvPr id="17484311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331247" name="Picture">
</wp:docPr>
                  <a:graphic>
                    <a:graphicData uri="http://schemas.openxmlformats.org/drawingml/2006/picture">
                      <pic:pic>
                        <pic:nvPicPr>
                          <pic:cNvPr id="1863331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740809" name="Picture">
</wp:docPr>
                  <a:graphic>
                    <a:graphicData uri="http://schemas.openxmlformats.org/drawingml/2006/picture">
                      <pic:pic>
                        <pic:nvPicPr>
                          <pic:cNvPr id="581740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14240 Caumont-sur-Aure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983888" name="Picture">
</wp:docPr>
                  <a:graphic>
                    <a:graphicData uri="http://schemas.openxmlformats.org/drawingml/2006/picture">
                      <pic:pic>
                        <pic:nvPicPr>
                          <pic:cNvPr id="1999983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Caumont-sur-aure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350526" name="Picture">
</wp:docPr>
                  <a:graphic>
                    <a:graphicData uri="http://schemas.openxmlformats.org/drawingml/2006/picture">
                      <pic:pic>
                        <pic:nvPicPr>
                          <pic:cNvPr id="46635052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442517" name="Picture">
</wp:docPr>
                  <a:graphic>
                    <a:graphicData uri="http://schemas.openxmlformats.org/drawingml/2006/picture">
                      <pic:pic>
                        <pic:nvPicPr>
                          <pic:cNvPr id="4004425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2420445" name="Picture">
</wp:docPr>
                  <a:graphic>
                    <a:graphicData uri="http://schemas.openxmlformats.org/drawingml/2006/picture">
                      <pic:pic>
                        <pic:nvPicPr>
                          <pic:cNvPr id="203242044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953775" name="Picture">
</wp:docPr>
                  <a:graphic>
                    <a:graphicData uri="http://schemas.openxmlformats.org/drawingml/2006/picture">
                      <pic:pic>
                        <pic:nvPicPr>
                          <pic:cNvPr id="1876953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318945" name="Picture">
</wp:docPr>
                  <a:graphic>
                    <a:graphicData uri="http://schemas.openxmlformats.org/drawingml/2006/picture">
                      <pic:pic>
                        <pic:nvPicPr>
                          <pic:cNvPr id="812318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14240 Caumont-sur-Aure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100814" name="Picture">
</wp:docPr>
                  <a:graphic>
                    <a:graphicData uri="http://schemas.openxmlformats.org/drawingml/2006/picture">
                      <pic:pic>
                        <pic:nvPicPr>
                          <pic:cNvPr id="1318100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"https://fiches-risques.brgm.fr/georisques/cavite/BNOAA0004189" \t "_self" </w:instrText>
            </w:r>
            <w:r>
              <w:fldChar w:fldCharType="separate"/>
            </w:r>
            <w:r>
              <w:rPr>
                <w:rFonts w:ascii="Marianne" w:hAnsi="Marianne" w:eastAsia="Marianne" w:cs="Marianne"/>
                <w:sz w:val="14"/>
              </w:rPr>
              <w:t xml:space="preserve">BNOAA0004189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 souterraine du Souterroscope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"https://fiches-risques.brgm.fr/georisques/cavite/BNOAA0004191" \t "_self" </w:instrText>
            </w:r>
            <w:r>
              <w:fldChar w:fldCharType="separate"/>
            </w:r>
            <w:r>
              <w:rPr>
                <w:rFonts w:ascii="Marianne" w:hAnsi="Marianne" w:eastAsia="Marianne" w:cs="Marianne"/>
                <w:sz w:val="14"/>
              </w:rPr>
              <w:t xml:space="preserve">BNOAA0004191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220669" name="Picture">
</wp:docPr>
                  <a:graphic>
                    <a:graphicData uri="http://schemas.openxmlformats.org/drawingml/2006/picture">
                      <pic:pic>
                        <pic:nvPicPr>
                          <pic:cNvPr id="1819220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483847" name="Picture">
</wp:docPr>
                  <a:graphic>
                    <a:graphicData uri="http://schemas.openxmlformats.org/drawingml/2006/picture">
                      <pic:pic>
                        <pic:nvPicPr>
                          <pic:cNvPr id="1524483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14240 Caumont-sur-Aure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812169" name="Picture">
</wp:docPr>
                  <a:graphic>
                    <a:graphicData uri="http://schemas.openxmlformats.org/drawingml/2006/picture">
                      <pic:pic>
                        <pic:nvPicPr>
                          <pic:cNvPr id="335812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"https://fiches-risques.brgm.fr/georisques/casias/SSP4239591" \t "_blank" </w:instrText>
            </w:r>
            <w:r>
              <w:fldChar w:fldCharType="separate"/>
            </w:r>
            <w:r>
              <w:rPr>
                <w:rFonts w:ascii="Marianne" w:hAnsi="Marianne" w:eastAsia="Marianne" w:cs="Marianne"/>
                <w:sz w:val="14"/>
              </w:rPr>
              <w:t xml:space="preserve">SSP4239591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GOULAS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"https://fiches-risques.brgm.fr/georisques/casias/SSP3794366" \t "_blank" </w:instrText>
            </w:r>
            <w:r>
              <w:fldChar w:fldCharType="separate"/>
            </w:r>
            <w:r>
              <w:rPr>
                <w:rFonts w:ascii="Marianne" w:hAnsi="Marianne" w:eastAsia="Marianne" w:cs="Marianne"/>
                <w:sz w:val="14"/>
              </w:rPr>
              <w:t xml:space="preserve">SSP3794366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"https://fiches-risques.brgm.fr/georisques/casias/SSP3794365" \t "_blank" </w:instrText>
            </w:r>
            <w:r>
              <w:fldChar w:fldCharType="separate"/>
            </w:r>
            <w:r>
              <w:rPr>
                <w:rFonts w:ascii="Marianne" w:hAnsi="Marianne" w:eastAsia="Marianne" w:cs="Marianne"/>
                <w:sz w:val="14"/>
              </w:rPr>
              <w:t xml:space="preserve">SSP3794365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 distribution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"https://fiches-risques.brgm.fr/georisques/casias/SSP3793215" \t "_blank" </w:instrText>
            </w:r>
            <w:r>
              <w:fldChar w:fldCharType="separate"/>
            </w:r>
            <w:r>
              <w:rPr>
                <w:rFonts w:ascii="Marianne" w:hAnsi="Marianne" w:eastAsia="Marianne" w:cs="Marianne"/>
                <w:sz w:val="14"/>
              </w:rPr>
              <w:t xml:space="preserve">SSP3793215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"https://fiches-risques.brgm.fr/georisques/casias/SSP3793214" \t "_blank" </w:instrText>
            </w:r>
            <w:r>
              <w:fldChar w:fldCharType="separate"/>
            </w:r>
            <w:r>
              <w:rPr>
                <w:rFonts w:ascii="Marianne" w:hAnsi="Marianne" w:eastAsia="Marianne" w:cs="Marianne"/>
                <w:sz w:val="14"/>
              </w:rPr>
              <w:t xml:space="preserve">SSP3793214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"https://fiches-risques.brgm.fr/georisques/casias/SSP3793198" \t "_blank" </w:instrText>
            </w:r>
            <w:r>
              <w:fldChar w:fldCharType="separate"/>
            </w:r>
            <w:r>
              <w:rPr>
                <w:rFonts w:ascii="Marianne" w:hAnsi="Marianne" w:eastAsia="Marianne" w:cs="Marianne"/>
                <w:sz w:val="14"/>
              </w:rPr>
              <w:t xml:space="preserve">SSP3793198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"Arts et loisirs des jeunes"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"https://fiches-risques.brgm.fr/georisques/casias/SSP3792710" \t "_blank" </w:instrText>
            </w:r>
            <w:r>
              <w:fldChar w:fldCharType="separate"/>
            </w:r>
            <w:r>
              <w:rPr>
                <w:rFonts w:ascii="Marianne" w:hAnsi="Marianne" w:eastAsia="Marianne" w:cs="Marianne"/>
                <w:sz w:val="14"/>
              </w:rPr>
              <w:t xml:space="preserve">SSP3792710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ardoisières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"https://fiches-risques.brgm.fr/georisques/casias/SSP3792709" \t "_blank" </w:instrText>
            </w:r>
            <w:r>
              <w:fldChar w:fldCharType="separate"/>
            </w:r>
            <w:r>
              <w:rPr>
                <w:rFonts w:ascii="Marianne" w:hAnsi="Marianne" w:eastAsia="Marianne" w:cs="Marianne"/>
                <w:sz w:val="14"/>
              </w:rPr>
              <w:t xml:space="preserve">SSP3792709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"https://fiches-risques.brgm.fr/georisques/casias/SSP3792708" \t "_blank" </w:instrText>
            </w:r>
            <w:r>
              <w:fldChar w:fldCharType="separate"/>
            </w:r>
            <w:r>
              <w:rPr>
                <w:rFonts w:ascii="Marianne" w:hAnsi="Marianne" w:eastAsia="Marianne" w:cs="Marianne"/>
                <w:sz w:val="14"/>
              </w:rPr>
              <w:t xml:space="preserve">SSP3792708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Vastel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"https://fiches-risques.brgm.fr/georisques/casias/SSP3792707" \t "_blank" </w:instrText>
            </w:r>
            <w:r>
              <w:fldChar w:fldCharType="separate"/>
            </w:r>
            <w:r>
              <w:rPr>
                <w:rFonts w:ascii="Marianne" w:hAnsi="Marianne" w:eastAsia="Marianne" w:cs="Marianne"/>
                <w:sz w:val="14"/>
              </w:rPr>
              <w:t xml:space="preserve">SSP3792707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Coupey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"https://fiches-risques.brgm.fr/georisques/casias/SSP3792706" \t "_blank" </w:instrText>
            </w:r>
            <w:r>
              <w:fldChar w:fldCharType="separate"/>
            </w:r>
            <w:r>
              <w:rPr>
                <w:rFonts w:ascii="Marianne" w:hAnsi="Marianne" w:eastAsia="Marianne" w:cs="Marianne"/>
                <w:sz w:val="14"/>
              </w:rPr>
              <w:t xml:space="preserve">SSP3792706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"https://fiches-risques.brgm.fr/georisques/casias/SSP3792139" \t "_blank" </w:instrText>
            </w:r>
            <w:r>
              <w:fldChar w:fldCharType="separate"/>
            </w:r>
            <w:r>
              <w:rPr>
                <w:rFonts w:ascii="Marianne" w:hAnsi="Marianne" w:eastAsia="Marianne" w:cs="Marianne"/>
                <w:sz w:val="14"/>
              </w:rPr>
              <w:t xml:space="preserve">SSP3792139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Lecapitaine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"https://fiches-risques.brgm.fr/georisques/casias/SSP501778" \t "_blank" </w:instrText>
            </w:r>
            <w:r>
              <w:fldChar w:fldCharType="separate"/>
            </w:r>
            <w:r>
              <w:rPr>
                <w:rFonts w:ascii="Marianne" w:hAnsi="Marianne" w:eastAsia="Marianne" w:cs="Marianne"/>
                <w:sz w:val="14"/>
              </w:rPr>
              <w:t xml:space="preserve">SSP501778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DE PROPRETE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