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88863" name="Picture">
</wp:docPr>
                  <a:graphic>
                    <a:graphicData uri="http://schemas.openxmlformats.org/drawingml/2006/picture">
                      <pic:pic>
                        <pic:nvPicPr>
                          <pic:cNvPr id="139288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359446" name="Picture">
</wp:docPr>
                  <a:graphic>
                    <a:graphicData uri="http://schemas.openxmlformats.org/drawingml/2006/picture">
                      <pic:pic>
                        <pic:nvPicPr>
                          <pic:cNvPr id="683359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206137" name="Picture">
</wp:docPr>
                        <a:graphic>
                          <a:graphicData uri="http://schemas.openxmlformats.org/drawingml/2006/picture">
                            <pic:pic>
                              <pic:nvPicPr>
                                <pic:cNvPr id="1144206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Caulières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343431" name="Picture">
</wp:docPr>
                  <a:graphic>
                    <a:graphicData uri="http://schemas.openxmlformats.org/drawingml/2006/picture">
                      <pic:pic>
                        <pic:nvPicPr>
                          <pic:cNvPr id="962343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121931" name="Picture">
</wp:docPr>
                  <a:graphic>
                    <a:graphicData uri="http://schemas.openxmlformats.org/drawingml/2006/picture">
                      <pic:pic>
                        <pic:nvPicPr>
                          <pic:cNvPr id="1231121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86982" name="Picture">
</wp:docPr>
                  <a:graphic>
                    <a:graphicData uri="http://schemas.openxmlformats.org/drawingml/2006/picture">
                      <pic:pic>
                        <pic:nvPicPr>
                          <pic:cNvPr id="76968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30646" name="Picture">
</wp:docPr>
                  <a:graphic>
                    <a:graphicData uri="http://schemas.openxmlformats.org/drawingml/2006/picture">
                      <pic:pic>
                        <pic:nvPicPr>
                          <pic:cNvPr id="96963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03047" name="Picture">
</wp:docPr>
                  <a:graphic>
                    <a:graphicData uri="http://schemas.openxmlformats.org/drawingml/2006/picture">
                      <pic:pic>
                        <pic:nvPicPr>
                          <pic:cNvPr id="166670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58017" name="Picture">
</wp:docPr>
                        <a:graphic>
                          <a:graphicData uri="http://schemas.openxmlformats.org/drawingml/2006/picture">
                            <pic:pic>
                              <pic:nvPicPr>
                                <pic:cNvPr id="1364458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88746" name="Picture">
</wp:docPr>
                        <a:graphic>
                          <a:graphicData uri="http://schemas.openxmlformats.org/drawingml/2006/picture">
                            <pic:pic>
                              <pic:nvPicPr>
                                <pic:cNvPr id="1508788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779819" name="Picture">
</wp:docPr>
                        <a:graphic>
                          <a:graphicData uri="http://schemas.openxmlformats.org/drawingml/2006/picture">
                            <pic:pic>
                              <pic:nvPicPr>
                                <pic:cNvPr id="406779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463413" name="Picture">
</wp:docPr>
                        <a:graphic>
                          <a:graphicData uri="http://schemas.openxmlformats.org/drawingml/2006/picture">
                            <pic:pic>
                              <pic:nvPicPr>
                                <pic:cNvPr id="1274463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73085" name="Picture">
</wp:docPr>
                        <a:graphic>
                          <a:graphicData uri="http://schemas.openxmlformats.org/drawingml/2006/picture">
                            <pic:pic>
                              <pic:nvPicPr>
                                <pic:cNvPr id="2143173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13314" name="Picture">
</wp:docPr>
                        <a:graphic>
                          <a:graphicData uri="http://schemas.openxmlformats.org/drawingml/2006/picture">
                            <pic:pic>
                              <pic:nvPicPr>
                                <pic:cNvPr id="1397913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335734" name="Picture">
</wp:docPr>
                        <a:graphic>
                          <a:graphicData uri="http://schemas.openxmlformats.org/drawingml/2006/picture">
                            <pic:pic>
                              <pic:nvPicPr>
                                <pic:cNvPr id="3843357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30810" name="Picture">
</wp:docPr>
                        <a:graphic>
                          <a:graphicData uri="http://schemas.openxmlformats.org/drawingml/2006/picture">
                            <pic:pic>
                              <pic:nvPicPr>
                                <pic:cNvPr id="452130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33466" name="Picture">
</wp:docPr>
                        <a:graphic>
                          <a:graphicData uri="http://schemas.openxmlformats.org/drawingml/2006/picture">
                            <pic:pic>
                              <pic:nvPicPr>
                                <pic:cNvPr id="6892334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558914" name="Picture">
</wp:docPr>
                        <a:graphic>
                          <a:graphicData uri="http://schemas.openxmlformats.org/drawingml/2006/picture">
                            <pic:pic>
                              <pic:nvPicPr>
                                <pic:cNvPr id="811558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69" name="Picture">
</wp:docPr>
                        <a:graphic>
                          <a:graphicData uri="http://schemas.openxmlformats.org/drawingml/2006/picture">
                            <pic:pic>
                              <pic:nvPicPr>
                                <pic:cNvPr id="1213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30302" name="Picture">
</wp:docPr>
                        <a:graphic>
                          <a:graphicData uri="http://schemas.openxmlformats.org/drawingml/2006/picture">
                            <pic:pic>
                              <pic:nvPicPr>
                                <pic:cNvPr id="2749303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75155" name="Picture">
</wp:docPr>
                        <a:graphic>
                          <a:graphicData uri="http://schemas.openxmlformats.org/drawingml/2006/picture">
                            <pic:pic>
                              <pic:nvPicPr>
                                <pic:cNvPr id="17519751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03486" name="Picture">
</wp:docPr>
                        <a:graphic>
                          <a:graphicData uri="http://schemas.openxmlformats.org/drawingml/2006/picture">
                            <pic:pic>
                              <pic:nvPicPr>
                                <pic:cNvPr id="1169503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65663" name="Picture">
</wp:docPr>
                        <a:graphic>
                          <a:graphicData uri="http://schemas.openxmlformats.org/drawingml/2006/picture">
                            <pic:pic>
                              <pic:nvPicPr>
                                <pic:cNvPr id="16282656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50455" name="Picture">
</wp:docPr>
                  <a:graphic>
                    <a:graphicData uri="http://schemas.openxmlformats.org/drawingml/2006/picture">
                      <pic:pic>
                        <pic:nvPicPr>
                          <pic:cNvPr id="90665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38269" name="Picture">
</wp:docPr>
                  <a:graphic>
                    <a:graphicData uri="http://schemas.openxmlformats.org/drawingml/2006/picture">
                      <pic:pic>
                        <pic:nvPicPr>
                          <pic:cNvPr id="187693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07215" name="Picture">
</wp:docPr>
                  <a:graphic>
                    <a:graphicData uri="http://schemas.openxmlformats.org/drawingml/2006/picture">
                      <pic:pic>
                        <pic:nvPicPr>
                          <pic:cNvPr id="102040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94963" name="Picture">
</wp:docPr>
                  <a:graphic>
                    <a:graphicData uri="http://schemas.openxmlformats.org/drawingml/2006/picture">
                      <pic:pic>
                        <pic:nvPicPr>
                          <pic:cNvPr id="14893949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28645" name="Picture">
</wp:docPr>
                  <a:graphic>
                    <a:graphicData uri="http://schemas.openxmlformats.org/drawingml/2006/picture">
                      <pic:pic>
                        <pic:nvPicPr>
                          <pic:cNvPr id="1651528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233046" name="Picture">
</wp:docPr>
                  <a:graphic>
                    <a:graphicData uri="http://schemas.openxmlformats.org/drawingml/2006/picture">
                      <pic:pic>
                        <pic:nvPicPr>
                          <pic:cNvPr id="9782330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946473" name="Picture">
</wp:docPr>
                        <a:graphic>
                          <a:graphicData uri="http://schemas.openxmlformats.org/drawingml/2006/picture">
                            <pic:pic>
                              <pic:nvPicPr>
                                <pic:cNvPr id="1669946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33389" name="Picture">
</wp:docPr>
                  <a:graphic>
                    <a:graphicData uri="http://schemas.openxmlformats.org/drawingml/2006/picture">
                      <pic:pic>
                        <pic:nvPicPr>
                          <pic:cNvPr id="40103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75051" name="Picture">
</wp:docPr>
                  <a:graphic>
                    <a:graphicData uri="http://schemas.openxmlformats.org/drawingml/2006/picture">
                      <pic:pic>
                        <pic:nvPicPr>
                          <pic:cNvPr id="197907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76424" name="Picture">
</wp:docPr>
                  <a:graphic>
                    <a:graphicData uri="http://schemas.openxmlformats.org/drawingml/2006/picture">
                      <pic:pic>
                        <pic:nvPicPr>
                          <pic:cNvPr id="155537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53379" name="Picture">
</wp:docPr>
                  <a:graphic>
                    <a:graphicData uri="http://schemas.openxmlformats.org/drawingml/2006/picture">
                      <pic:pic>
                        <pic:nvPicPr>
                          <pic:cNvPr id="498753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78358" name="Picture">
</wp:docPr>
                  <a:graphic>
                    <a:graphicData uri="http://schemas.openxmlformats.org/drawingml/2006/picture">
                      <pic:pic>
                        <pic:nvPicPr>
                          <pic:cNvPr id="479378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277026" name="Picture">
</wp:docPr>
                  <a:graphic>
                    <a:graphicData uri="http://schemas.openxmlformats.org/drawingml/2006/picture">
                      <pic:pic>
                        <pic:nvPicPr>
                          <pic:cNvPr id="554277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85548" name="Picture">
</wp:docPr>
                        <a:graphic>
                          <a:graphicData uri="http://schemas.openxmlformats.org/drawingml/2006/picture">
                            <pic:pic>
                              <pic:nvPicPr>
                                <pic:cNvPr id="1602485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30742" name="Picture">
</wp:docPr>
                  <a:graphic>
                    <a:graphicData uri="http://schemas.openxmlformats.org/drawingml/2006/picture">
                      <pic:pic>
                        <pic:nvPicPr>
                          <pic:cNvPr id="84113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58025" name="Picture">
</wp:docPr>
                  <a:graphic>
                    <a:graphicData uri="http://schemas.openxmlformats.org/drawingml/2006/picture">
                      <pic:pic>
                        <pic:nvPicPr>
                          <pic:cNvPr id="99045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57195" name="Picture">
</wp:docPr>
                  <a:graphic>
                    <a:graphicData uri="http://schemas.openxmlformats.org/drawingml/2006/picture">
                      <pic:pic>
                        <pic:nvPicPr>
                          <pic:cNvPr id="64285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17504" name="Picture">
</wp:docPr>
                  <a:graphic>
                    <a:graphicData uri="http://schemas.openxmlformats.org/drawingml/2006/picture">
                      <pic:pic>
                        <pic:nvPicPr>
                          <pic:cNvPr id="615617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72171" name="Picture">
</wp:docPr>
                  <a:graphic>
                    <a:graphicData uri="http://schemas.openxmlformats.org/drawingml/2006/picture">
                      <pic:pic>
                        <pic:nvPicPr>
                          <pic:cNvPr id="1250772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439939" name="Picture">
</wp:docPr>
                  <a:graphic>
                    <a:graphicData uri="http://schemas.openxmlformats.org/drawingml/2006/picture">
                      <pic:pic>
                        <pic:nvPicPr>
                          <pic:cNvPr id="531439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495455" name="Picture">
</wp:docPr>
                        <a:graphic>
                          <a:graphicData uri="http://schemas.openxmlformats.org/drawingml/2006/picture">
                            <pic:pic>
                              <pic:nvPicPr>
                                <pic:cNvPr id="1794495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42075" name="Picture">
</wp:docPr>
                  <a:graphic>
                    <a:graphicData uri="http://schemas.openxmlformats.org/drawingml/2006/picture">
                      <pic:pic>
                        <pic:nvPicPr>
                          <pic:cNvPr id="47214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14179" name="Picture">
</wp:docPr>
                  <a:graphic>
                    <a:graphicData uri="http://schemas.openxmlformats.org/drawingml/2006/picture">
                      <pic:pic>
                        <pic:nvPicPr>
                          <pic:cNvPr id="39651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35685" name="Picture">
</wp:docPr>
                  <a:graphic>
                    <a:graphicData uri="http://schemas.openxmlformats.org/drawingml/2006/picture">
                      <pic:pic>
                        <pic:nvPicPr>
                          <pic:cNvPr id="68343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66056" name="Picture">
</wp:docPr>
                  <a:graphic>
                    <a:graphicData uri="http://schemas.openxmlformats.org/drawingml/2006/picture">
                      <pic:pic>
                        <pic:nvPicPr>
                          <pic:cNvPr id="17707660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335144" name="Picture">
</wp:docPr>
                  <a:graphic>
                    <a:graphicData uri="http://schemas.openxmlformats.org/drawingml/2006/picture">
                      <pic:pic>
                        <pic:nvPicPr>
                          <pic:cNvPr id="377335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478132" name="Picture">
</wp:docPr>
                  <a:graphic>
                    <a:graphicData uri="http://schemas.openxmlformats.org/drawingml/2006/picture">
                      <pic:pic>
                        <pic:nvPicPr>
                          <pic:cNvPr id="489478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907999" name="Picture">
</wp:docPr>
                        <a:graphic>
                          <a:graphicData uri="http://schemas.openxmlformats.org/drawingml/2006/picture">
                            <pic:pic>
                              <pic:nvPicPr>
                                <pic:cNvPr id="712907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69348" name="Picture">
</wp:docPr>
                  <a:graphic>
                    <a:graphicData uri="http://schemas.openxmlformats.org/drawingml/2006/picture">
                      <pic:pic>
                        <pic:nvPicPr>
                          <pic:cNvPr id="116386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01332" name="Picture">
</wp:docPr>
                  <a:graphic>
                    <a:graphicData uri="http://schemas.openxmlformats.org/drawingml/2006/picture">
                      <pic:pic>
                        <pic:nvPicPr>
                          <pic:cNvPr id="53040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387361" name="Picture">
</wp:docPr>
                  <a:graphic>
                    <a:graphicData uri="http://schemas.openxmlformats.org/drawingml/2006/picture">
                      <pic:pic>
                        <pic:nvPicPr>
                          <pic:cNvPr id="203038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726626" name="Picture">
</wp:docPr>
                  <a:graphic>
                    <a:graphicData uri="http://schemas.openxmlformats.org/drawingml/2006/picture">
                      <pic:pic>
                        <pic:nvPicPr>
                          <pic:cNvPr id="4637266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69103" name="Picture">
</wp:docPr>
                  <a:graphic>
                    <a:graphicData uri="http://schemas.openxmlformats.org/drawingml/2006/picture">
                      <pic:pic>
                        <pic:nvPicPr>
                          <pic:cNvPr id="723669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713688" name="Picture">
</wp:docPr>
                  <a:graphic>
                    <a:graphicData uri="http://schemas.openxmlformats.org/drawingml/2006/picture">
                      <pic:pic>
                        <pic:nvPicPr>
                          <pic:cNvPr id="1927136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85327" name="Picture">
</wp:docPr>
                  <a:graphic>
                    <a:graphicData uri="http://schemas.openxmlformats.org/drawingml/2006/picture">
                      <pic:pic>
                        <pic:nvPicPr>
                          <pic:cNvPr id="167208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81777" name="Picture">
</wp:docPr>
                  <a:graphic>
                    <a:graphicData uri="http://schemas.openxmlformats.org/drawingml/2006/picture">
                      <pic:pic>
                        <pic:nvPicPr>
                          <pic:cNvPr id="196058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Caulières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17125" name="Picture">
</wp:docPr>
                  <a:graphic>
                    <a:graphicData uri="http://schemas.openxmlformats.org/drawingml/2006/picture">
                      <pic:pic>
                        <pic:nvPicPr>
                          <pic:cNvPr id="69411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"https://fiches-risques.brgm.fr/georisques/casias/SSP4024584" \t "_blank" </w:instrText>
            </w:r>
            <w:r>
              <w:fldChar w:fldCharType="separate"/>
            </w:r>
            <w:r>
              <w:rPr>
                <w:rFonts w:ascii="Marianne" w:hAnsi="Marianne" w:eastAsia="Marianne" w:cs="Marianne"/>
                <w:sz w:val="14"/>
              </w:rPr>
              <w:t xml:space="preserve">SSP4024584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"https://fiches-risques.brgm.fr/georisques/casias/SSP4023906" \t "_blank" </w:instrText>
            </w:r>
            <w:r>
              <w:fldChar w:fldCharType="separate"/>
            </w:r>
            <w:r>
              <w:rPr>
                <w:rFonts w:ascii="Marianne" w:hAnsi="Marianne" w:eastAsia="Marianne" w:cs="Marianne"/>
                <w:sz w:val="14"/>
              </w:rPr>
              <w:t xml:space="preserve">SSP4023906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C.U.M.A. de Caulières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"https://fiches-risques.brgm.fr/georisques/casias/SSP4023359" \t "_blank" </w:instrText>
            </w:r>
            <w:r>
              <w:fldChar w:fldCharType="separate"/>
            </w:r>
            <w:r>
              <w:rPr>
                <w:rFonts w:ascii="Marianne" w:hAnsi="Marianne" w:eastAsia="Marianne" w:cs="Marianne"/>
                <w:sz w:val="14"/>
              </w:rPr>
              <w:t xml:space="preserve">SSP4023359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"https://fiches-risques.brgm.fr/georisques/casias/SSP4023358" \t "_blank" </w:instrText>
            </w:r>
            <w:r>
              <w:fldChar w:fldCharType="separate"/>
            </w:r>
            <w:r>
              <w:rPr>
                <w:rFonts w:ascii="Marianne" w:hAnsi="Marianne" w:eastAsia="Marianne" w:cs="Marianne"/>
                <w:sz w:val="14"/>
              </w:rPr>
              <w:t xml:space="preserve">SSP4023358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Fiat - Igol (ex. ERNA)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"https://fiches-risques.brgm.fr/georisques/casias/SSP679309" \t "_blank" </w:instrText>
            </w:r>
            <w:r>
              <w:fldChar w:fldCharType="separate"/>
            </w:r>
            <w:r>
              <w:rPr>
                <w:rFonts w:ascii="Marianne" w:hAnsi="Marianne" w:eastAsia="Marianne" w:cs="Marianne"/>
                <w:sz w:val="14"/>
              </w:rPr>
              <w:t xml:space="preserve">SSP679309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LA PICARDE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