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911214" name="Picture">
</wp:docPr>
                  <a:graphic>
                    <a:graphicData uri="http://schemas.openxmlformats.org/drawingml/2006/picture">
                      <pic:pic>
                        <pic:nvPicPr>
                          <pic:cNvPr id="79091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466751" name="Picture">
</wp:docPr>
                  <a:graphic>
                    <a:graphicData uri="http://schemas.openxmlformats.org/drawingml/2006/picture">
                      <pic:pic>
                        <pic:nvPicPr>
                          <pic:cNvPr id="107466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3290567" name="Picture">
</wp:docPr>
                        <a:graphic>
                          <a:graphicData uri="http://schemas.openxmlformats.org/drawingml/2006/picture">
                            <pic:pic>
                              <pic:nvPicPr>
                                <pic:cNvPr id="1323290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81140 Castelnau-de-Montmiral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9248111" name="Picture">
</wp:docPr>
                  <a:graphic>
                    <a:graphicData uri="http://schemas.openxmlformats.org/drawingml/2006/picture">
                      <pic:pic>
                        <pic:nvPicPr>
                          <pic:cNvPr id="969248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5845982" name="Picture">
</wp:docPr>
                  <a:graphic>
                    <a:graphicData uri="http://schemas.openxmlformats.org/drawingml/2006/picture">
                      <pic:pic>
                        <pic:nvPicPr>
                          <pic:cNvPr id="1725845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14077" name="Picture">
</wp:docPr>
                  <a:graphic>
                    <a:graphicData uri="http://schemas.openxmlformats.org/drawingml/2006/picture">
                      <pic:pic>
                        <pic:nvPicPr>
                          <pic:cNvPr id="7911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058763" name="Picture">
</wp:docPr>
                  <a:graphic>
                    <a:graphicData uri="http://schemas.openxmlformats.org/drawingml/2006/picture">
                      <pic:pic>
                        <pic:nvPicPr>
                          <pic:cNvPr id="730058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467960" name="Picture">
</wp:docPr>
                  <a:graphic>
                    <a:graphicData uri="http://schemas.openxmlformats.org/drawingml/2006/picture">
                      <pic:pic>
                        <pic:nvPicPr>
                          <pic:cNvPr id="2070467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263879" name="Picture">
</wp:docPr>
                        <a:graphic>
                          <a:graphicData uri="http://schemas.openxmlformats.org/drawingml/2006/picture">
                            <pic:pic>
                              <pic:nvPicPr>
                                <pic:cNvPr id="10152638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252820" name="Picture">
</wp:docPr>
                        <a:graphic>
                          <a:graphicData uri="http://schemas.openxmlformats.org/drawingml/2006/picture">
                            <pic:pic>
                              <pic:nvPicPr>
                                <pic:cNvPr id="6332528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483929" name="Picture">
</wp:docPr>
                        <a:graphic>
                          <a:graphicData uri="http://schemas.openxmlformats.org/drawingml/2006/picture">
                            <pic:pic>
                              <pic:nvPicPr>
                                <pic:cNvPr id="528483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553877" name="Picture">
</wp:docPr>
                        <a:graphic>
                          <a:graphicData uri="http://schemas.openxmlformats.org/drawingml/2006/picture">
                            <pic:pic>
                              <pic:nvPicPr>
                                <pic:cNvPr id="759553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04001" name="Picture">
</wp:docPr>
                        <a:graphic>
                          <a:graphicData uri="http://schemas.openxmlformats.org/drawingml/2006/picture">
                            <pic:pic>
                              <pic:nvPicPr>
                                <pic:cNvPr id="84404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213584" name="Picture">
</wp:docPr>
                        <a:graphic>
                          <a:graphicData uri="http://schemas.openxmlformats.org/drawingml/2006/picture">
                            <pic:pic>
                              <pic:nvPicPr>
                                <pic:cNvPr id="3772135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020236" name="Picture">
</wp:docPr>
                        <a:graphic>
                          <a:graphicData uri="http://schemas.openxmlformats.org/drawingml/2006/picture">
                            <pic:pic>
                              <pic:nvPicPr>
                                <pic:cNvPr id="10430202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125432" name="Picture">
</wp:docPr>
                        <a:graphic>
                          <a:graphicData uri="http://schemas.openxmlformats.org/drawingml/2006/picture">
                            <pic:pic>
                              <pic:nvPicPr>
                                <pic:cNvPr id="17221254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671388" name="Picture">
</wp:docPr>
                        <a:graphic>
                          <a:graphicData uri="http://schemas.openxmlformats.org/drawingml/2006/picture">
                            <pic:pic>
                              <pic:nvPicPr>
                                <pic:cNvPr id="18586713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684723" name="Picture">
</wp:docPr>
                        <a:graphic>
                          <a:graphicData uri="http://schemas.openxmlformats.org/drawingml/2006/picture">
                            <pic:pic>
                              <pic:nvPicPr>
                                <pic:cNvPr id="8826847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953033" name="Picture">
</wp:docPr>
                        <a:graphic>
                          <a:graphicData uri="http://schemas.openxmlformats.org/drawingml/2006/picture">
                            <pic:pic>
                              <pic:nvPicPr>
                                <pic:cNvPr id="1533953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401843" name="Picture">
</wp:docPr>
                        <a:graphic>
                          <a:graphicData uri="http://schemas.openxmlformats.org/drawingml/2006/picture">
                            <pic:pic>
                              <pic:nvPicPr>
                                <pic:cNvPr id="14414018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544774" name="Picture">
</wp:docPr>
                        <a:graphic>
                          <a:graphicData uri="http://schemas.openxmlformats.org/drawingml/2006/picture">
                            <pic:pic>
                              <pic:nvPicPr>
                                <pic:cNvPr id="18705447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023146" name="Picture">
</wp:docPr>
                        <a:graphic>
                          <a:graphicData uri="http://schemas.openxmlformats.org/drawingml/2006/picture">
                            <pic:pic>
                              <pic:nvPicPr>
                                <pic:cNvPr id="1984023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600613" name="Picture">
</wp:docPr>
                        <a:graphic>
                          <a:graphicData uri="http://schemas.openxmlformats.org/drawingml/2006/picture">
                            <pic:pic>
                              <pic:nvPicPr>
                                <pic:cNvPr id="19846006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981327" name="Picture">
</wp:docPr>
                        <a:graphic>
                          <a:graphicData uri="http://schemas.openxmlformats.org/drawingml/2006/picture">
                            <pic:pic>
                              <pic:nvPicPr>
                                <pic:cNvPr id="8989813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512937" name="Picture">
</wp:docPr>
                        <a:graphic>
                          <a:graphicData uri="http://schemas.openxmlformats.org/drawingml/2006/picture">
                            <pic:pic>
                              <pic:nvPicPr>
                                <pic:cNvPr id="5565129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848444" name="Picture">
</wp:docPr>
                        <a:graphic>
                          <a:graphicData uri="http://schemas.openxmlformats.org/drawingml/2006/picture">
                            <pic:pic>
                              <pic:nvPicPr>
                                <pic:cNvPr id="10998484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578528" name="Picture">
</wp:docPr>
                        <a:graphic>
                          <a:graphicData uri="http://schemas.openxmlformats.org/drawingml/2006/picture">
                            <pic:pic>
                              <pic:nvPicPr>
                                <pic:cNvPr id="9035785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001681" name="Picture">
</wp:docPr>
                        <a:graphic>
                          <a:graphicData uri="http://schemas.openxmlformats.org/drawingml/2006/picture">
                            <pic:pic>
                              <pic:nvPicPr>
                                <pic:cNvPr id="6760016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274526" name="Picture">
</wp:docPr>
                        <a:graphic>
                          <a:graphicData uri="http://schemas.openxmlformats.org/drawingml/2006/picture">
                            <pic:pic>
                              <pic:nvPicPr>
                                <pic:cNvPr id="103027452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380105" name="Picture">
</wp:docPr>
                        <a:graphic>
                          <a:graphicData uri="http://schemas.openxmlformats.org/drawingml/2006/picture">
                            <pic:pic>
                              <pic:nvPicPr>
                                <pic:cNvPr id="10693801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595116" name="Picture">
</wp:docPr>
                        <a:graphic>
                          <a:graphicData uri="http://schemas.openxmlformats.org/drawingml/2006/picture">
                            <pic:pic>
                              <pic:nvPicPr>
                                <pic:cNvPr id="2475951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002026" name="Picture">
</wp:docPr>
                        <a:graphic>
                          <a:graphicData uri="http://schemas.openxmlformats.org/drawingml/2006/picture">
                            <pic:pic>
                              <pic:nvPicPr>
                                <pic:cNvPr id="5370020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224326" name="Picture">
</wp:docPr>
                        <a:graphic>
                          <a:graphicData uri="http://schemas.openxmlformats.org/drawingml/2006/picture">
                            <pic:pic>
                              <pic:nvPicPr>
                                <pic:cNvPr id="8612243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199990" name="Picture">
</wp:docPr>
                        <a:graphic>
                          <a:graphicData uri="http://schemas.openxmlformats.org/drawingml/2006/picture">
                            <pic:pic>
                              <pic:nvPicPr>
                                <pic:cNvPr id="174819999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949887" name="Picture">
</wp:docPr>
                        <a:graphic>
                          <a:graphicData uri="http://schemas.openxmlformats.org/drawingml/2006/picture">
                            <pic:pic>
                              <pic:nvPicPr>
                                <pic:cNvPr id="5089498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72047" name="Picture">
</wp:docPr>
                  <a:graphic>
                    <a:graphicData uri="http://schemas.openxmlformats.org/drawingml/2006/picture">
                      <pic:pic>
                        <pic:nvPicPr>
                          <pic:cNvPr id="7807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030366" name="Picture">
</wp:docPr>
                  <a:graphic>
                    <a:graphicData uri="http://schemas.openxmlformats.org/drawingml/2006/picture">
                      <pic:pic>
                        <pic:nvPicPr>
                          <pic:cNvPr id="1552030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913406" name="Picture">
</wp:docPr>
                  <a:graphic>
                    <a:graphicData uri="http://schemas.openxmlformats.org/drawingml/2006/picture">
                      <pic:pic>
                        <pic:nvPicPr>
                          <pic:cNvPr id="144691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Castelnau-de-montmiral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699613" name="Picture">
</wp:docPr>
                  <a:graphic>
                    <a:graphicData uri="http://schemas.openxmlformats.org/drawingml/2006/picture">
                      <pic:pic>
                        <pic:nvPicPr>
                          <pic:cNvPr id="21326996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905138" name="Picture">
</wp:docPr>
                  <a:graphic>
                    <a:graphicData uri="http://schemas.openxmlformats.org/drawingml/2006/picture">
                      <pic:pic>
                        <pic:nvPicPr>
                          <pic:cNvPr id="18449051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1214124" name="Picture">
</wp:docPr>
                  <a:graphic>
                    <a:graphicData uri="http://schemas.openxmlformats.org/drawingml/2006/picture">
                      <pic:pic>
                        <pic:nvPicPr>
                          <pic:cNvPr id="114121412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 Vère (81DDT20110001)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281653" name="Picture">
</wp:docPr>
                        <a:graphic>
                          <a:graphicData uri="http://schemas.openxmlformats.org/drawingml/2006/picture">
                            <pic:pic>
                              <pic:nvPicPr>
                                <pic:cNvPr id="12892816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 Vère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03/03/2011</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554277" name="Picture">
</wp:docPr>
                  <a:graphic>
                    <a:graphicData uri="http://schemas.openxmlformats.org/drawingml/2006/picture">
                      <pic:pic>
                        <pic:nvPicPr>
                          <pic:cNvPr id="97055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174620" name="Picture">
</wp:docPr>
                  <a:graphic>
                    <a:graphicData uri="http://schemas.openxmlformats.org/drawingml/2006/picture">
                      <pic:pic>
                        <pic:nvPicPr>
                          <pic:cNvPr id="191717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917593" name="Picture">
</wp:docPr>
                  <a:graphic>
                    <a:graphicData uri="http://schemas.openxmlformats.org/drawingml/2006/picture">
                      <pic:pic>
                        <pic:nvPicPr>
                          <pic:cNvPr id="91891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Castelnau-de-montmiral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6137953" name="Picture">
</wp:docPr>
                        <a:graphic>
                          <a:graphicData uri="http://schemas.openxmlformats.org/drawingml/2006/picture">
                            <pic:pic>
                              <pic:nvPicPr>
                                <pic:cNvPr id="19061379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729990" name="Picture">
</wp:docPr>
                        <a:graphic>
                          <a:graphicData uri="http://schemas.openxmlformats.org/drawingml/2006/picture">
                            <pic:pic>
                              <pic:nvPicPr>
                                <pic:cNvPr id="9427299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911884" name="Picture">
</wp:docPr>
                        <a:graphic>
                          <a:graphicData uri="http://schemas.openxmlformats.org/drawingml/2006/picture">
                            <pic:pic>
                              <pic:nvPicPr>
                                <pic:cNvPr id="171391188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271024" name="Picture">
</wp:docPr>
                  <a:graphic>
                    <a:graphicData uri="http://schemas.openxmlformats.org/drawingml/2006/picture">
                      <pic:pic>
                        <pic:nvPicPr>
                          <pic:cNvPr id="362271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80120" name="Picture">
</wp:docPr>
                  <a:graphic>
                    <a:graphicData uri="http://schemas.openxmlformats.org/drawingml/2006/picture">
                      <pic:pic>
                        <pic:nvPicPr>
                          <pic:cNvPr id="96380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963643" name="Picture">
</wp:docPr>
                  <a:graphic>
                    <a:graphicData uri="http://schemas.openxmlformats.org/drawingml/2006/picture">
                      <pic:pic>
                        <pic:nvPicPr>
                          <pic:cNvPr id="577963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Castelnau-de-montmiral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948113" name="Picture">
</wp:docPr>
                  <a:graphic>
                    <a:graphicData uri="http://schemas.openxmlformats.org/drawingml/2006/picture">
                      <pic:pic>
                        <pic:nvPicPr>
                          <pic:cNvPr id="20589481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08311" name="Picture">
</wp:docPr>
                  <a:graphic>
                    <a:graphicData uri="http://schemas.openxmlformats.org/drawingml/2006/picture">
                      <pic:pic>
                        <pic:nvPicPr>
                          <pic:cNvPr id="1637083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975390" name="Picture">
</wp:docPr>
                  <a:graphic>
                    <a:graphicData uri="http://schemas.openxmlformats.org/drawingml/2006/picture">
                      <pic:pic>
                        <pic:nvPicPr>
                          <pic:cNvPr id="1929753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517173" name="Picture">
</wp:docPr>
                        <a:graphic>
                          <a:graphicData uri="http://schemas.openxmlformats.org/drawingml/2006/picture">
                            <pic:pic>
                              <pic:nvPicPr>
                                <pic:cNvPr id="1667517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694702" name="Picture">
</wp:docPr>
                        <a:graphic>
                          <a:graphicData uri="http://schemas.openxmlformats.org/drawingml/2006/picture">
                            <pic:pic>
                              <pic:nvPicPr>
                                <pic:cNvPr id="18156947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291694" name="Picture">
</wp:docPr>
                  <a:graphic>
                    <a:graphicData uri="http://schemas.openxmlformats.org/drawingml/2006/picture">
                      <pic:pic>
                        <pic:nvPicPr>
                          <pic:cNvPr id="41329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586571" name="Picture">
</wp:docPr>
                  <a:graphic>
                    <a:graphicData uri="http://schemas.openxmlformats.org/drawingml/2006/picture">
                      <pic:pic>
                        <pic:nvPicPr>
                          <pic:cNvPr id="148658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655435" name="Picture">
</wp:docPr>
                  <a:graphic>
                    <a:graphicData uri="http://schemas.openxmlformats.org/drawingml/2006/picture">
                      <pic:pic>
                        <pic:nvPicPr>
                          <pic:cNvPr id="212965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Castelnau-de-montmiral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962752" name="Picture">
</wp:docPr>
                  <a:graphic>
                    <a:graphicData uri="http://schemas.openxmlformats.org/drawingml/2006/picture">
                      <pic:pic>
                        <pic:nvPicPr>
                          <pic:cNvPr id="15669627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289981" name="Picture">
</wp:docPr>
                  <a:graphic>
                    <a:graphicData uri="http://schemas.openxmlformats.org/drawingml/2006/picture">
                      <pic:pic>
                        <pic:nvPicPr>
                          <pic:cNvPr id="8952899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9485096" name="Picture">
</wp:docPr>
                  <a:graphic>
                    <a:graphicData uri="http://schemas.openxmlformats.org/drawingml/2006/picture">
                      <pic:pic>
                        <pic:nvPicPr>
                          <pic:cNvPr id="15394850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750732" name="Picture">
</wp:docPr>
                        <a:graphic>
                          <a:graphicData uri="http://schemas.openxmlformats.org/drawingml/2006/picture">
                            <pic:pic>
                              <pic:nvPicPr>
                                <pic:cNvPr id="6887507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186408" name="Picture">
</wp:docPr>
                  <a:graphic>
                    <a:graphicData uri="http://schemas.openxmlformats.org/drawingml/2006/picture">
                      <pic:pic>
                        <pic:nvPicPr>
                          <pic:cNvPr id="1735186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57530" name="Picture">
</wp:docPr>
                  <a:graphic>
                    <a:graphicData uri="http://schemas.openxmlformats.org/drawingml/2006/picture">
                      <pic:pic>
                        <pic:nvPicPr>
                          <pic:cNvPr id="3425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317491" name="Picture">
</wp:docPr>
                  <a:graphic>
                    <a:graphicData uri="http://schemas.openxmlformats.org/drawingml/2006/picture">
                      <pic:pic>
                        <pic:nvPicPr>
                          <pic:cNvPr id="155731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Castelnau-de-montmiral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988720" name="Picture">
</wp:docPr>
                  <a:graphic>
                    <a:graphicData uri="http://schemas.openxmlformats.org/drawingml/2006/picture">
                      <pic:pic>
                        <pic:nvPicPr>
                          <pic:cNvPr id="18409887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597838" name="Picture">
</wp:docPr>
                  <a:graphic>
                    <a:graphicData uri="http://schemas.openxmlformats.org/drawingml/2006/picture">
                      <pic:pic>
                        <pic:nvPicPr>
                          <pic:cNvPr id="10915978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00831991" name="Picture">
</wp:docPr>
                  <a:graphic>
                    <a:graphicData uri="http://schemas.openxmlformats.org/drawingml/2006/picture">
                      <pic:pic>
                        <pic:nvPicPr>
                          <pic:cNvPr id="120083199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496791" name="Picture">
</wp:docPr>
                        <a:graphic>
                          <a:graphicData uri="http://schemas.openxmlformats.org/drawingml/2006/picture">
                            <pic:pic>
                              <pic:nvPicPr>
                                <pic:cNvPr id="19714967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063303" name="Picture">
</wp:docPr>
                  <a:graphic>
                    <a:graphicData uri="http://schemas.openxmlformats.org/drawingml/2006/picture">
                      <pic:pic>
                        <pic:nvPicPr>
                          <pic:cNvPr id="583063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639954" name="Picture">
</wp:docPr>
                  <a:graphic>
                    <a:graphicData uri="http://schemas.openxmlformats.org/drawingml/2006/picture">
                      <pic:pic>
                        <pic:nvPicPr>
                          <pic:cNvPr id="534639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050977" name="Picture">
</wp:docPr>
                  <a:graphic>
                    <a:graphicData uri="http://schemas.openxmlformats.org/drawingml/2006/picture">
                      <pic:pic>
                        <pic:nvPicPr>
                          <pic:cNvPr id="213105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Castelnau-de-montmiral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813530" name="Picture">
</wp:docPr>
                        <a:graphic>
                          <a:graphicData uri="http://schemas.openxmlformats.org/drawingml/2006/picture">
                            <pic:pic>
                              <pic:nvPicPr>
                                <pic:cNvPr id="146881353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801395" name="Picture">
</wp:docPr>
                  <a:graphic>
                    <a:graphicData uri="http://schemas.openxmlformats.org/drawingml/2006/picture">
                      <pic:pic>
                        <pic:nvPicPr>
                          <pic:cNvPr id="220801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011596" name="Picture">
</wp:docPr>
                  <a:graphic>
                    <a:graphicData uri="http://schemas.openxmlformats.org/drawingml/2006/picture">
                      <pic:pic>
                        <pic:nvPicPr>
                          <pic:cNvPr id="94101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264544" name="Picture">
</wp:docPr>
                  <a:graphic>
                    <a:graphicData uri="http://schemas.openxmlformats.org/drawingml/2006/picture">
                      <pic:pic>
                        <pic:nvPicPr>
                          <pic:cNvPr id="1357264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Castelnau-de-montmiral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520300" name="Picture">
</wp:docPr>
                  <a:graphic>
                    <a:graphicData uri="http://schemas.openxmlformats.org/drawingml/2006/picture">
                      <pic:pic>
                        <pic:nvPicPr>
                          <pic:cNvPr id="44052030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067352" name="Picture">
</wp:docPr>
                  <a:graphic>
                    <a:graphicData uri="http://schemas.openxmlformats.org/drawingml/2006/picture">
                      <pic:pic>
                        <pic:nvPicPr>
                          <pic:cNvPr id="5810673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863722" name="Picture">
</wp:docPr>
                  <a:graphic>
                    <a:graphicData uri="http://schemas.openxmlformats.org/drawingml/2006/picture">
                      <pic:pic>
                        <pic:nvPicPr>
                          <pic:cNvPr id="1224863722"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0933" name="Picture">
</wp:docPr>
                        <a:graphic>
                          <a:graphicData uri="http://schemas.openxmlformats.org/drawingml/2006/picture">
                            <pic:pic>
                              <pic:nvPicPr>
                                <pic:cNvPr id="207709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INTE1304303A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482915" name="Picture">
</wp:docPr>
                  <a:graphic>
                    <a:graphicData uri="http://schemas.openxmlformats.org/drawingml/2006/picture">
                      <pic:pic>
                        <pic:nvPicPr>
                          <pic:cNvPr id="94548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809935" name="Picture">
</wp:docPr>
                  <a:graphic>
                    <a:graphicData uri="http://schemas.openxmlformats.org/drawingml/2006/picture">
                      <pic:pic>
                        <pic:nvPicPr>
                          <pic:cNvPr id="128280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780332" name="Picture">
</wp:docPr>
                  <a:graphic>
                    <a:graphicData uri="http://schemas.openxmlformats.org/drawingml/2006/picture">
                      <pic:pic>
                        <pic:nvPicPr>
                          <pic:cNvPr id="70778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Castelnau-de-montmiral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563215" name="Picture">
</wp:docPr>
                  <a:graphic>
                    <a:graphicData uri="http://schemas.openxmlformats.org/drawingml/2006/picture">
                      <pic:pic>
                        <pic:nvPicPr>
                          <pic:cNvPr id="181656321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149927" name="Picture">
</wp:docPr>
                  <a:graphic>
                    <a:graphicData uri="http://schemas.openxmlformats.org/drawingml/2006/picture">
                      <pic:pic>
                        <pic:nvPicPr>
                          <pic:cNvPr id="14161499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950244" name="Picture">
</wp:docPr>
                  <a:graphic>
                    <a:graphicData uri="http://schemas.openxmlformats.org/drawingml/2006/picture">
                      <pic:pic>
                        <pic:nvPicPr>
                          <pic:cNvPr id="14895024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133102" name="Picture">
</wp:docPr>
                        <a:graphic>
                          <a:graphicData uri="http://schemas.openxmlformats.org/drawingml/2006/picture">
                            <pic:pic>
                              <pic:nvPicPr>
                                <pic:cNvPr id="16421331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788782" name="Picture">
</wp:docPr>
                        <a:graphic>
                          <a:graphicData uri="http://schemas.openxmlformats.org/drawingml/2006/picture">
                            <pic:pic>
                              <pic:nvPicPr>
                                <pic:cNvPr id="187578878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91711" name="Picture">
</wp:docPr>
                  <a:graphic>
                    <a:graphicData uri="http://schemas.openxmlformats.org/drawingml/2006/picture">
                      <pic:pic>
                        <pic:nvPicPr>
                          <pic:cNvPr id="15909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945627" name="Picture">
</wp:docPr>
                  <a:graphic>
                    <a:graphicData uri="http://schemas.openxmlformats.org/drawingml/2006/picture">
                      <pic:pic>
                        <pic:nvPicPr>
                          <pic:cNvPr id="716945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400353" name="Picture">
</wp:docPr>
                  <a:graphic>
                    <a:graphicData uri="http://schemas.openxmlformats.org/drawingml/2006/picture">
                      <pic:pic>
                        <pic:nvPicPr>
                          <pic:cNvPr id="39640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Castelnau-de-montmiral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849760" name="Picture">
</wp:docPr>
                  <a:graphic>
                    <a:graphicData uri="http://schemas.openxmlformats.org/drawingml/2006/picture">
                      <pic:pic>
                        <pic:nvPicPr>
                          <pic:cNvPr id="13778497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484794" name="Picture">
</wp:docPr>
                  <a:graphic>
                    <a:graphicData uri="http://schemas.openxmlformats.org/drawingml/2006/picture">
                      <pic:pic>
                        <pic:nvPicPr>
                          <pic:cNvPr id="13984847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7551233" name="Picture">
</wp:docPr>
                  <a:graphic>
                    <a:graphicData uri="http://schemas.openxmlformats.org/drawingml/2006/picture">
                      <pic:pic>
                        <pic:nvPicPr>
                          <pic:cNvPr id="9075512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496526" name="Picture">
</wp:docPr>
                        <a:graphic>
                          <a:graphicData uri="http://schemas.openxmlformats.org/drawingml/2006/picture">
                            <pic:pic>
                              <pic:nvPicPr>
                                <pic:cNvPr id="84849652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010076" name="Picture">
</wp:docPr>
                  <a:graphic>
                    <a:graphicData uri="http://schemas.openxmlformats.org/drawingml/2006/picture">
                      <pic:pic>
                        <pic:nvPicPr>
                          <pic:cNvPr id="211701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16109" name="Picture">
</wp:docPr>
                  <a:graphic>
                    <a:graphicData uri="http://schemas.openxmlformats.org/drawingml/2006/picture">
                      <pic:pic>
                        <pic:nvPicPr>
                          <pic:cNvPr id="22616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503103" name="Picture">
</wp:docPr>
                  <a:graphic>
                    <a:graphicData uri="http://schemas.openxmlformats.org/drawingml/2006/picture">
                      <pic:pic>
                        <pic:nvPicPr>
                          <pic:cNvPr id="727503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Castelnau-de-montmiral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538796" name="Picture">
</wp:docPr>
                  <a:graphic>
                    <a:graphicData uri="http://schemas.openxmlformats.org/drawingml/2006/picture">
                      <pic:pic>
                        <pic:nvPicPr>
                          <pic:cNvPr id="1539538796"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76953" name="Picture">
</wp:docPr>
                  <a:graphic>
                    <a:graphicData uri="http://schemas.openxmlformats.org/drawingml/2006/picture">
                      <pic:pic>
                        <pic:nvPicPr>
                          <pic:cNvPr id="5338769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83254303" name="Picture">
</wp:docPr>
                  <a:graphic>
                    <a:graphicData uri="http://schemas.openxmlformats.org/drawingml/2006/picture">
                      <pic:pic>
                        <pic:nvPicPr>
                          <pic:cNvPr id="1483254303"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365994" name="Picture">
</wp:docPr>
                  <a:graphic>
                    <a:graphicData uri="http://schemas.openxmlformats.org/drawingml/2006/picture">
                      <pic:pic>
                        <pic:nvPicPr>
                          <pic:cNvPr id="42236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44322" name="Picture">
</wp:docPr>
                  <a:graphic>
                    <a:graphicData uri="http://schemas.openxmlformats.org/drawingml/2006/picture">
                      <pic:pic>
                        <pic:nvPicPr>
                          <pic:cNvPr id="6774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127653" name="Picture">
</wp:docPr>
                  <a:graphic>
                    <a:graphicData uri="http://schemas.openxmlformats.org/drawingml/2006/picture">
                      <pic:pic>
                        <pic:nvPicPr>
                          <pic:cNvPr id="1519127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Castelnau-de-montmiral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770400" name="Picture">
</wp:docPr>
                  <a:graphic>
                    <a:graphicData uri="http://schemas.openxmlformats.org/drawingml/2006/picture">
                      <pic:pic>
                        <pic:nvPicPr>
                          <pic:cNvPr id="99477040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06099" name="Picture">
</wp:docPr>
                  <a:graphic>
                    <a:graphicData uri="http://schemas.openxmlformats.org/drawingml/2006/picture">
                      <pic:pic>
                        <pic:nvPicPr>
                          <pic:cNvPr id="5265060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6467606" name="Picture">
</wp:docPr>
                  <a:graphic>
                    <a:graphicData uri="http://schemas.openxmlformats.org/drawingml/2006/picture">
                      <pic:pic>
                        <pic:nvPicPr>
                          <pic:cNvPr id="174646760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556174" name="Picture">
</wp:docPr>
                  <a:graphic>
                    <a:graphicData uri="http://schemas.openxmlformats.org/drawingml/2006/picture">
                      <pic:pic>
                        <pic:nvPicPr>
                          <pic:cNvPr id="190855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112966" name="Picture">
</wp:docPr>
                  <a:graphic>
                    <a:graphicData uri="http://schemas.openxmlformats.org/drawingml/2006/picture">
                      <pic:pic>
                        <pic:nvPicPr>
                          <pic:cNvPr id="1675112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176497" name="Picture">
</wp:docPr>
                  <a:graphic>
                    <a:graphicData uri="http://schemas.openxmlformats.org/drawingml/2006/picture">
                      <pic:pic>
                        <pic:nvPicPr>
                          <pic:cNvPr id="886176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"https://fiches-risques.brgm.fr/fr/georisques/mvt-synthetique/68100016" \t "_self" </w:instrText>
            </w:r>
            <w:r>
              <w:fldChar w:fldCharType="separate"/>
            </w:r>
            <w:r>
              <w:rPr>
                <w:rFonts w:ascii="Marianne" w:hAnsi="Marianne" w:eastAsia="Marianne" w:cs="Marianne"/>
                <w:sz w:val="14"/>
              </w:rPr>
              <w:t xml:space="preserve">68100016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 de Castelnau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"https://fiches-risques.brgm.fr/fr/georisques/mvt-synthetique/68100017" \t "_self" </w:instrText>
            </w:r>
            <w:r>
              <w:fldChar w:fldCharType="separate"/>
            </w:r>
            <w:r>
              <w:rPr>
                <w:rFonts w:ascii="Marianne" w:hAnsi="Marianne" w:eastAsia="Marianne" w:cs="Marianne"/>
                <w:sz w:val="14"/>
              </w:rPr>
              <w:t xml:space="preserve">68100017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D964, au SE du lieu dit Portal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355970" name="Picture">
</wp:docPr>
                  <a:graphic>
                    <a:graphicData uri="http://schemas.openxmlformats.org/drawingml/2006/picture">
                      <pic:pic>
                        <pic:nvPicPr>
                          <pic:cNvPr id="391355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668045" name="Picture">
</wp:docPr>
                  <a:graphic>
                    <a:graphicData uri="http://schemas.openxmlformats.org/drawingml/2006/picture">
                      <pic:pic>
                        <pic:nvPicPr>
                          <pic:cNvPr id="1305668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164201" name="Picture">
</wp:docPr>
                  <a:graphic>
                    <a:graphicData uri="http://schemas.openxmlformats.org/drawingml/2006/picture">
                      <pic:pic>
                        <pic:nvPicPr>
                          <pic:cNvPr id="1600164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"https://fiches-risques.brgm.fr/georisques/cavite/MPYAA4001562" \t "_self" </w:instrText>
            </w:r>
            <w:r>
              <w:fldChar w:fldCharType="separate"/>
            </w:r>
            <w:r>
              <w:rPr>
                <w:rFonts w:ascii="Marianne" w:hAnsi="Marianne" w:eastAsia="Marianne" w:cs="Marianne"/>
                <w:sz w:val="14"/>
              </w:rPr>
              <w:t xml:space="preserve">MPYAA4001562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CN_PERTHES_DE_GINIBRIERE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"https://fiches-risques.brgm.fr/georisques/cavite/MPYAA4001652" \t "_self" </w:instrText>
            </w:r>
            <w:r>
              <w:fldChar w:fldCharType="separate"/>
            </w:r>
            <w:r>
              <w:rPr>
                <w:rFonts w:ascii="Marianne" w:hAnsi="Marianne" w:eastAsia="Marianne" w:cs="Marianne"/>
                <w:sz w:val="14"/>
              </w:rPr>
              <w:t xml:space="preserve">MPYAA4001652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CN_PERTE_DE_SAINT-MAMET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"https://fiches-risques.brgm.fr/georisques/cavite/MPYAA4001730" \t "_self" </w:instrText>
            </w:r>
            <w:r>
              <w:fldChar w:fldCharType="separate"/>
            </w:r>
            <w:r>
              <w:rPr>
                <w:rFonts w:ascii="Marianne" w:hAnsi="Marianne" w:eastAsia="Marianne" w:cs="Marianne"/>
                <w:sz w:val="14"/>
              </w:rPr>
              <w:t xml:space="preserve">MPYAA4001730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OGC_SOUTERRAIN_DE_BRUGNAC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"https://fiches-risques.brgm.fr/georisques/cavite/MPYAA4001731" \t "_self" </w:instrText>
            </w:r>
            <w:r>
              <w:fldChar w:fldCharType="separate"/>
            </w:r>
            <w:r>
              <w:rPr>
                <w:rFonts w:ascii="Marianne" w:hAnsi="Marianne" w:eastAsia="Marianne" w:cs="Marianne"/>
                <w:sz w:val="14"/>
              </w:rPr>
              <w:t xml:space="preserve">MPYAA4001731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OGC_SOUTERRAIN_DE_COMBAR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"https://fiches-risques.brgm.fr/georisques/cavite/MPYAA4001734" \t "_self" </w:instrText>
            </w:r>
            <w:r>
              <w:fldChar w:fldCharType="separate"/>
            </w:r>
            <w:r>
              <w:rPr>
                <w:rFonts w:ascii="Marianne" w:hAnsi="Marianne" w:eastAsia="Marianne" w:cs="Marianne"/>
                <w:sz w:val="14"/>
              </w:rPr>
              <w:t xml:space="preserve">MPYAA4001734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OGC_SOUTERRAIN_DE_MALEMORT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"https://fiches-risques.brgm.fr/georisques/cavite/MPYAA4001735" \t "_self" </w:instrText>
            </w:r>
            <w:r>
              <w:fldChar w:fldCharType="separate"/>
            </w:r>
            <w:r>
              <w:rPr>
                <w:rFonts w:ascii="Marianne" w:hAnsi="Marianne" w:eastAsia="Marianne" w:cs="Marianne"/>
                <w:sz w:val="14"/>
              </w:rPr>
              <w:t xml:space="preserve">MPYAA4001735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OGC_SOUTERRAIN_DE_MASSIOTTES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"https://fiches-risques.brgm.fr/georisques/cavite/MPYAA4001737" \t "_self" </w:instrText>
            </w:r>
            <w:r>
              <w:fldChar w:fldCharType="separate"/>
            </w:r>
            <w:r>
              <w:rPr>
                <w:rFonts w:ascii="Marianne" w:hAnsi="Marianne" w:eastAsia="Marianne" w:cs="Marianne"/>
                <w:sz w:val="14"/>
              </w:rPr>
              <w:t xml:space="preserve">MPYAA4001737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OGC_SOUTERRAIN_DE_MAZIERES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"https://fiches-risques.brgm.fr/georisques/cavite/MPYAA4001738" \t "_self" </w:instrText>
            </w:r>
            <w:r>
              <w:fldChar w:fldCharType="separate"/>
            </w:r>
            <w:r>
              <w:rPr>
                <w:rFonts w:ascii="Marianne" w:hAnsi="Marianne" w:eastAsia="Marianne" w:cs="Marianne"/>
                <w:sz w:val="14"/>
              </w:rPr>
              <w:t xml:space="preserve">MPYAA4001738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OGC_SOUTERRAIN_DE_PECHMIRAL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"https://fiches-risques.brgm.fr/georisques/cavite/MPYAA4001936" \t "_self" </w:instrText>
            </w:r>
            <w:r>
              <w:fldChar w:fldCharType="separate"/>
            </w:r>
            <w:r>
              <w:rPr>
                <w:rFonts w:ascii="Marianne" w:hAnsi="Marianne" w:eastAsia="Marianne" w:cs="Marianne"/>
                <w:sz w:val="14"/>
              </w:rPr>
              <w:t xml:space="preserve">MPYAA4001936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OGC_SOUTERRAIN_AU_VILLAGE_1_(064)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"https://fiches-risques.brgm.fr/georisques/cavite/MPYAA4001937" \t "_self" </w:instrText>
            </w:r>
            <w:r>
              <w:fldChar w:fldCharType="separate"/>
            </w:r>
            <w:r>
              <w:rPr>
                <w:rFonts w:ascii="Marianne" w:hAnsi="Marianne" w:eastAsia="Marianne" w:cs="Marianne"/>
                <w:sz w:val="14"/>
              </w:rPr>
              <w:t xml:space="preserve">MPYAA4001937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OGC_SOUTERRAIN_AU_VILLAGE_2_(064)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"https://fiches-risques.brgm.fr/georisques/cavite/MPYAA4002147" \t "_self" </w:instrText>
            </w:r>
            <w:r>
              <w:fldChar w:fldCharType="separate"/>
            </w:r>
            <w:r>
              <w:rPr>
                <w:rFonts w:ascii="Marianne" w:hAnsi="Marianne" w:eastAsia="Marianne" w:cs="Marianne"/>
                <w:sz w:val="14"/>
              </w:rPr>
              <w:t xml:space="preserve">MPYAA4002147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OGC_SOUTERRAIN_D_AMEIHOU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"https://fiches-risques.brgm.fr/georisques/cavite/MPYAA4002463" \t "_self" </w:instrText>
            </w:r>
            <w:r>
              <w:fldChar w:fldCharType="separate"/>
            </w:r>
            <w:r>
              <w:rPr>
                <w:rFonts w:ascii="Marianne" w:hAnsi="Marianne" w:eastAsia="Marianne" w:cs="Marianne"/>
                <w:sz w:val="14"/>
              </w:rPr>
              <w:t xml:space="preserve">MPYAA4002463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CN_SOURCE_KARSTIQUE_DE_PEL_RIOU</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817449" name="Picture">
</wp:docPr>
                  <a:graphic>
                    <a:graphicData uri="http://schemas.openxmlformats.org/drawingml/2006/picture">
                      <pic:pic>
                        <pic:nvPicPr>
                          <pic:cNvPr id="958817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432993" name="Picture">
</wp:docPr>
                  <a:graphic>
                    <a:graphicData uri="http://schemas.openxmlformats.org/drawingml/2006/picture">
                      <pic:pic>
                        <pic:nvPicPr>
                          <pic:cNvPr id="27743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Castelnau-de-Montmiral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377865" name="Picture">
</wp:docPr>
                  <a:graphic>
                    <a:graphicData uri="http://schemas.openxmlformats.org/drawingml/2006/picture">
                      <pic:pic>
                        <pic:nvPicPr>
                          <pic:cNvPr id="71637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"https://fiches-risques.brgm.fr/georisques/casias/SSP3958037" \t "_blank" </w:instrText>
            </w:r>
            <w:r>
              <w:fldChar w:fldCharType="separate"/>
            </w:r>
            <w:r>
              <w:rPr>
                <w:rFonts w:ascii="Marianne" w:hAnsi="Marianne" w:eastAsia="Marianne" w:cs="Marianne"/>
                <w:sz w:val="14"/>
              </w:rPr>
              <w:t xml:space="preserve">SSP3958037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"https://fiches-risques.brgm.fr/georisques/casias/SSP3957802" \t "_blank" </w:instrText>
            </w:r>
            <w:r>
              <w:fldChar w:fldCharType="separate"/>
            </w:r>
            <w:r>
              <w:rPr>
                <w:rFonts w:ascii="Marianne" w:hAnsi="Marianne" w:eastAsia="Marianne" w:cs="Marianne"/>
                <w:sz w:val="14"/>
              </w:rPr>
              <w:t xml:space="preserve">SSP3957802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"https://fiches-risques.brgm.fr/georisques/casias/SSP3957204" \t "_blank" </w:instrText>
            </w:r>
            <w:r>
              <w:fldChar w:fldCharType="separate"/>
            </w:r>
            <w:r>
              <w:rPr>
                <w:rFonts w:ascii="Marianne" w:hAnsi="Marianne" w:eastAsia="Marianne" w:cs="Marianne"/>
                <w:sz w:val="14"/>
              </w:rPr>
              <w:t xml:space="preserve">SSP3957204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"https://fiches-risques.brgm.fr/georisques/casias/SSP3957185" \t "_blank" </w:instrText>
            </w:r>
            <w:r>
              <w:fldChar w:fldCharType="separate"/>
            </w:r>
            <w:r>
              <w:rPr>
                <w:rFonts w:ascii="Marianne" w:hAnsi="Marianne" w:eastAsia="Marianne" w:cs="Marianne"/>
                <w:sz w:val="14"/>
              </w:rPr>
              <w:t xml:space="preserve">SSP3957185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"https://fiches-risques.brgm.fr/georisques/casias/SSP3956803" \t "_blank" </w:instrText>
            </w:r>
            <w:r>
              <w:fldChar w:fldCharType="separate"/>
            </w:r>
            <w:r>
              <w:rPr>
                <w:rFonts w:ascii="Marianne" w:hAnsi="Marianne" w:eastAsia="Marianne" w:cs="Marianne"/>
                <w:sz w:val="14"/>
              </w:rPr>
              <w:t xml:space="preserve">SSP3956803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"https://fiches-risques.brgm.fr/georisques/casias/SSP3956321" \t "_blank" </w:instrText>
            </w:r>
            <w:r>
              <w:fldChar w:fldCharType="separate"/>
            </w:r>
            <w:r>
              <w:rPr>
                <w:rFonts w:ascii="Marianne" w:hAnsi="Marianne" w:eastAsia="Marianne" w:cs="Marianne"/>
                <w:sz w:val="14"/>
              </w:rPr>
              <w:t xml:space="preserve">SSP3956321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"https://fiches-risques.brgm.fr/georisques/casias/SSP3956000" \t "_blank" </w:instrText>
            </w:r>
            <w:r>
              <w:fldChar w:fldCharType="separate"/>
            </w:r>
            <w:r>
              <w:rPr>
                <w:rFonts w:ascii="Marianne" w:hAnsi="Marianne" w:eastAsia="Marianne" w:cs="Marianne"/>
                <w:sz w:val="14"/>
              </w:rPr>
              <w:t xml:space="preserve">SSP3956000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"https://fiches-risques.brgm.fr/georisques/casias/SSP3955999" \t "_blank" </w:instrText>
            </w:r>
            <w:r>
              <w:fldChar w:fldCharType="separate"/>
            </w:r>
            <w:r>
              <w:rPr>
                <w:rFonts w:ascii="Marianne" w:hAnsi="Marianne" w:eastAsia="Marianne" w:cs="Marianne"/>
                <w:sz w:val="14"/>
              </w:rPr>
              <w:t xml:space="preserve">SSP3955999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"https://fiches-risques.brgm.fr/georisques/casias/SSP3955998" \t "_blank" </w:instrText>
            </w:r>
            <w:r>
              <w:fldChar w:fldCharType="separate"/>
            </w:r>
            <w:r>
              <w:rPr>
                <w:rFonts w:ascii="Marianne" w:hAnsi="Marianne" w:eastAsia="Marianne" w:cs="Marianne"/>
                <w:sz w:val="14"/>
              </w:rPr>
              <w:t xml:space="preserve">SSP3955998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"https://fiches-risques.brgm.fr/georisques/casias/SSP3954604" \t "_blank" </w:instrText>
            </w:r>
            <w:r>
              <w:fldChar w:fldCharType="separate"/>
            </w:r>
            <w:r>
              <w:rPr>
                <w:rFonts w:ascii="Marianne" w:hAnsi="Marianne" w:eastAsia="Marianne" w:cs="Marianne"/>
                <w:sz w:val="14"/>
              </w:rPr>
              <w:t xml:space="preserve">SSP3954604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"https://fiches-risques.brgm.fr/georisques/casias/SSP3954518" \t "_blank" </w:instrText>
            </w:r>
            <w:r>
              <w:fldChar w:fldCharType="separate"/>
            </w:r>
            <w:r>
              <w:rPr>
                <w:rFonts w:ascii="Marianne" w:hAnsi="Marianne" w:eastAsia="Marianne" w:cs="Marianne"/>
                <w:sz w:val="14"/>
              </w:rPr>
              <w:t xml:space="preserve">SSP3954518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"https://fiches-risques.brgm.fr/georisques/casias/SSP3954405" \t "_blank" </w:instrText>
            </w:r>
            <w:r>
              <w:fldChar w:fldCharType="separate"/>
            </w:r>
            <w:r>
              <w:rPr>
                <w:rFonts w:ascii="Marianne" w:hAnsi="Marianne" w:eastAsia="Marianne" w:cs="Marianne"/>
                <w:sz w:val="14"/>
              </w:rPr>
              <w:t xml:space="preserve">SSP3954405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"https://fiches-risques.brgm.fr/georisques/casias/SSP3954404" \t "_blank" </w:instrText>
            </w:r>
            <w:r>
              <w:fldChar w:fldCharType="separate"/>
            </w:r>
            <w:r>
              <w:rPr>
                <w:rFonts w:ascii="Marianne" w:hAnsi="Marianne" w:eastAsia="Marianne" w:cs="Marianne"/>
                <w:sz w:val="14"/>
              </w:rPr>
              <w:t xml:space="preserve">SSP3954404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"https://fiches-risques.brgm.fr/georisques/casias/SSP3954345" \t "_blank" </w:instrText>
            </w:r>
            <w:r>
              <w:fldChar w:fldCharType="separate"/>
            </w:r>
            <w:r>
              <w:rPr>
                <w:rFonts w:ascii="Marianne" w:hAnsi="Marianne" w:eastAsia="Marianne" w:cs="Marianne"/>
                <w:sz w:val="14"/>
              </w:rPr>
              <w:t xml:space="preserve">SSP3954345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"https://fiches-risques.brgm.fr/georisques/casias/SSP3954344" \t "_blank" </w:instrText>
            </w:r>
            <w:r>
              <w:fldChar w:fldCharType="separate"/>
            </w:r>
            <w:r>
              <w:rPr>
                <w:rFonts w:ascii="Marianne" w:hAnsi="Marianne" w:eastAsia="Marianne" w:cs="Marianne"/>
                <w:sz w:val="14"/>
              </w:rPr>
              <w:t xml:space="preserve">SSP3954344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