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348832" name="Picture">
</wp:docPr>
                  <a:graphic>
                    <a:graphicData uri="http://schemas.openxmlformats.org/drawingml/2006/picture">
                      <pic:pic>
                        <pic:nvPicPr>
                          <pic:cNvPr id="140234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8254302" name="Picture">
</wp:docPr>
                  <a:graphic>
                    <a:graphicData uri="http://schemas.openxmlformats.org/drawingml/2006/picture">
                      <pic:pic>
                        <pic:nvPicPr>
                          <pic:cNvPr id="1148254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8322764" name="Picture">
</wp:docPr>
                        <a:graphic>
                          <a:graphicData uri="http://schemas.openxmlformats.org/drawingml/2006/picture">
                            <pic:pic>
                              <pic:nvPicPr>
                                <pic:cNvPr id="368322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40700 Castaignos-Souslens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7565813" name="Picture">
</wp:docPr>
                  <a:graphic>
                    <a:graphicData uri="http://schemas.openxmlformats.org/drawingml/2006/picture">
                      <pic:pic>
                        <pic:nvPicPr>
                          <pic:cNvPr id="9975658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5062583" name="Picture">
</wp:docPr>
                  <a:graphic>
                    <a:graphicData uri="http://schemas.openxmlformats.org/drawingml/2006/picture">
                      <pic:pic>
                        <pic:nvPicPr>
                          <pic:cNvPr id="2095062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490623" name="Picture">
</wp:docPr>
                  <a:graphic>
                    <a:graphicData uri="http://schemas.openxmlformats.org/drawingml/2006/picture">
                      <pic:pic>
                        <pic:nvPicPr>
                          <pic:cNvPr id="372490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531390" name="Picture">
</wp:docPr>
                  <a:graphic>
                    <a:graphicData uri="http://schemas.openxmlformats.org/drawingml/2006/picture">
                      <pic:pic>
                        <pic:nvPicPr>
                          <pic:cNvPr id="956531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Castaignos-Souslens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000427" name="Picture">
</wp:docPr>
                  <a:graphic>
                    <a:graphicData uri="http://schemas.openxmlformats.org/drawingml/2006/picture">
                      <pic:pic>
                        <pic:nvPicPr>
                          <pic:cNvPr id="128300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94773" name="Picture">
</wp:docPr>
                        <a:graphic>
                          <a:graphicData uri="http://schemas.openxmlformats.org/drawingml/2006/picture">
                            <pic:pic>
                              <pic:nvPicPr>
                                <pic:cNvPr id="1948947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353625" name="Picture">
</wp:docPr>
                        <a:graphic>
                          <a:graphicData uri="http://schemas.openxmlformats.org/drawingml/2006/picture">
                            <pic:pic>
                              <pic:nvPicPr>
                                <pic:cNvPr id="16263536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296206" name="Picture">
</wp:docPr>
                        <a:graphic>
                          <a:graphicData uri="http://schemas.openxmlformats.org/drawingml/2006/picture">
                            <pic:pic>
                              <pic:nvPicPr>
                                <pic:cNvPr id="4642962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176446" name="Picture">
</wp:docPr>
                        <a:graphic>
                          <a:graphicData uri="http://schemas.openxmlformats.org/drawingml/2006/picture">
                            <pic:pic>
                              <pic:nvPicPr>
                                <pic:cNvPr id="17391764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515664" name="Picture">
</wp:docPr>
                        <a:graphic>
                          <a:graphicData uri="http://schemas.openxmlformats.org/drawingml/2006/picture">
                            <pic:pic>
                              <pic:nvPicPr>
                                <pic:cNvPr id="20085156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404071" name="Picture">
</wp:docPr>
                        <a:graphic>
                          <a:graphicData uri="http://schemas.openxmlformats.org/drawingml/2006/picture">
                            <pic:pic>
                              <pic:nvPicPr>
                                <pic:cNvPr id="154840407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066197" name="Picture">
</wp:docPr>
                        <a:graphic>
                          <a:graphicData uri="http://schemas.openxmlformats.org/drawingml/2006/picture">
                            <pic:pic>
                              <pic:nvPicPr>
                                <pic:cNvPr id="2067066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195776" name="Picture">
</wp:docPr>
                        <a:graphic>
                          <a:graphicData uri="http://schemas.openxmlformats.org/drawingml/2006/picture">
                            <pic:pic>
                              <pic:nvPicPr>
                                <pic:cNvPr id="17941957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369484" name="Picture">
</wp:docPr>
                        <a:graphic>
                          <a:graphicData uri="http://schemas.openxmlformats.org/drawingml/2006/picture">
                            <pic:pic>
                              <pic:nvPicPr>
                                <pic:cNvPr id="16143694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74885" name="Picture">
</wp:docPr>
                        <a:graphic>
                          <a:graphicData uri="http://schemas.openxmlformats.org/drawingml/2006/picture">
                            <pic:pic>
                              <pic:nvPicPr>
                                <pic:cNvPr id="1736748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495227" name="Picture">
</wp:docPr>
                        <a:graphic>
                          <a:graphicData uri="http://schemas.openxmlformats.org/drawingml/2006/picture">
                            <pic:pic>
                              <pic:nvPicPr>
                                <pic:cNvPr id="8604952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509450" name="Picture">
</wp:docPr>
                        <a:graphic>
                          <a:graphicData uri="http://schemas.openxmlformats.org/drawingml/2006/picture">
                            <pic:pic>
                              <pic:nvPicPr>
                                <pic:cNvPr id="16775094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89527" name="Picture">
</wp:docPr>
                        <a:graphic>
                          <a:graphicData uri="http://schemas.openxmlformats.org/drawingml/2006/picture">
                            <pic:pic>
                              <pic:nvPicPr>
                                <pic:cNvPr id="1665895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278243" name="Picture">
</wp:docPr>
                        <a:graphic>
                          <a:graphicData uri="http://schemas.openxmlformats.org/drawingml/2006/picture">
                            <pic:pic>
                              <pic:nvPicPr>
                                <pic:cNvPr id="1027278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348512" name="Picture">
</wp:docPr>
                        <a:graphic>
                          <a:graphicData uri="http://schemas.openxmlformats.org/drawingml/2006/picture">
                            <pic:pic>
                              <pic:nvPicPr>
                                <pic:cNvPr id="3153485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065268" name="Picture">
</wp:docPr>
                        <a:graphic>
                          <a:graphicData uri="http://schemas.openxmlformats.org/drawingml/2006/picture">
                            <pic:pic>
                              <pic:nvPicPr>
                                <pic:cNvPr id="3930652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639333" name="Picture">
</wp:docPr>
                        <a:graphic>
                          <a:graphicData uri="http://schemas.openxmlformats.org/drawingml/2006/picture">
                            <pic:pic>
                              <pic:nvPicPr>
                                <pic:cNvPr id="5226393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731817" name="Picture">
</wp:docPr>
                        <a:graphic>
                          <a:graphicData uri="http://schemas.openxmlformats.org/drawingml/2006/picture">
                            <pic:pic>
                              <pic:nvPicPr>
                                <pic:cNvPr id="17617318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783517" name="Picture">
</wp:docPr>
                        <a:graphic>
                          <a:graphicData uri="http://schemas.openxmlformats.org/drawingml/2006/picture">
                            <pic:pic>
                              <pic:nvPicPr>
                                <pic:cNvPr id="12387835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087603" name="Picture">
</wp:docPr>
                        <a:graphic>
                          <a:graphicData uri="http://schemas.openxmlformats.org/drawingml/2006/picture">
                            <pic:pic>
                              <pic:nvPicPr>
                                <pic:cNvPr id="5850876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329572" name="Picture">
</wp:docPr>
                        <a:graphic>
                          <a:graphicData uri="http://schemas.openxmlformats.org/drawingml/2006/picture">
                            <pic:pic>
                              <pic:nvPicPr>
                                <pic:cNvPr id="2683295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994784" name="Picture">
</wp:docPr>
                  <a:graphic>
                    <a:graphicData uri="http://schemas.openxmlformats.org/drawingml/2006/picture">
                      <pic:pic>
                        <pic:nvPicPr>
                          <pic:cNvPr id="207099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265736" name="Picture">
</wp:docPr>
                  <a:graphic>
                    <a:graphicData uri="http://schemas.openxmlformats.org/drawingml/2006/picture">
                      <pic:pic>
                        <pic:nvPicPr>
                          <pic:cNvPr id="101126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Castaignos-Souslens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409216" name="Picture">
</wp:docPr>
                  <a:graphic>
                    <a:graphicData uri="http://schemas.openxmlformats.org/drawingml/2006/picture">
                      <pic:pic>
                        <pic:nvPicPr>
                          <pic:cNvPr id="213340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Castaignos-souslens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189710" name="Picture">
</wp:docPr>
                  <a:graphic>
                    <a:graphicData uri="http://schemas.openxmlformats.org/drawingml/2006/picture">
                      <pic:pic>
                        <pic:nvPicPr>
                          <pic:cNvPr id="15351897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716129" name="Picture">
</wp:docPr>
                  <a:graphic>
                    <a:graphicData uri="http://schemas.openxmlformats.org/drawingml/2006/picture">
                      <pic:pic>
                        <pic:nvPicPr>
                          <pic:cNvPr id="1145716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2000634" name="Picture">
</wp:docPr>
                  <a:graphic>
                    <a:graphicData uri="http://schemas.openxmlformats.org/drawingml/2006/picture">
                      <pic:pic>
                        <pic:nvPicPr>
                          <pic:cNvPr id="15820006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096602" name="Picture">
</wp:docPr>
                        <a:graphic>
                          <a:graphicData uri="http://schemas.openxmlformats.org/drawingml/2006/picture">
                            <pic:pic>
                              <pic:nvPicPr>
                                <pic:cNvPr id="6930966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185580" name="Picture">
</wp:docPr>
                  <a:graphic>
                    <a:graphicData uri="http://schemas.openxmlformats.org/drawingml/2006/picture">
                      <pic:pic>
                        <pic:nvPicPr>
                          <pic:cNvPr id="561185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272571" name="Picture">
</wp:docPr>
                  <a:graphic>
                    <a:graphicData uri="http://schemas.openxmlformats.org/drawingml/2006/picture">
                      <pic:pic>
                        <pic:nvPicPr>
                          <pic:cNvPr id="664272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Castaignos-Souslens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781843" name="Picture">
</wp:docPr>
                  <a:graphic>
                    <a:graphicData uri="http://schemas.openxmlformats.org/drawingml/2006/picture">
                      <pic:pic>
                        <pic:nvPicPr>
                          <pic:cNvPr id="187978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Castaignos-souslens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397160" name="Picture">
</wp:docPr>
                  <a:graphic>
                    <a:graphicData uri="http://schemas.openxmlformats.org/drawingml/2006/picture">
                      <pic:pic>
                        <pic:nvPicPr>
                          <pic:cNvPr id="9983971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961461" name="Picture">
</wp:docPr>
                  <a:graphic>
                    <a:graphicData uri="http://schemas.openxmlformats.org/drawingml/2006/picture">
                      <pic:pic>
                        <pic:nvPicPr>
                          <pic:cNvPr id="18159614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6254623" name="Picture">
</wp:docPr>
                  <a:graphic>
                    <a:graphicData uri="http://schemas.openxmlformats.org/drawingml/2006/picture">
                      <pic:pic>
                        <pic:nvPicPr>
                          <pic:cNvPr id="9262546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975915" name="Picture">
</wp:docPr>
                        <a:graphic>
                          <a:graphicData uri="http://schemas.openxmlformats.org/drawingml/2006/picture">
                            <pic:pic>
                              <pic:nvPicPr>
                                <pic:cNvPr id="20099759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099493" name="Picture">
</wp:docPr>
                        <a:graphic>
                          <a:graphicData uri="http://schemas.openxmlformats.org/drawingml/2006/picture">
                            <pic:pic>
                              <pic:nvPicPr>
                                <pic:cNvPr id="5540994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277140" name="Picture">
</wp:docPr>
                  <a:graphic>
                    <a:graphicData uri="http://schemas.openxmlformats.org/drawingml/2006/picture">
                      <pic:pic>
                        <pic:nvPicPr>
                          <pic:cNvPr id="146827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399133" name="Picture">
</wp:docPr>
                  <a:graphic>
                    <a:graphicData uri="http://schemas.openxmlformats.org/drawingml/2006/picture">
                      <pic:pic>
                        <pic:nvPicPr>
                          <pic:cNvPr id="1866399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Castaignos-Souslens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090418" name="Picture">
</wp:docPr>
                  <a:graphic>
                    <a:graphicData uri="http://schemas.openxmlformats.org/drawingml/2006/picture">
                      <pic:pic>
                        <pic:nvPicPr>
                          <pic:cNvPr id="83309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Castaignos-souslens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685184" name="Picture">
</wp:docPr>
                  <a:graphic>
                    <a:graphicData uri="http://schemas.openxmlformats.org/drawingml/2006/picture">
                      <pic:pic>
                        <pic:nvPicPr>
                          <pic:cNvPr id="45968518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486834" name="Picture">
</wp:docPr>
                  <a:graphic>
                    <a:graphicData uri="http://schemas.openxmlformats.org/drawingml/2006/picture">
                      <pic:pic>
                        <pic:nvPicPr>
                          <pic:cNvPr id="13034868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3648016" name="Picture">
</wp:docPr>
                  <a:graphic>
                    <a:graphicData uri="http://schemas.openxmlformats.org/drawingml/2006/picture">
                      <pic:pic>
                        <pic:nvPicPr>
                          <pic:cNvPr id="179364801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927660" name="Picture">
</wp:docPr>
                        <a:graphic>
                          <a:graphicData uri="http://schemas.openxmlformats.org/drawingml/2006/picture">
                            <pic:pic>
                              <pic:nvPicPr>
                                <pic:cNvPr id="18769276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703417" name="Picture">
</wp:docPr>
                  <a:graphic>
                    <a:graphicData uri="http://schemas.openxmlformats.org/drawingml/2006/picture">
                      <pic:pic>
                        <pic:nvPicPr>
                          <pic:cNvPr id="206370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697264" name="Picture">
</wp:docPr>
                  <a:graphic>
                    <a:graphicData uri="http://schemas.openxmlformats.org/drawingml/2006/picture">
                      <pic:pic>
                        <pic:nvPicPr>
                          <pic:cNvPr id="833697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Castaignos-Souslens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038766" name="Picture">
</wp:docPr>
                  <a:graphic>
                    <a:graphicData uri="http://schemas.openxmlformats.org/drawingml/2006/picture">
                      <pic:pic>
                        <pic:nvPicPr>
                          <pic:cNvPr id="59303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Castaignos-souslens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111352" name="Picture">
</wp:docPr>
                  <a:graphic>
                    <a:graphicData uri="http://schemas.openxmlformats.org/drawingml/2006/picture">
                      <pic:pic>
                        <pic:nvPicPr>
                          <pic:cNvPr id="64211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220021" name="Picture">
</wp:docPr>
                  <a:graphic>
                    <a:graphicData uri="http://schemas.openxmlformats.org/drawingml/2006/picture">
                      <pic:pic>
                        <pic:nvPicPr>
                          <pic:cNvPr id="51822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Castaignos-Souslens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875386" name="Picture">
</wp:docPr>
                  <a:graphic>
                    <a:graphicData uri="http://schemas.openxmlformats.org/drawingml/2006/picture">
                      <pic:pic>
                        <pic:nvPicPr>
                          <pic:cNvPr id="196687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Castaignos-souslens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298598" name="Picture">
</wp:docPr>
                  <a:graphic>
                    <a:graphicData uri="http://schemas.openxmlformats.org/drawingml/2006/picture">
                      <pic:pic>
                        <pic:nvPicPr>
                          <pic:cNvPr id="85229859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500294" name="Picture">
</wp:docPr>
                  <a:graphic>
                    <a:graphicData uri="http://schemas.openxmlformats.org/drawingml/2006/picture">
                      <pic:pic>
                        <pic:nvPicPr>
                          <pic:cNvPr id="7235002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084478" name="Picture">
</wp:docPr>
                  <a:graphic>
                    <a:graphicData uri="http://schemas.openxmlformats.org/drawingml/2006/picture">
                      <pic:pic>
                        <pic:nvPicPr>
                          <pic:cNvPr id="76008447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550080" name="Picture">
</wp:docPr>
                        <a:graphic>
                          <a:graphicData uri="http://schemas.openxmlformats.org/drawingml/2006/picture">
                            <pic:pic>
                              <pic:nvPicPr>
                                <pic:cNvPr id="11235500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333979" name="Picture">
</wp:docPr>
                  <a:graphic>
                    <a:graphicData uri="http://schemas.openxmlformats.org/drawingml/2006/picture">
                      <pic:pic>
                        <pic:nvPicPr>
                          <pic:cNvPr id="528333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031152" name="Picture">
</wp:docPr>
                  <a:graphic>
                    <a:graphicData uri="http://schemas.openxmlformats.org/drawingml/2006/picture">
                      <pic:pic>
                        <pic:nvPicPr>
                          <pic:cNvPr id="1949031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Castaignos-Souslens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766966" name="Picture">
</wp:docPr>
                  <a:graphic>
                    <a:graphicData uri="http://schemas.openxmlformats.org/drawingml/2006/picture">
                      <pic:pic>
                        <pic:nvPicPr>
                          <pic:cNvPr id="198476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Castaignos-souslens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173942" name="Picture">
</wp:docPr>
                  <a:graphic>
                    <a:graphicData uri="http://schemas.openxmlformats.org/drawingml/2006/picture">
                      <pic:pic>
                        <pic:nvPicPr>
                          <pic:cNvPr id="15021739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363597" name="Picture">
</wp:docPr>
                  <a:graphic>
                    <a:graphicData uri="http://schemas.openxmlformats.org/drawingml/2006/picture">
                      <pic:pic>
                        <pic:nvPicPr>
                          <pic:cNvPr id="7133635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9902125" name="Picture">
</wp:docPr>
                  <a:graphic>
                    <a:graphicData uri="http://schemas.openxmlformats.org/drawingml/2006/picture">
                      <pic:pic>
                        <pic:nvPicPr>
                          <pic:cNvPr id="121990212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247084" name="Picture">
</wp:docPr>
                        <a:graphic>
                          <a:graphicData uri="http://schemas.openxmlformats.org/drawingml/2006/picture">
                            <pic:pic>
                              <pic:nvPicPr>
                                <pic:cNvPr id="9642470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620796" name="Picture">
</wp:docPr>
                  <a:graphic>
                    <a:graphicData uri="http://schemas.openxmlformats.org/drawingml/2006/picture">
                      <pic:pic>
                        <pic:nvPicPr>
                          <pic:cNvPr id="108862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865748" name="Picture">
</wp:docPr>
                  <a:graphic>
                    <a:graphicData uri="http://schemas.openxmlformats.org/drawingml/2006/picture">
                      <pic:pic>
                        <pic:nvPicPr>
                          <pic:cNvPr id="55186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Castaignos-Souslens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588308" name="Picture">
</wp:docPr>
                  <a:graphic>
                    <a:graphicData uri="http://schemas.openxmlformats.org/drawingml/2006/picture">
                      <pic:pic>
                        <pic:nvPicPr>
                          <pic:cNvPr id="179958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Castaignos-souslens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049106" name="Picture">
</wp:docPr>
                  <a:graphic>
                    <a:graphicData uri="http://schemas.openxmlformats.org/drawingml/2006/picture">
                      <pic:pic>
                        <pic:nvPicPr>
                          <pic:cNvPr id="19440491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902257" name="Picture">
</wp:docPr>
                  <a:graphic>
                    <a:graphicData uri="http://schemas.openxmlformats.org/drawingml/2006/picture">
                      <pic:pic>
                        <pic:nvPicPr>
                          <pic:cNvPr id="7749022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583526" name="Picture">
</wp:docPr>
                  <a:graphic>
                    <a:graphicData uri="http://schemas.openxmlformats.org/drawingml/2006/picture">
                      <pic:pic>
                        <pic:nvPicPr>
                          <pic:cNvPr id="10715835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173025" name="Picture">
</wp:docPr>
                        <a:graphic>
                          <a:graphicData uri="http://schemas.openxmlformats.org/drawingml/2006/picture">
                            <pic:pic>
                              <pic:nvPicPr>
                                <pic:cNvPr id="16841730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068645" name="Picture">
</wp:docPr>
                  <a:graphic>
                    <a:graphicData uri="http://schemas.openxmlformats.org/drawingml/2006/picture">
                      <pic:pic>
                        <pic:nvPicPr>
                          <pic:cNvPr id="97706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887099" name="Picture">
</wp:docPr>
                  <a:graphic>
                    <a:graphicData uri="http://schemas.openxmlformats.org/drawingml/2006/picture">
                      <pic:pic>
                        <pic:nvPicPr>
                          <pic:cNvPr id="1294887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Castaignos-Souslens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131135" name="Picture">
</wp:docPr>
                  <a:graphic>
                    <a:graphicData uri="http://schemas.openxmlformats.org/drawingml/2006/picture">
                      <pic:pic>
                        <pic:nvPicPr>
                          <pic:cNvPr id="1992131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Castaignos-souslens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989648" name="Picture">
</wp:docPr>
                  <a:graphic>
                    <a:graphicData uri="http://schemas.openxmlformats.org/drawingml/2006/picture">
                      <pic:pic>
                        <pic:nvPicPr>
                          <pic:cNvPr id="142198964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724165" name="Picture">
</wp:docPr>
                  <a:graphic>
                    <a:graphicData uri="http://schemas.openxmlformats.org/drawingml/2006/picture">
                      <pic:pic>
                        <pic:nvPicPr>
                          <pic:cNvPr id="17497241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6093877" name="Picture">
</wp:docPr>
                  <a:graphic>
                    <a:graphicData uri="http://schemas.openxmlformats.org/drawingml/2006/picture">
                      <pic:pic>
                        <pic:nvPicPr>
                          <pic:cNvPr id="191609387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43649" name="Picture">
</wp:docPr>
                  <a:graphic>
                    <a:graphicData uri="http://schemas.openxmlformats.org/drawingml/2006/picture">
                      <pic:pic>
                        <pic:nvPicPr>
                          <pic:cNvPr id="93043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761152" name="Picture">
</wp:docPr>
                  <a:graphic>
                    <a:graphicData uri="http://schemas.openxmlformats.org/drawingml/2006/picture">
                      <pic:pic>
                        <pic:nvPicPr>
                          <pic:cNvPr id="1485761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Castaignos-Souslens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555874" name="Picture">
</wp:docPr>
                  <a:graphic>
                    <a:graphicData uri="http://schemas.openxmlformats.org/drawingml/2006/picture">
                      <pic:pic>
                        <pic:nvPicPr>
                          <pic:cNvPr id="2103555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"https://fiches-risques.brgm.fr/georisques/casias/SSP3776960" \t "_blank" </w:instrText>
            </w:r>
            <w:r>
              <w:fldChar w:fldCharType="separate"/>
            </w:r>
            <w:r>
              <w:rPr>
                <w:rFonts w:ascii="Marianne" w:hAnsi="Marianne" w:eastAsia="Marianne" w:cs="Marianne"/>
                <w:sz w:val="14"/>
              </w:rPr>
              <w:t xml:space="preserve">SSP3776960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"https://fiches-risques.brgm.fr/georisques/casias/SSP3776691" \t "_blank" </w:instrText>
            </w:r>
            <w:r>
              <w:fldChar w:fldCharType="separate"/>
            </w:r>
            <w:r>
              <w:rPr>
                <w:rFonts w:ascii="Marianne" w:hAnsi="Marianne" w:eastAsia="Marianne" w:cs="Marianne"/>
                <w:sz w:val="14"/>
              </w:rPr>
              <w:t xml:space="preserve">SSP3776691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