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759430" name="Picture">
</wp:docPr>
                  <a:graphic>
                    <a:graphicData uri="http://schemas.openxmlformats.org/drawingml/2006/picture">
                      <pic:pic>
                        <pic:nvPicPr>
                          <pic:cNvPr id="23075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5326588" name="Picture">
</wp:docPr>
                  <a:graphic>
                    <a:graphicData uri="http://schemas.openxmlformats.org/drawingml/2006/picture">
                      <pic:pic>
                        <pic:nvPicPr>
                          <pic:cNvPr id="2853265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0648409" name="Picture">
</wp:docPr>
                        <a:graphic>
                          <a:graphicData uri="http://schemas.openxmlformats.org/drawingml/2006/picture">
                            <pic:pic>
                              <pic:nvPicPr>
                                <pic:cNvPr id="460648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53120 Carelles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1768147" name="Picture">
</wp:docPr>
                  <a:graphic>
                    <a:graphicData uri="http://schemas.openxmlformats.org/drawingml/2006/picture">
                      <pic:pic>
                        <pic:nvPicPr>
                          <pic:cNvPr id="541768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2546198" name="Picture">
</wp:docPr>
                  <a:graphic>
                    <a:graphicData uri="http://schemas.openxmlformats.org/drawingml/2006/picture">
                      <pic:pic>
                        <pic:nvPicPr>
                          <pic:cNvPr id="702546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229918" name="Picture">
</wp:docPr>
                  <a:graphic>
                    <a:graphicData uri="http://schemas.openxmlformats.org/drawingml/2006/picture">
                      <pic:pic>
                        <pic:nvPicPr>
                          <pic:cNvPr id="95922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26957" name="Picture">
</wp:docPr>
                  <a:graphic>
                    <a:graphicData uri="http://schemas.openxmlformats.org/drawingml/2006/picture">
                      <pic:pic>
                        <pic:nvPicPr>
                          <pic:cNvPr id="58362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Carelles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598647" name="Picture">
</wp:docPr>
                  <a:graphic>
                    <a:graphicData uri="http://schemas.openxmlformats.org/drawingml/2006/picture">
                      <pic:pic>
                        <pic:nvPicPr>
                          <pic:cNvPr id="43659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312198" name="Picture">
</wp:docPr>
                        <a:graphic>
                          <a:graphicData uri="http://schemas.openxmlformats.org/drawingml/2006/picture">
                            <pic:pic>
                              <pic:nvPicPr>
                                <pic:cNvPr id="829312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978311" name="Picture">
</wp:docPr>
                        <a:graphic>
                          <a:graphicData uri="http://schemas.openxmlformats.org/drawingml/2006/picture">
                            <pic:pic>
                              <pic:nvPicPr>
                                <pic:cNvPr id="529978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688790" name="Picture">
</wp:docPr>
                        <a:graphic>
                          <a:graphicData uri="http://schemas.openxmlformats.org/drawingml/2006/picture">
                            <pic:pic>
                              <pic:nvPicPr>
                                <pic:cNvPr id="359688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778352" name="Picture">
</wp:docPr>
                        <a:graphic>
                          <a:graphicData uri="http://schemas.openxmlformats.org/drawingml/2006/picture">
                            <pic:pic>
                              <pic:nvPicPr>
                                <pic:cNvPr id="2617783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20075" name="Picture">
</wp:docPr>
                        <a:graphic>
                          <a:graphicData uri="http://schemas.openxmlformats.org/drawingml/2006/picture">
                            <pic:pic>
                              <pic:nvPicPr>
                                <pic:cNvPr id="1761620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845655" name="Picture">
</wp:docPr>
                        <a:graphic>
                          <a:graphicData uri="http://schemas.openxmlformats.org/drawingml/2006/picture">
                            <pic:pic>
                              <pic:nvPicPr>
                                <pic:cNvPr id="20858456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311747" name="Picture">
</wp:docPr>
                        <a:graphic>
                          <a:graphicData uri="http://schemas.openxmlformats.org/drawingml/2006/picture">
                            <pic:pic>
                              <pic:nvPicPr>
                                <pic:cNvPr id="1460311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568082" name="Picture">
</wp:docPr>
                        <a:graphic>
                          <a:graphicData uri="http://schemas.openxmlformats.org/drawingml/2006/picture">
                            <pic:pic>
                              <pic:nvPicPr>
                                <pic:cNvPr id="755568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315395" name="Picture">
</wp:docPr>
                        <a:graphic>
                          <a:graphicData uri="http://schemas.openxmlformats.org/drawingml/2006/picture">
                            <pic:pic>
                              <pic:nvPicPr>
                                <pic:cNvPr id="10693153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51553" name="Picture">
</wp:docPr>
                        <a:graphic>
                          <a:graphicData uri="http://schemas.openxmlformats.org/drawingml/2006/picture">
                            <pic:pic>
                              <pic:nvPicPr>
                                <pic:cNvPr id="345515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497" name="Picture">
</wp:docPr>
                        <a:graphic>
                          <a:graphicData uri="http://schemas.openxmlformats.org/drawingml/2006/picture">
                            <pic:pic>
                              <pic:nvPicPr>
                                <pic:cNvPr id="14035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777310" name="Picture">
</wp:docPr>
                        <a:graphic>
                          <a:graphicData uri="http://schemas.openxmlformats.org/drawingml/2006/picture">
                            <pic:pic>
                              <pic:nvPicPr>
                                <pic:cNvPr id="18167773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644468" name="Picture">
</wp:docPr>
                        <a:graphic>
                          <a:graphicData uri="http://schemas.openxmlformats.org/drawingml/2006/picture">
                            <pic:pic>
                              <pic:nvPicPr>
                                <pic:cNvPr id="9626444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33734" name="Picture">
</wp:docPr>
                        <a:graphic>
                          <a:graphicData uri="http://schemas.openxmlformats.org/drawingml/2006/picture">
                            <pic:pic>
                              <pic:nvPicPr>
                                <pic:cNvPr id="4012337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565191" name="Picture">
</wp:docPr>
                        <a:graphic>
                          <a:graphicData uri="http://schemas.openxmlformats.org/drawingml/2006/picture">
                            <pic:pic>
                              <pic:nvPicPr>
                                <pic:cNvPr id="19335651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321592" name="Picture">
</wp:docPr>
                        <a:graphic>
                          <a:graphicData uri="http://schemas.openxmlformats.org/drawingml/2006/picture">
                            <pic:pic>
                              <pic:nvPicPr>
                                <pic:cNvPr id="13683215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938384" name="Picture">
</wp:docPr>
                        <a:graphic>
                          <a:graphicData uri="http://schemas.openxmlformats.org/drawingml/2006/picture">
                            <pic:pic>
                              <pic:nvPicPr>
                                <pic:cNvPr id="21199383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657902" name="Picture">
</wp:docPr>
                        <a:graphic>
                          <a:graphicData uri="http://schemas.openxmlformats.org/drawingml/2006/picture">
                            <pic:pic>
                              <pic:nvPicPr>
                                <pic:cNvPr id="19836579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779405" name="Picture">
</wp:docPr>
                  <a:graphic>
                    <a:graphicData uri="http://schemas.openxmlformats.org/drawingml/2006/picture">
                      <pic:pic>
                        <pic:nvPicPr>
                          <pic:cNvPr id="197477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386204" name="Picture">
</wp:docPr>
                  <a:graphic>
                    <a:graphicData uri="http://schemas.openxmlformats.org/drawingml/2006/picture">
                      <pic:pic>
                        <pic:nvPicPr>
                          <pic:cNvPr id="46538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Carelles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49577" name="Picture">
</wp:docPr>
                  <a:graphic>
                    <a:graphicData uri="http://schemas.openxmlformats.org/drawingml/2006/picture">
                      <pic:pic>
                        <pic:nvPicPr>
                          <pic:cNvPr id="1341749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864249" name="Picture">
</wp:docPr>
                  <a:graphic>
                    <a:graphicData uri="http://schemas.openxmlformats.org/drawingml/2006/picture">
                      <pic:pic>
                        <pic:nvPicPr>
                          <pic:cNvPr id="6998642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007348" name="Picture">
</wp:docPr>
                  <a:graphic>
                    <a:graphicData uri="http://schemas.openxmlformats.org/drawingml/2006/picture">
                      <pic:pic>
                        <pic:nvPicPr>
                          <pic:cNvPr id="1782007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7744282" name="Picture">
</wp:docPr>
                  <a:graphic>
                    <a:graphicData uri="http://schemas.openxmlformats.org/drawingml/2006/picture">
                      <pic:pic>
                        <pic:nvPicPr>
                          <pic:cNvPr id="4977442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991085" name="Picture">
</wp:docPr>
                        <a:graphic>
                          <a:graphicData uri="http://schemas.openxmlformats.org/drawingml/2006/picture">
                            <pic:pic>
                              <pic:nvPicPr>
                                <pic:cNvPr id="20029910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474350" name="Picture">
</wp:docPr>
                  <a:graphic>
                    <a:graphicData uri="http://schemas.openxmlformats.org/drawingml/2006/picture">
                      <pic:pic>
                        <pic:nvPicPr>
                          <pic:cNvPr id="160047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036307" name="Picture">
</wp:docPr>
                  <a:graphic>
                    <a:graphicData uri="http://schemas.openxmlformats.org/drawingml/2006/picture">
                      <pic:pic>
                        <pic:nvPicPr>
                          <pic:cNvPr id="108303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Carelles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292144" name="Picture">
</wp:docPr>
                  <a:graphic>
                    <a:graphicData uri="http://schemas.openxmlformats.org/drawingml/2006/picture">
                      <pic:pic>
                        <pic:nvPicPr>
                          <pic:cNvPr id="78429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41774" name="Picture">
</wp:docPr>
                  <a:graphic>
                    <a:graphicData uri="http://schemas.openxmlformats.org/drawingml/2006/picture">
                      <pic:pic>
                        <pic:nvPicPr>
                          <pic:cNvPr id="1178417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56688" name="Picture">
</wp:docPr>
                  <a:graphic>
                    <a:graphicData uri="http://schemas.openxmlformats.org/drawingml/2006/picture">
                      <pic:pic>
                        <pic:nvPicPr>
                          <pic:cNvPr id="5196566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8415197" name="Picture">
</wp:docPr>
                  <a:graphic>
                    <a:graphicData uri="http://schemas.openxmlformats.org/drawingml/2006/picture">
                      <pic:pic>
                        <pic:nvPicPr>
                          <pic:cNvPr id="9284151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258792" name="Picture">
</wp:docPr>
                        <a:graphic>
                          <a:graphicData uri="http://schemas.openxmlformats.org/drawingml/2006/picture">
                            <pic:pic>
                              <pic:nvPicPr>
                                <pic:cNvPr id="5202587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217978" name="Picture">
</wp:docPr>
                        <a:graphic>
                          <a:graphicData uri="http://schemas.openxmlformats.org/drawingml/2006/picture">
                            <pic:pic>
                              <pic:nvPicPr>
                                <pic:cNvPr id="16592179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758248" name="Picture">
</wp:docPr>
                  <a:graphic>
                    <a:graphicData uri="http://schemas.openxmlformats.org/drawingml/2006/picture">
                      <pic:pic>
                        <pic:nvPicPr>
                          <pic:cNvPr id="136975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275689" name="Picture">
</wp:docPr>
                  <a:graphic>
                    <a:graphicData uri="http://schemas.openxmlformats.org/drawingml/2006/picture">
                      <pic:pic>
                        <pic:nvPicPr>
                          <pic:cNvPr id="135127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Carelles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517067" name="Picture">
</wp:docPr>
                  <a:graphic>
                    <a:graphicData uri="http://schemas.openxmlformats.org/drawingml/2006/picture">
                      <pic:pic>
                        <pic:nvPicPr>
                          <pic:cNvPr id="37851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096201" name="Picture">
</wp:docPr>
                  <a:graphic>
                    <a:graphicData uri="http://schemas.openxmlformats.org/drawingml/2006/picture">
                      <pic:pic>
                        <pic:nvPicPr>
                          <pic:cNvPr id="167009620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489387" name="Picture">
</wp:docPr>
                  <a:graphic>
                    <a:graphicData uri="http://schemas.openxmlformats.org/drawingml/2006/picture">
                      <pic:pic>
                        <pic:nvPicPr>
                          <pic:cNvPr id="1723489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9163163" name="Picture">
</wp:docPr>
                  <a:graphic>
                    <a:graphicData uri="http://schemas.openxmlformats.org/drawingml/2006/picture">
                      <pic:pic>
                        <pic:nvPicPr>
                          <pic:cNvPr id="42916316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245759" name="Picture">
</wp:docPr>
                        <a:graphic>
                          <a:graphicData uri="http://schemas.openxmlformats.org/drawingml/2006/picture">
                            <pic:pic>
                              <pic:nvPicPr>
                                <pic:cNvPr id="1786245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395059" name="Picture">
</wp:docPr>
                  <a:graphic>
                    <a:graphicData uri="http://schemas.openxmlformats.org/drawingml/2006/picture">
                      <pic:pic>
                        <pic:nvPicPr>
                          <pic:cNvPr id="88439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162736" name="Picture">
</wp:docPr>
                  <a:graphic>
                    <a:graphicData uri="http://schemas.openxmlformats.org/drawingml/2006/picture">
                      <pic:pic>
                        <pic:nvPicPr>
                          <pic:cNvPr id="25616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Carelles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638701" name="Picture">
</wp:docPr>
                  <a:graphic>
                    <a:graphicData uri="http://schemas.openxmlformats.org/drawingml/2006/picture">
                      <pic:pic>
                        <pic:nvPicPr>
                          <pic:cNvPr id="151763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839811" name="Picture">
</wp:docPr>
                  <a:graphic>
                    <a:graphicData uri="http://schemas.openxmlformats.org/drawingml/2006/picture">
                      <pic:pic>
                        <pic:nvPicPr>
                          <pic:cNvPr id="158983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545872" name="Picture">
</wp:docPr>
                  <a:graphic>
                    <a:graphicData uri="http://schemas.openxmlformats.org/drawingml/2006/picture">
                      <pic:pic>
                        <pic:nvPicPr>
                          <pic:cNvPr id="195354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Carelles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20943" name="Picture">
</wp:docPr>
                  <a:graphic>
                    <a:graphicData uri="http://schemas.openxmlformats.org/drawingml/2006/picture">
                      <pic:pic>
                        <pic:nvPicPr>
                          <pic:cNvPr id="81020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249716" name="Picture">
</wp:docPr>
                  <a:graphic>
                    <a:graphicData uri="http://schemas.openxmlformats.org/drawingml/2006/picture">
                      <pic:pic>
                        <pic:nvPicPr>
                          <pic:cNvPr id="2312497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463182" name="Picture">
</wp:docPr>
                  <a:graphic>
                    <a:graphicData uri="http://schemas.openxmlformats.org/drawingml/2006/picture">
                      <pic:pic>
                        <pic:nvPicPr>
                          <pic:cNvPr id="14604631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100161" name="Picture">
</wp:docPr>
                  <a:graphic>
                    <a:graphicData uri="http://schemas.openxmlformats.org/drawingml/2006/picture">
                      <pic:pic>
                        <pic:nvPicPr>
                          <pic:cNvPr id="16971001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521059" name="Picture">
</wp:docPr>
                        <a:graphic>
                          <a:graphicData uri="http://schemas.openxmlformats.org/drawingml/2006/picture">
                            <pic:pic>
                              <pic:nvPicPr>
                                <pic:cNvPr id="3205210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611064" name="Picture">
</wp:docPr>
                  <a:graphic>
                    <a:graphicData uri="http://schemas.openxmlformats.org/drawingml/2006/picture">
                      <pic:pic>
                        <pic:nvPicPr>
                          <pic:cNvPr id="127361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52965" name="Picture">
</wp:docPr>
                  <a:graphic>
                    <a:graphicData uri="http://schemas.openxmlformats.org/drawingml/2006/picture">
                      <pic:pic>
                        <pic:nvPicPr>
                          <pic:cNvPr id="145035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Carelles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241009" name="Picture">
</wp:docPr>
                  <a:graphic>
                    <a:graphicData uri="http://schemas.openxmlformats.org/drawingml/2006/picture">
                      <pic:pic>
                        <pic:nvPicPr>
                          <pic:cNvPr id="62624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552822" name="Picture">
</wp:docPr>
                  <a:graphic>
                    <a:graphicData uri="http://schemas.openxmlformats.org/drawingml/2006/picture">
                      <pic:pic>
                        <pic:nvPicPr>
                          <pic:cNvPr id="11585528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591820" name="Picture">
</wp:docPr>
                  <a:graphic>
                    <a:graphicData uri="http://schemas.openxmlformats.org/drawingml/2006/picture">
                      <pic:pic>
                        <pic:nvPicPr>
                          <pic:cNvPr id="7475918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625758" name="Picture">
</wp:docPr>
                  <a:graphic>
                    <a:graphicData uri="http://schemas.openxmlformats.org/drawingml/2006/picture">
                      <pic:pic>
                        <pic:nvPicPr>
                          <pic:cNvPr id="10706257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856687" name="Picture">
</wp:docPr>
                        <a:graphic>
                          <a:graphicData uri="http://schemas.openxmlformats.org/drawingml/2006/picture">
                            <pic:pic>
                              <pic:nvPicPr>
                                <pic:cNvPr id="4298566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32813" name="Picture">
</wp:docPr>
                  <a:graphic>
                    <a:graphicData uri="http://schemas.openxmlformats.org/drawingml/2006/picture">
                      <pic:pic>
                        <pic:nvPicPr>
                          <pic:cNvPr id="56383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524894" name="Picture">
</wp:docPr>
                  <a:graphic>
                    <a:graphicData uri="http://schemas.openxmlformats.org/drawingml/2006/picture">
                      <pic:pic>
                        <pic:nvPicPr>
                          <pic:cNvPr id="107952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Carelles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12517" name="Picture">
</wp:docPr>
                  <a:graphic>
                    <a:graphicData uri="http://schemas.openxmlformats.org/drawingml/2006/picture">
                      <pic:pic>
                        <pic:nvPicPr>
                          <pic:cNvPr id="18771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56171" name="Picture">
</wp:docPr>
                  <a:graphic>
                    <a:graphicData uri="http://schemas.openxmlformats.org/drawingml/2006/picture">
                      <pic:pic>
                        <pic:nvPicPr>
                          <pic:cNvPr id="15655617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995555" name="Picture">
</wp:docPr>
                  <a:graphic>
                    <a:graphicData uri="http://schemas.openxmlformats.org/drawingml/2006/picture">
                      <pic:pic>
                        <pic:nvPicPr>
                          <pic:cNvPr id="20989955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8481096" name="Picture">
</wp:docPr>
                  <a:graphic>
                    <a:graphicData uri="http://schemas.openxmlformats.org/drawingml/2006/picture">
                      <pic:pic>
                        <pic:nvPicPr>
                          <pic:cNvPr id="2038481096"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747116" name="Picture">
</wp:docPr>
                        <a:graphic>
                          <a:graphicData uri="http://schemas.openxmlformats.org/drawingml/2006/picture">
                            <pic:pic>
                              <pic:nvPicPr>
                                <pic:cNvPr id="97574711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079955" name="Picture">
</wp:docPr>
                  <a:graphic>
                    <a:graphicData uri="http://schemas.openxmlformats.org/drawingml/2006/picture">
                      <pic:pic>
                        <pic:nvPicPr>
                          <pic:cNvPr id="203407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756909" name="Picture">
</wp:docPr>
                  <a:graphic>
                    <a:graphicData uri="http://schemas.openxmlformats.org/drawingml/2006/picture">
                      <pic:pic>
                        <pic:nvPicPr>
                          <pic:cNvPr id="214475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Carelles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308063" name="Picture">
</wp:docPr>
                  <a:graphic>
                    <a:graphicData uri="http://schemas.openxmlformats.org/drawingml/2006/picture">
                      <pic:pic>
                        <pic:nvPicPr>
                          <pic:cNvPr id="817308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"https://fiches-risques.brgm.fr/georisques/infosols/instruction/SSP000524401" \t "_blank" </w:instrText>
            </w:r>
            <w:r>
              <w:fldChar w:fldCharType="separate"/>
            </w:r>
            <w:r>
              <w:rPr>
                <w:rFonts w:ascii="Marianne" w:hAnsi="Marianne" w:eastAsia="Marianne" w:cs="Marianne"/>
                <w:sz w:val="14"/>
              </w:rPr>
              <w:t xml:space="preserve">SSP000524401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d'ordures ménagères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150354" name="Picture">
</wp:docPr>
                  <a:graphic>
                    <a:graphicData uri="http://schemas.openxmlformats.org/drawingml/2006/picture">
                      <pic:pic>
                        <pic:nvPicPr>
                          <pic:cNvPr id="55715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286469" name="Picture">
</wp:docPr>
                  <a:graphic>
                    <a:graphicData uri="http://schemas.openxmlformats.org/drawingml/2006/picture">
                      <pic:pic>
                        <pic:nvPicPr>
                          <pic:cNvPr id="24728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Carelles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05375" name="Picture">
</wp:docPr>
                  <a:graphic>
                    <a:graphicData uri="http://schemas.openxmlformats.org/drawingml/2006/picture">
                      <pic:pic>
                        <pic:nvPicPr>
                          <pic:cNvPr id="130880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"https://fiches-risques.brgm.fr/georisques/casias/SSP4007929" \t "_blank" </w:instrText>
            </w:r>
            <w:r>
              <w:fldChar w:fldCharType="separate"/>
            </w:r>
            <w:r>
              <w:rPr>
                <w:rFonts w:ascii="Marianne" w:hAnsi="Marianne" w:eastAsia="Marianne" w:cs="Marianne"/>
                <w:sz w:val="14"/>
              </w:rPr>
              <w:t xml:space="preserve">SSP4007929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"https://fiches-risques.brgm.fr/georisques/casias/SSP4007928" \t "_blank" </w:instrText>
            </w:r>
            <w:r>
              <w:fldChar w:fldCharType="separate"/>
            </w:r>
            <w:r>
              <w:rPr>
                <w:rFonts w:ascii="Marianne" w:hAnsi="Marianne" w:eastAsia="Marianne" w:cs="Marianne"/>
                <w:sz w:val="14"/>
              </w:rPr>
              <w:t xml:space="preserve">SSP4007928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"https://fiches-risques.brgm.fr/georisques/casias/SSP4007927" \t "_blank" </w:instrText>
            </w:r>
            <w:r>
              <w:fldChar w:fldCharType="separate"/>
            </w:r>
            <w:r>
              <w:rPr>
                <w:rFonts w:ascii="Marianne" w:hAnsi="Marianne" w:eastAsia="Marianne" w:cs="Marianne"/>
                <w:sz w:val="14"/>
              </w:rPr>
              <w:t xml:space="preserve">SSP4007927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"https://fiches-risques.brgm.fr/georisques/casias/SSP4007926" \t "_blank" </w:instrText>
            </w:r>
            <w:r>
              <w:fldChar w:fldCharType="separate"/>
            </w:r>
            <w:r>
              <w:rPr>
                <w:rFonts w:ascii="Marianne" w:hAnsi="Marianne" w:eastAsia="Marianne" w:cs="Marianne"/>
                <w:sz w:val="14"/>
              </w:rPr>
              <w:t xml:space="preserve">SSP4007926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