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90675" name="Picture">
</wp:docPr>
                  <a:graphic>
                    <a:graphicData uri="http://schemas.openxmlformats.org/drawingml/2006/picture">
                      <pic:pic>
                        <pic:nvPicPr>
                          <pic:cNvPr id="133039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436475" name="Picture">
</wp:docPr>
                  <a:graphic>
                    <a:graphicData uri="http://schemas.openxmlformats.org/drawingml/2006/picture">
                      <pic:pic>
                        <pic:nvPicPr>
                          <pic:cNvPr id="740436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015682" name="Picture">
</wp:docPr>
                        <a:graphic>
                          <a:graphicData uri="http://schemas.openxmlformats.org/drawingml/2006/picture">
                            <pic:pic>
                              <pic:nvPicPr>
                                <pic:cNvPr id="1228015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14740 Carcagny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3745655" name="Picture">
</wp:docPr>
                  <a:graphic>
                    <a:graphicData uri="http://schemas.openxmlformats.org/drawingml/2006/picture">
                      <pic:pic>
                        <pic:nvPicPr>
                          <pic:cNvPr id="1423745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4692758" name="Picture">
</wp:docPr>
                  <a:graphic>
                    <a:graphicData uri="http://schemas.openxmlformats.org/drawingml/2006/picture">
                      <pic:pic>
                        <pic:nvPicPr>
                          <pic:cNvPr id="754692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64923" name="Picture">
</wp:docPr>
                  <a:graphic>
                    <a:graphicData uri="http://schemas.openxmlformats.org/drawingml/2006/picture">
                      <pic:pic>
                        <pic:nvPicPr>
                          <pic:cNvPr id="137816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00431" name="Picture">
</wp:docPr>
                  <a:graphic>
                    <a:graphicData uri="http://schemas.openxmlformats.org/drawingml/2006/picture">
                      <pic:pic>
                        <pic:nvPicPr>
                          <pic:cNvPr id="68760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92650" name="Picture">
</wp:docPr>
                  <a:graphic>
                    <a:graphicData uri="http://schemas.openxmlformats.org/drawingml/2006/picture">
                      <pic:pic>
                        <pic:nvPicPr>
                          <pic:cNvPr id="142869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106098" name="Picture">
</wp:docPr>
                        <a:graphic>
                          <a:graphicData uri="http://schemas.openxmlformats.org/drawingml/2006/picture">
                            <pic:pic>
                              <pic:nvPicPr>
                                <pic:cNvPr id="1799106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55772" name="Picture">
</wp:docPr>
                        <a:graphic>
                          <a:graphicData uri="http://schemas.openxmlformats.org/drawingml/2006/picture">
                            <pic:pic>
                              <pic:nvPicPr>
                                <pic:cNvPr id="916755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55246" name="Picture">
</wp:docPr>
                        <a:graphic>
                          <a:graphicData uri="http://schemas.openxmlformats.org/drawingml/2006/picture">
                            <pic:pic>
                              <pic:nvPicPr>
                                <pic:cNvPr id="1400155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41659" name="Picture">
</wp:docPr>
                        <a:graphic>
                          <a:graphicData uri="http://schemas.openxmlformats.org/drawingml/2006/picture">
                            <pic:pic>
                              <pic:nvPicPr>
                                <pic:cNvPr id="448741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20567" name="Picture">
</wp:docPr>
                        <a:graphic>
                          <a:graphicData uri="http://schemas.openxmlformats.org/drawingml/2006/picture">
                            <pic:pic>
                              <pic:nvPicPr>
                                <pic:cNvPr id="1917320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59034" name="Picture">
</wp:docPr>
                        <a:graphic>
                          <a:graphicData uri="http://schemas.openxmlformats.org/drawingml/2006/picture">
                            <pic:pic>
                              <pic:nvPicPr>
                                <pic:cNvPr id="10262590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031895" name="Picture">
</wp:docPr>
                        <a:graphic>
                          <a:graphicData uri="http://schemas.openxmlformats.org/drawingml/2006/picture">
                            <pic:pic>
                              <pic:nvPicPr>
                                <pic:cNvPr id="6670318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28937" name="Picture">
</wp:docPr>
                        <a:graphic>
                          <a:graphicData uri="http://schemas.openxmlformats.org/drawingml/2006/picture">
                            <pic:pic>
                              <pic:nvPicPr>
                                <pic:cNvPr id="525228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82822" name="Picture">
</wp:docPr>
                        <a:graphic>
                          <a:graphicData uri="http://schemas.openxmlformats.org/drawingml/2006/picture">
                            <pic:pic>
                              <pic:nvPicPr>
                                <pic:cNvPr id="12769828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764037" name="Picture">
</wp:docPr>
                        <a:graphic>
                          <a:graphicData uri="http://schemas.openxmlformats.org/drawingml/2006/picture">
                            <pic:pic>
                              <pic:nvPicPr>
                                <pic:cNvPr id="7147640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39945" name="Picture">
</wp:docPr>
                        <a:graphic>
                          <a:graphicData uri="http://schemas.openxmlformats.org/drawingml/2006/picture">
                            <pic:pic>
                              <pic:nvPicPr>
                                <pic:cNvPr id="2046339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85939" name="Picture">
</wp:docPr>
                        <a:graphic>
                          <a:graphicData uri="http://schemas.openxmlformats.org/drawingml/2006/picture">
                            <pic:pic>
                              <pic:nvPicPr>
                                <pic:cNvPr id="2504859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063936" name="Picture">
</wp:docPr>
                        <a:graphic>
                          <a:graphicData uri="http://schemas.openxmlformats.org/drawingml/2006/picture">
                            <pic:pic>
                              <pic:nvPicPr>
                                <pic:cNvPr id="6780639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91217" name="Picture">
</wp:docPr>
                        <a:graphic>
                          <a:graphicData uri="http://schemas.openxmlformats.org/drawingml/2006/picture">
                            <pic:pic>
                              <pic:nvPicPr>
                                <pic:cNvPr id="1343091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714367" name="Picture">
</wp:docPr>
                        <a:graphic>
                          <a:graphicData uri="http://schemas.openxmlformats.org/drawingml/2006/picture">
                            <pic:pic>
                              <pic:nvPicPr>
                                <pic:cNvPr id="6127143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88654" name="Picture">
</wp:docPr>
                  <a:graphic>
                    <a:graphicData uri="http://schemas.openxmlformats.org/drawingml/2006/picture">
                      <pic:pic>
                        <pic:nvPicPr>
                          <pic:cNvPr id="178048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60538" name="Picture">
</wp:docPr>
                  <a:graphic>
                    <a:graphicData uri="http://schemas.openxmlformats.org/drawingml/2006/picture">
                      <pic:pic>
                        <pic:nvPicPr>
                          <pic:cNvPr id="125306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10923" name="Picture">
</wp:docPr>
                  <a:graphic>
                    <a:graphicData uri="http://schemas.openxmlformats.org/drawingml/2006/picture">
                      <pic:pic>
                        <pic:nvPicPr>
                          <pic:cNvPr id="39661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Carcagny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79249" name="Picture">
</wp:docPr>
                  <a:graphic>
                    <a:graphicData uri="http://schemas.openxmlformats.org/drawingml/2006/picture">
                      <pic:pic>
                        <pic:nvPicPr>
                          <pic:cNvPr id="20881792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54934" name="Picture">
</wp:docPr>
                  <a:graphic>
                    <a:graphicData uri="http://schemas.openxmlformats.org/drawingml/2006/picture">
                      <pic:pic>
                        <pic:nvPicPr>
                          <pic:cNvPr id="757254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495101" name="Picture">
</wp:docPr>
                  <a:graphic>
                    <a:graphicData uri="http://schemas.openxmlformats.org/drawingml/2006/picture">
                      <pic:pic>
                        <pic:nvPicPr>
                          <pic:cNvPr id="6934951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41165" name="Picture">
</wp:docPr>
                        <a:graphic>
                          <a:graphicData uri="http://schemas.openxmlformats.org/drawingml/2006/picture">
                            <pic:pic>
                              <pic:nvPicPr>
                                <pic:cNvPr id="497341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52866" name="Picture">
</wp:docPr>
                  <a:graphic>
                    <a:graphicData uri="http://schemas.openxmlformats.org/drawingml/2006/picture">
                      <pic:pic>
                        <pic:nvPicPr>
                          <pic:cNvPr id="121815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09993" name="Picture">
</wp:docPr>
                  <a:graphic>
                    <a:graphicData uri="http://schemas.openxmlformats.org/drawingml/2006/picture">
                      <pic:pic>
                        <pic:nvPicPr>
                          <pic:cNvPr id="165520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59275" name="Picture">
</wp:docPr>
                  <a:graphic>
                    <a:graphicData uri="http://schemas.openxmlformats.org/drawingml/2006/picture">
                      <pic:pic>
                        <pic:nvPicPr>
                          <pic:cNvPr id="150365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4609" name="Picture">
</wp:docPr>
                  <a:graphic>
                    <a:graphicData uri="http://schemas.openxmlformats.org/drawingml/2006/picture">
                      <pic:pic>
                        <pic:nvPicPr>
                          <pic:cNvPr id="1616746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60708" name="Picture">
</wp:docPr>
                  <a:graphic>
                    <a:graphicData uri="http://schemas.openxmlformats.org/drawingml/2006/picture">
                      <pic:pic>
                        <pic:nvPicPr>
                          <pic:cNvPr id="502460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8023100" name="Picture">
</wp:docPr>
                  <a:graphic>
                    <a:graphicData uri="http://schemas.openxmlformats.org/drawingml/2006/picture">
                      <pic:pic>
                        <pic:nvPicPr>
                          <pic:cNvPr id="6280231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35594" name="Picture">
</wp:docPr>
                        <a:graphic>
                          <a:graphicData uri="http://schemas.openxmlformats.org/drawingml/2006/picture">
                            <pic:pic>
                              <pic:nvPicPr>
                                <pic:cNvPr id="1497635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08934" name="Picture">
</wp:docPr>
                        <a:graphic>
                          <a:graphicData uri="http://schemas.openxmlformats.org/drawingml/2006/picture">
                            <pic:pic>
                              <pic:nvPicPr>
                                <pic:cNvPr id="13985089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11468" name="Picture">
</wp:docPr>
                  <a:graphic>
                    <a:graphicData uri="http://schemas.openxmlformats.org/drawingml/2006/picture">
                      <pic:pic>
                        <pic:nvPicPr>
                          <pic:cNvPr id="71711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30721" name="Picture">
</wp:docPr>
                  <a:graphic>
                    <a:graphicData uri="http://schemas.openxmlformats.org/drawingml/2006/picture">
                      <pic:pic>
                        <pic:nvPicPr>
                          <pic:cNvPr id="71573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25023" name="Picture">
</wp:docPr>
                  <a:graphic>
                    <a:graphicData uri="http://schemas.openxmlformats.org/drawingml/2006/picture">
                      <pic:pic>
                        <pic:nvPicPr>
                          <pic:cNvPr id="117372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102943" name="Picture">
</wp:docPr>
                  <a:graphic>
                    <a:graphicData uri="http://schemas.openxmlformats.org/drawingml/2006/picture">
                      <pic:pic>
                        <pic:nvPicPr>
                          <pic:cNvPr id="9811029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54807" name="Picture">
</wp:docPr>
                  <a:graphic>
                    <a:graphicData uri="http://schemas.openxmlformats.org/drawingml/2006/picture">
                      <pic:pic>
                        <pic:nvPicPr>
                          <pic:cNvPr id="113654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225647" name="Picture">
</wp:docPr>
                  <a:graphic>
                    <a:graphicData uri="http://schemas.openxmlformats.org/drawingml/2006/picture">
                      <pic:pic>
                        <pic:nvPicPr>
                          <pic:cNvPr id="16072256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557218" name="Picture">
</wp:docPr>
                        <a:graphic>
                          <a:graphicData uri="http://schemas.openxmlformats.org/drawingml/2006/picture">
                            <pic:pic>
                              <pic:nvPicPr>
                                <pic:cNvPr id="422557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32865" name="Picture">
</wp:docPr>
                  <a:graphic>
                    <a:graphicData uri="http://schemas.openxmlformats.org/drawingml/2006/picture">
                      <pic:pic>
                        <pic:nvPicPr>
                          <pic:cNvPr id="60973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73150" name="Picture">
</wp:docPr>
                  <a:graphic>
                    <a:graphicData uri="http://schemas.openxmlformats.org/drawingml/2006/picture">
                      <pic:pic>
                        <pic:nvPicPr>
                          <pic:cNvPr id="60077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46002" name="Picture">
</wp:docPr>
                  <a:graphic>
                    <a:graphicData uri="http://schemas.openxmlformats.org/drawingml/2006/picture">
                      <pic:pic>
                        <pic:nvPicPr>
                          <pic:cNvPr id="64664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86988" name="Picture">
</wp:docPr>
                  <a:graphic>
                    <a:graphicData uri="http://schemas.openxmlformats.org/drawingml/2006/picture">
                      <pic:pic>
                        <pic:nvPicPr>
                          <pic:cNvPr id="912086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19390" name="Picture">
</wp:docPr>
                  <a:graphic>
                    <a:graphicData uri="http://schemas.openxmlformats.org/drawingml/2006/picture">
                      <pic:pic>
                        <pic:nvPicPr>
                          <pic:cNvPr id="624519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126574" name="Picture">
</wp:docPr>
                  <a:graphic>
                    <a:graphicData uri="http://schemas.openxmlformats.org/drawingml/2006/picture">
                      <pic:pic>
                        <pic:nvPicPr>
                          <pic:cNvPr id="11821265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452795" name="Picture">
</wp:docPr>
                        <a:graphic>
                          <a:graphicData uri="http://schemas.openxmlformats.org/drawingml/2006/picture">
                            <pic:pic>
                              <pic:nvPicPr>
                                <pic:cNvPr id="1834452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25348" name="Picture">
</wp:docPr>
                  <a:graphic>
                    <a:graphicData uri="http://schemas.openxmlformats.org/drawingml/2006/picture">
                      <pic:pic>
                        <pic:nvPicPr>
                          <pic:cNvPr id="104922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51313" name="Picture">
</wp:docPr>
                  <a:graphic>
                    <a:graphicData uri="http://schemas.openxmlformats.org/drawingml/2006/picture">
                      <pic:pic>
                        <pic:nvPicPr>
                          <pic:cNvPr id="187425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85928" name="Picture">
</wp:docPr>
                  <a:graphic>
                    <a:graphicData uri="http://schemas.openxmlformats.org/drawingml/2006/picture">
                      <pic:pic>
                        <pic:nvPicPr>
                          <pic:cNvPr id="115488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10082" name="Picture">
</wp:docPr>
                  <a:graphic>
                    <a:graphicData uri="http://schemas.openxmlformats.org/drawingml/2006/picture">
                      <pic:pic>
                        <pic:nvPicPr>
                          <pic:cNvPr id="9351008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81984" name="Picture">
</wp:docPr>
                  <a:graphic>
                    <a:graphicData uri="http://schemas.openxmlformats.org/drawingml/2006/picture">
                      <pic:pic>
                        <pic:nvPicPr>
                          <pic:cNvPr id="2080781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42065" name="Picture">
</wp:docPr>
                  <a:graphic>
                    <a:graphicData uri="http://schemas.openxmlformats.org/drawingml/2006/picture">
                      <pic:pic>
                        <pic:nvPicPr>
                          <pic:cNvPr id="1917420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06643" name="Picture">
</wp:docPr>
                  <a:graphic>
                    <a:graphicData uri="http://schemas.openxmlformats.org/drawingml/2006/picture">
                      <pic:pic>
                        <pic:nvPicPr>
                          <pic:cNvPr id="25560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580487" name="Picture">
</wp:docPr>
                  <a:graphic>
                    <a:graphicData uri="http://schemas.openxmlformats.org/drawingml/2006/picture">
                      <pic:pic>
                        <pic:nvPicPr>
                          <pic:cNvPr id="138758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Carcagny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2317" name="Picture">
</wp:docPr>
                  <a:graphic>
                    <a:graphicData uri="http://schemas.openxmlformats.org/drawingml/2006/picture">
                      <pic:pic>
                        <pic:nvPicPr>
                          <pic:cNvPr id="20831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"https://fiches-risques.brgm.fr/georisques/casias/SSP3793213" \t "_blank" </w:instrText>
            </w:r>
            <w:r>
              <w:fldChar w:fldCharType="separate"/>
            </w:r>
            <w:r>
              <w:rPr>
                <w:rFonts w:ascii="Marianne" w:hAnsi="Marianne" w:eastAsia="Marianne" w:cs="Marianne"/>
                <w:sz w:val="14"/>
              </w:rPr>
              <w:t xml:space="preserve">SSP3793213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d'ordures de Carcagny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"https://fiches-risques.brgm.fr/georisques/casias/SSP3792337" \t "_blank" </w:instrText>
            </w:r>
            <w:r>
              <w:fldChar w:fldCharType="separate"/>
            </w:r>
            <w:r>
              <w:rPr>
                <w:rFonts w:ascii="Marianne" w:hAnsi="Marianne" w:eastAsia="Marianne" w:cs="Marianne"/>
                <w:sz w:val="14"/>
              </w:rPr>
              <w:t xml:space="preserve">SSP3792337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Champel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