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435693" name="Picture">
</wp:docPr>
                  <a:graphic>
                    <a:graphicData uri="http://schemas.openxmlformats.org/drawingml/2006/picture">
                      <pic:pic>
                        <pic:nvPicPr>
                          <pic:cNvPr id="690435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1298779" name="Picture">
</wp:docPr>
                  <a:graphic>
                    <a:graphicData uri="http://schemas.openxmlformats.org/drawingml/2006/picture">
                      <pic:pic>
                        <pic:nvPicPr>
                          <pic:cNvPr id="20012987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1262104" name="Picture">
</wp:docPr>
                        <a:graphic>
                          <a:graphicData uri="http://schemas.openxmlformats.org/drawingml/2006/picture">
                            <pic:pic>
                              <pic:nvPicPr>
                                <pic:cNvPr id="20412621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80450 Camon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3977267" name="Picture">
</wp:docPr>
                  <a:graphic>
                    <a:graphicData uri="http://schemas.openxmlformats.org/drawingml/2006/picture">
                      <pic:pic>
                        <pic:nvPicPr>
                          <pic:cNvPr id="14739772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596300" name="Picture">
</wp:docPr>
                  <a:graphic>
                    <a:graphicData uri="http://schemas.openxmlformats.org/drawingml/2006/picture">
                      <pic:pic>
                        <pic:nvPicPr>
                          <pic:cNvPr id="665963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370462" name="Picture">
</wp:docPr>
                  <a:graphic>
                    <a:graphicData uri="http://schemas.openxmlformats.org/drawingml/2006/picture">
                      <pic:pic>
                        <pic:nvPicPr>
                          <pic:cNvPr id="344370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532438" name="Picture">
</wp:docPr>
                  <a:graphic>
                    <a:graphicData uri="http://schemas.openxmlformats.org/drawingml/2006/picture">
                      <pic:pic>
                        <pic:nvPicPr>
                          <pic:cNvPr id="1509532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80450 Camon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68747" name="Picture">
</wp:docPr>
                  <a:graphic>
                    <a:graphicData uri="http://schemas.openxmlformats.org/drawingml/2006/picture">
                      <pic:pic>
                        <pic:nvPicPr>
                          <pic:cNvPr id="109568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39913" name="Picture">
</wp:docPr>
                        <a:graphic>
                          <a:graphicData uri="http://schemas.openxmlformats.org/drawingml/2006/picture">
                            <pic:pic>
                              <pic:nvPicPr>
                                <pic:cNvPr id="2111399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333921" name="Picture">
</wp:docPr>
                        <a:graphic>
                          <a:graphicData uri="http://schemas.openxmlformats.org/drawingml/2006/picture">
                            <pic:pic>
                              <pic:nvPicPr>
                                <pic:cNvPr id="12343339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1949097" name="Picture">
</wp:docPr>
                        <a:graphic>
                          <a:graphicData uri="http://schemas.openxmlformats.org/drawingml/2006/picture">
                            <pic:pic>
                              <pic:nvPicPr>
                                <pic:cNvPr id="9619490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294666" name="Picture">
</wp:docPr>
                        <a:graphic>
                          <a:graphicData uri="http://schemas.openxmlformats.org/drawingml/2006/picture">
                            <pic:pic>
                              <pic:nvPicPr>
                                <pic:cNvPr id="14252946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096582" name="Picture">
</wp:docPr>
                        <a:graphic>
                          <a:graphicData uri="http://schemas.openxmlformats.org/drawingml/2006/picture">
                            <pic:pic>
                              <pic:nvPicPr>
                                <pic:cNvPr id="3660965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7784246" name="Picture">
</wp:docPr>
                        <a:graphic>
                          <a:graphicData uri="http://schemas.openxmlformats.org/drawingml/2006/picture">
                            <pic:pic>
                              <pic:nvPicPr>
                                <pic:cNvPr id="2677842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7792282" name="Picture">
</wp:docPr>
                        <a:graphic>
                          <a:graphicData uri="http://schemas.openxmlformats.org/drawingml/2006/picture">
                            <pic:pic>
                              <pic:nvPicPr>
                                <pic:cNvPr id="8577922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73707" name="Picture">
</wp:docPr>
                        <a:graphic>
                          <a:graphicData uri="http://schemas.openxmlformats.org/drawingml/2006/picture">
                            <pic:pic>
                              <pic:nvPicPr>
                                <pic:cNvPr id="1169737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301687" name="Picture">
</wp:docPr>
                        <a:graphic>
                          <a:graphicData uri="http://schemas.openxmlformats.org/drawingml/2006/picture">
                            <pic:pic>
                              <pic:nvPicPr>
                                <pic:cNvPr id="93030168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810127" name="Picture">
</wp:docPr>
                        <a:graphic>
                          <a:graphicData uri="http://schemas.openxmlformats.org/drawingml/2006/picture">
                            <pic:pic>
                              <pic:nvPicPr>
                                <pic:cNvPr id="6198101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241604" name="Picture">
</wp:docPr>
                        <a:graphic>
                          <a:graphicData uri="http://schemas.openxmlformats.org/drawingml/2006/picture">
                            <pic:pic>
                              <pic:nvPicPr>
                                <pic:cNvPr id="10052416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105733" name="Picture">
</wp:docPr>
                        <a:graphic>
                          <a:graphicData uri="http://schemas.openxmlformats.org/drawingml/2006/picture">
                            <pic:pic>
                              <pic:nvPicPr>
                                <pic:cNvPr id="14791057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695946" name="Picture">
</wp:docPr>
                        <a:graphic>
                          <a:graphicData uri="http://schemas.openxmlformats.org/drawingml/2006/picture">
                            <pic:pic>
                              <pic:nvPicPr>
                                <pic:cNvPr id="2396959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619664" name="Picture">
</wp:docPr>
                        <a:graphic>
                          <a:graphicData uri="http://schemas.openxmlformats.org/drawingml/2006/picture">
                            <pic:pic>
                              <pic:nvPicPr>
                                <pic:cNvPr id="12466196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29635" name="Picture">
</wp:docPr>
                        <a:graphic>
                          <a:graphicData uri="http://schemas.openxmlformats.org/drawingml/2006/picture">
                            <pic:pic>
                              <pic:nvPicPr>
                                <pic:cNvPr id="11622963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8720080" name="Picture">
</wp:docPr>
                        <a:graphic>
                          <a:graphicData uri="http://schemas.openxmlformats.org/drawingml/2006/picture">
                            <pic:pic>
                              <pic:nvPicPr>
                                <pic:cNvPr id="17287200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087211" name="Picture">
</wp:docPr>
                        <a:graphic>
                          <a:graphicData uri="http://schemas.openxmlformats.org/drawingml/2006/picture">
                            <pic:pic>
                              <pic:nvPicPr>
                                <pic:cNvPr id="6200872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8680281" name="Picture">
</wp:docPr>
                        <a:graphic>
                          <a:graphicData uri="http://schemas.openxmlformats.org/drawingml/2006/picture">
                            <pic:pic>
                              <pic:nvPicPr>
                                <pic:cNvPr id="104868028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915261" name="Picture">
</wp:docPr>
                        <a:graphic>
                          <a:graphicData uri="http://schemas.openxmlformats.org/drawingml/2006/picture">
                            <pic:pic>
                              <pic:nvPicPr>
                                <pic:cNvPr id="17339152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149048" name="Picture">
</wp:docPr>
                        <a:graphic>
                          <a:graphicData uri="http://schemas.openxmlformats.org/drawingml/2006/picture">
                            <pic:pic>
                              <pic:nvPicPr>
                                <pic:cNvPr id="11551490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2796445" name="Picture">
</wp:docPr>
                        <a:graphic>
                          <a:graphicData uri="http://schemas.openxmlformats.org/drawingml/2006/picture">
                            <pic:pic>
                              <pic:nvPicPr>
                                <pic:cNvPr id="162279644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8264730" name="Picture">
</wp:docPr>
                        <a:graphic>
                          <a:graphicData uri="http://schemas.openxmlformats.org/drawingml/2006/picture">
                            <pic:pic>
                              <pic:nvPicPr>
                                <pic:cNvPr id="73826473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328495" name="Picture">
</wp:docPr>
                        <a:graphic>
                          <a:graphicData uri="http://schemas.openxmlformats.org/drawingml/2006/picture">
                            <pic:pic>
                              <pic:nvPicPr>
                                <pic:cNvPr id="30632849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049405" name="Picture">
</wp:docPr>
                        <a:graphic>
                          <a:graphicData uri="http://schemas.openxmlformats.org/drawingml/2006/picture">
                            <pic:pic>
                              <pic:nvPicPr>
                                <pic:cNvPr id="163604940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579289" name="Picture">
</wp:docPr>
                  <a:graphic>
                    <a:graphicData uri="http://schemas.openxmlformats.org/drawingml/2006/picture">
                      <pic:pic>
                        <pic:nvPicPr>
                          <pic:cNvPr id="1190579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965460" name="Picture">
</wp:docPr>
                  <a:graphic>
                    <a:graphicData uri="http://schemas.openxmlformats.org/drawingml/2006/picture">
                      <pic:pic>
                        <pic:nvPicPr>
                          <pic:cNvPr id="1793965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80450 Camon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978581" name="Picture">
</wp:docPr>
                  <a:graphic>
                    <a:graphicData uri="http://schemas.openxmlformats.org/drawingml/2006/picture">
                      <pic:pic>
                        <pic:nvPicPr>
                          <pic:cNvPr id="1166978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Camon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1986735" name="Picture">
</wp:docPr>
                  <a:graphic>
                    <a:graphicData uri="http://schemas.openxmlformats.org/drawingml/2006/picture">
                      <pic:pic>
                        <pic:nvPicPr>
                          <pic:cNvPr id="196198673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176458" name="Picture">
</wp:docPr>
                  <a:graphic>
                    <a:graphicData uri="http://schemas.openxmlformats.org/drawingml/2006/picture">
                      <pic:pic>
                        <pic:nvPicPr>
                          <pic:cNvPr id="3181764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79870023" name="Picture">
</wp:docPr>
                  <a:graphic>
                    <a:graphicData uri="http://schemas.openxmlformats.org/drawingml/2006/picture">
                      <pic:pic>
                        <pic:nvPicPr>
                          <pic:cNvPr id="97987002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559929" name="Picture">
</wp:docPr>
                        <a:graphic>
                          <a:graphicData uri="http://schemas.openxmlformats.org/drawingml/2006/picture">
                            <pic:pic>
                              <pic:nvPicPr>
                                <pic:cNvPr id="19205599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70252" name="Picture">
</wp:docPr>
                  <a:graphic>
                    <a:graphicData uri="http://schemas.openxmlformats.org/drawingml/2006/picture">
                      <pic:pic>
                        <pic:nvPicPr>
                          <pic:cNvPr id="76070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976776" name="Picture">
</wp:docPr>
                  <a:graphic>
                    <a:graphicData uri="http://schemas.openxmlformats.org/drawingml/2006/picture">
                      <pic:pic>
                        <pic:nvPicPr>
                          <pic:cNvPr id="1428976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80450 Camon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127426" name="Picture">
</wp:docPr>
                  <a:graphic>
                    <a:graphicData uri="http://schemas.openxmlformats.org/drawingml/2006/picture">
                      <pic:pic>
                        <pic:nvPicPr>
                          <pic:cNvPr id="1899127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Camon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Amiens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172717" name="Picture">
</wp:docPr>
                        <a:graphic>
                          <a:graphicData uri="http://schemas.openxmlformats.org/drawingml/2006/picture">
                            <pic:pic>
                              <pic:nvPicPr>
                                <pic:cNvPr id="42117271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80DREAL20140003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l'Avre en aval de Contoire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5632598" name="Picture">
</wp:docPr>
                        <a:graphic>
                          <a:graphicData uri="http://schemas.openxmlformats.org/drawingml/2006/picture">
                            <pic:pic>
                              <pic:nvPicPr>
                                <pic:cNvPr id="108563259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180431" name="Picture">
</wp:docPr>
                        <a:graphic>
                          <a:graphicData uri="http://schemas.openxmlformats.org/drawingml/2006/picture">
                            <pic:pic>
                              <pic:nvPicPr>
                                <pic:cNvPr id="181818043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645187" name="Picture">
</wp:docPr>
                        <a:graphic>
                          <a:graphicData uri="http://schemas.openxmlformats.org/drawingml/2006/picture">
                            <pic:pic>
                              <pic:nvPicPr>
                                <pic:cNvPr id="570645187"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970670" name="Picture">
</wp:docPr>
                  <a:graphic>
                    <a:graphicData uri="http://schemas.openxmlformats.org/drawingml/2006/picture">
                      <pic:pic>
                        <pic:nvPicPr>
                          <pic:cNvPr id="771970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97714" name="Picture">
</wp:docPr>
                  <a:graphic>
                    <a:graphicData uri="http://schemas.openxmlformats.org/drawingml/2006/picture">
                      <pic:pic>
                        <pic:nvPicPr>
                          <pic:cNvPr id="209397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80450 Camon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898460" name="Picture">
</wp:docPr>
                  <a:graphic>
                    <a:graphicData uri="http://schemas.openxmlformats.org/drawingml/2006/picture">
                      <pic:pic>
                        <pic:nvPicPr>
                          <pic:cNvPr id="873898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Camon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752587" name="Picture">
</wp:docPr>
                  <a:graphic>
                    <a:graphicData uri="http://schemas.openxmlformats.org/drawingml/2006/picture">
                      <pic:pic>
                        <pic:nvPicPr>
                          <pic:cNvPr id="80975258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449290" name="Picture">
</wp:docPr>
                  <a:graphic>
                    <a:graphicData uri="http://schemas.openxmlformats.org/drawingml/2006/picture">
                      <pic:pic>
                        <pic:nvPicPr>
                          <pic:cNvPr id="6164492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1919487" name="Picture">
</wp:docPr>
                  <a:graphic>
                    <a:graphicData uri="http://schemas.openxmlformats.org/drawingml/2006/picture">
                      <pic:pic>
                        <pic:nvPicPr>
                          <pic:cNvPr id="102191948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340293" name="Picture">
</wp:docPr>
                        <a:graphic>
                          <a:graphicData uri="http://schemas.openxmlformats.org/drawingml/2006/picture">
                            <pic:pic>
                              <pic:nvPicPr>
                                <pic:cNvPr id="4203402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7731939" name="Picture">
</wp:docPr>
                        <a:graphic>
                          <a:graphicData uri="http://schemas.openxmlformats.org/drawingml/2006/picture">
                            <pic:pic>
                              <pic:nvPicPr>
                                <pic:cNvPr id="161773193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362413" name="Picture">
</wp:docPr>
                  <a:graphic>
                    <a:graphicData uri="http://schemas.openxmlformats.org/drawingml/2006/picture">
                      <pic:pic>
                        <pic:nvPicPr>
                          <pic:cNvPr id="1416362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412348" name="Picture">
</wp:docPr>
                  <a:graphic>
                    <a:graphicData uri="http://schemas.openxmlformats.org/drawingml/2006/picture">
                      <pic:pic>
                        <pic:nvPicPr>
                          <pic:cNvPr id="1126412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80450 Camon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695298" name="Picture">
</wp:docPr>
                  <a:graphic>
                    <a:graphicData uri="http://schemas.openxmlformats.org/drawingml/2006/picture">
                      <pic:pic>
                        <pic:nvPicPr>
                          <pic:cNvPr id="1178695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Camon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7219682" name="Picture">
</wp:docPr>
                  <a:graphic>
                    <a:graphicData uri="http://schemas.openxmlformats.org/drawingml/2006/picture">
                      <pic:pic>
                        <pic:nvPicPr>
                          <pic:cNvPr id="178721968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72654" name="Picture">
</wp:docPr>
                  <a:graphic>
                    <a:graphicData uri="http://schemas.openxmlformats.org/drawingml/2006/picture">
                      <pic:pic>
                        <pic:nvPicPr>
                          <pic:cNvPr id="1401726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1416255" name="Picture">
</wp:docPr>
                  <a:graphic>
                    <a:graphicData uri="http://schemas.openxmlformats.org/drawingml/2006/picture">
                      <pic:pic>
                        <pic:nvPicPr>
                          <pic:cNvPr id="24141625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87286" name="Picture">
</wp:docPr>
                        <a:graphic>
                          <a:graphicData uri="http://schemas.openxmlformats.org/drawingml/2006/picture">
                            <pic:pic>
                              <pic:nvPicPr>
                                <pic:cNvPr id="278872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588604" name="Picture">
</wp:docPr>
                  <a:graphic>
                    <a:graphicData uri="http://schemas.openxmlformats.org/drawingml/2006/picture">
                      <pic:pic>
                        <pic:nvPicPr>
                          <pic:cNvPr id="303588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076169" name="Picture">
</wp:docPr>
                  <a:graphic>
                    <a:graphicData uri="http://schemas.openxmlformats.org/drawingml/2006/picture">
                      <pic:pic>
                        <pic:nvPicPr>
                          <pic:cNvPr id="1557076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80450 Camon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750372" name="Picture">
</wp:docPr>
                  <a:graphic>
                    <a:graphicData uri="http://schemas.openxmlformats.org/drawingml/2006/picture">
                      <pic:pic>
                        <pic:nvPicPr>
                          <pic:cNvPr id="1363750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Camon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487831" name="Picture">
</wp:docPr>
                  <a:graphic>
                    <a:graphicData uri="http://schemas.openxmlformats.org/drawingml/2006/picture">
                      <pic:pic>
                        <pic:nvPicPr>
                          <pic:cNvPr id="70148783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270369" name="Picture">
</wp:docPr>
                  <a:graphic>
                    <a:graphicData uri="http://schemas.openxmlformats.org/drawingml/2006/picture">
                      <pic:pic>
                        <pic:nvPicPr>
                          <pic:cNvPr id="10072703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64645410" name="Picture">
</wp:docPr>
                  <a:graphic>
                    <a:graphicData uri="http://schemas.openxmlformats.org/drawingml/2006/picture">
                      <pic:pic>
                        <pic:nvPicPr>
                          <pic:cNvPr id="196464541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515068" name="Picture">
</wp:docPr>
                  <a:graphic>
                    <a:graphicData uri="http://schemas.openxmlformats.org/drawingml/2006/picture">
                      <pic:pic>
                        <pic:nvPicPr>
                          <pic:cNvPr id="1368515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411484" name="Picture">
</wp:docPr>
                  <a:graphic>
                    <a:graphicData uri="http://schemas.openxmlformats.org/drawingml/2006/picture">
                      <pic:pic>
                        <pic:nvPicPr>
                          <pic:cNvPr id="692411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80450 Camon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44794" name="Picture">
</wp:docPr>
                  <a:graphic>
                    <a:graphicData uri="http://schemas.openxmlformats.org/drawingml/2006/picture">
                      <pic:pic>
                        <pic:nvPicPr>
                          <pic:cNvPr id="203144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Camon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183855" name="Picture">
</wp:docPr>
                  <a:graphic>
                    <a:graphicData uri="http://schemas.openxmlformats.org/drawingml/2006/picture">
                      <pic:pic>
                        <pic:nvPicPr>
                          <pic:cNvPr id="84818385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757476" name="Picture">
</wp:docPr>
                  <a:graphic>
                    <a:graphicData uri="http://schemas.openxmlformats.org/drawingml/2006/picture">
                      <pic:pic>
                        <pic:nvPicPr>
                          <pic:cNvPr id="5457574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0063412" name="Picture">
</wp:docPr>
                  <a:graphic>
                    <a:graphicData uri="http://schemas.openxmlformats.org/drawingml/2006/picture">
                      <pic:pic>
                        <pic:nvPicPr>
                          <pic:cNvPr id="191006341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510462" name="Picture">
</wp:docPr>
                        <a:graphic>
                          <a:graphicData uri="http://schemas.openxmlformats.org/drawingml/2006/picture">
                            <pic:pic>
                              <pic:nvPicPr>
                                <pic:cNvPr id="7245104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281102" name="Picture">
</wp:docPr>
                  <a:graphic>
                    <a:graphicData uri="http://schemas.openxmlformats.org/drawingml/2006/picture">
                      <pic:pic>
                        <pic:nvPicPr>
                          <pic:cNvPr id="281281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185532" name="Picture">
</wp:docPr>
                  <a:graphic>
                    <a:graphicData uri="http://schemas.openxmlformats.org/drawingml/2006/picture">
                      <pic:pic>
                        <pic:nvPicPr>
                          <pic:cNvPr id="549185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80450 Camon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220949" name="Picture">
</wp:docPr>
                  <a:graphic>
                    <a:graphicData uri="http://schemas.openxmlformats.org/drawingml/2006/picture">
                      <pic:pic>
                        <pic:nvPicPr>
                          <pic:cNvPr id="1891220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Camon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813531" name="Picture">
</wp:docPr>
                  <a:graphic>
                    <a:graphicData uri="http://schemas.openxmlformats.org/drawingml/2006/picture">
                      <pic:pic>
                        <pic:nvPicPr>
                          <pic:cNvPr id="176381353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840962" name="Picture">
</wp:docPr>
                  <a:graphic>
                    <a:graphicData uri="http://schemas.openxmlformats.org/drawingml/2006/picture">
                      <pic:pic>
                        <pic:nvPicPr>
                          <pic:cNvPr id="9748409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5674777" name="Picture">
</wp:docPr>
                  <a:graphic>
                    <a:graphicData uri="http://schemas.openxmlformats.org/drawingml/2006/picture">
                      <pic:pic>
                        <pic:nvPicPr>
                          <pic:cNvPr id="112567477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639014" name="Picture">
</wp:docPr>
                        <a:graphic>
                          <a:graphicData uri="http://schemas.openxmlformats.org/drawingml/2006/picture">
                            <pic:pic>
                              <pic:nvPicPr>
                                <pic:cNvPr id="7116390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714965" name="Picture">
</wp:docPr>
                  <a:graphic>
                    <a:graphicData uri="http://schemas.openxmlformats.org/drawingml/2006/picture">
                      <pic:pic>
                        <pic:nvPicPr>
                          <pic:cNvPr id="713714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460741" name="Picture">
</wp:docPr>
                  <a:graphic>
                    <a:graphicData uri="http://schemas.openxmlformats.org/drawingml/2006/picture">
                      <pic:pic>
                        <pic:nvPicPr>
                          <pic:cNvPr id="1507460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80450 Camon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054363" name="Picture">
</wp:docPr>
                  <a:graphic>
                    <a:graphicData uri="http://schemas.openxmlformats.org/drawingml/2006/picture">
                      <pic:pic>
                        <pic:nvPicPr>
                          <pic:cNvPr id="1941054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Camon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798838" name="Picture">
</wp:docPr>
                  <a:graphic>
                    <a:graphicData uri="http://schemas.openxmlformats.org/drawingml/2006/picture">
                      <pic:pic>
                        <pic:nvPicPr>
                          <pic:cNvPr id="1396798838"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228342" name="Picture">
</wp:docPr>
                  <a:graphic>
                    <a:graphicData uri="http://schemas.openxmlformats.org/drawingml/2006/picture">
                      <pic:pic>
                        <pic:nvPicPr>
                          <pic:cNvPr id="10482283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65619646" name="Picture">
</wp:docPr>
                  <a:graphic>
                    <a:graphicData uri="http://schemas.openxmlformats.org/drawingml/2006/picture">
                      <pic:pic>
                        <pic:nvPicPr>
                          <pic:cNvPr id="106561964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048377" name="Picture">
</wp:docPr>
                  <a:graphic>
                    <a:graphicData uri="http://schemas.openxmlformats.org/drawingml/2006/picture">
                      <pic:pic>
                        <pic:nvPicPr>
                          <pic:cNvPr id="1411048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657065" name="Picture">
</wp:docPr>
                  <a:graphic>
                    <a:graphicData uri="http://schemas.openxmlformats.org/drawingml/2006/picture">
                      <pic:pic>
                        <pic:nvPicPr>
                          <pic:cNvPr id="1983657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80450 Camon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868860" name="Picture">
</wp:docPr>
                  <a:graphic>
                    <a:graphicData uri="http://schemas.openxmlformats.org/drawingml/2006/picture">
                      <pic:pic>
                        <pic:nvPicPr>
                          <pic:cNvPr id="632868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Camon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2000578" name="Picture">
</wp:docPr>
                  <a:graphic>
                    <a:graphicData uri="http://schemas.openxmlformats.org/drawingml/2006/picture">
                      <pic:pic>
                        <pic:nvPicPr>
                          <pic:cNvPr id="118200057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695778" name="Picture">
</wp:docPr>
                  <a:graphic>
                    <a:graphicData uri="http://schemas.openxmlformats.org/drawingml/2006/picture">
                      <pic:pic>
                        <pic:nvPicPr>
                          <pic:cNvPr id="7296957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83463196" name="Picture">
</wp:docPr>
                  <a:graphic>
                    <a:graphicData uri="http://schemas.openxmlformats.org/drawingml/2006/picture">
                      <pic:pic>
                        <pic:nvPicPr>
                          <pic:cNvPr id="28346319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664268" name="Picture">
</wp:docPr>
                  <a:graphic>
                    <a:graphicData uri="http://schemas.openxmlformats.org/drawingml/2006/picture">
                      <pic:pic>
                        <pic:nvPicPr>
                          <pic:cNvPr id="234664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803276" name="Picture">
</wp:docPr>
                  <a:graphic>
                    <a:graphicData uri="http://schemas.openxmlformats.org/drawingml/2006/picture">
                      <pic:pic>
                        <pic:nvPicPr>
                          <pic:cNvPr id="1118803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80450 Camon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813084" name="Picture">
</wp:docPr>
                  <a:graphic>
                    <a:graphicData uri="http://schemas.openxmlformats.org/drawingml/2006/picture">
                      <pic:pic>
                        <pic:nvPicPr>
                          <pic:cNvPr id="1308813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"https://fiches-risques.brgm.fr/fr/georisques/mvt-synthetique/11900679" \t "_self" </w:instrText>
            </w:r>
            <w:r>
              <w:fldChar w:fldCharType="separate"/>
            </w:r>
            <w:r>
              <w:rPr>
                <w:rFonts w:ascii="Marianne" w:hAnsi="Marianne" w:eastAsia="Marianne" w:cs="Marianne"/>
                <w:sz w:val="14"/>
              </w:rPr>
              <w:t xml:space="preserve">11900679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 99-101-117-127 rue Henri Barbusse - le rideau des Falises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451489" name="Picture">
</wp:docPr>
                  <a:graphic>
                    <a:graphicData uri="http://schemas.openxmlformats.org/drawingml/2006/picture">
                      <pic:pic>
                        <pic:nvPicPr>
                          <pic:cNvPr id="341451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675313" name="Picture">
</wp:docPr>
                  <a:graphic>
                    <a:graphicData uri="http://schemas.openxmlformats.org/drawingml/2006/picture">
                      <pic:pic>
                        <pic:nvPicPr>
                          <pic:cNvPr id="624675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80450 Camon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02926" name="Picture">
</wp:docPr>
                  <a:graphic>
                    <a:graphicData uri="http://schemas.openxmlformats.org/drawingml/2006/picture">
                      <pic:pic>
                        <pic:nvPicPr>
                          <pic:cNvPr id="131202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"https://fiches-risques.brgm.fr/georisques/infosols/instruction/SSP66358201" \t "_blank" </w:instrText>
            </w:r>
            <w:r>
              <w:fldChar w:fldCharType="separate"/>
            </w:r>
            <w:r>
              <w:rPr>
                <w:rFonts w:ascii="Marianne" w:hAnsi="Marianne" w:eastAsia="Marianne" w:cs="Marianne"/>
                <w:sz w:val="14"/>
              </w:rPr>
              <w:t xml:space="preserve">SSP66358201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PICARDIE CHROME DUR EURL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499842" name="Picture">
</wp:docPr>
                  <a:graphic>
                    <a:graphicData uri="http://schemas.openxmlformats.org/drawingml/2006/picture">
                      <pic:pic>
                        <pic:nvPicPr>
                          <pic:cNvPr id="1081499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158910" name="Picture">
</wp:docPr>
                  <a:graphic>
                    <a:graphicData uri="http://schemas.openxmlformats.org/drawingml/2006/picture">
                      <pic:pic>
                        <pic:nvPicPr>
                          <pic:cNvPr id="1667158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80450 Camon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151119" name="Picture">
</wp:docPr>
                  <a:graphic>
                    <a:graphicData uri="http://schemas.openxmlformats.org/drawingml/2006/picture">
                      <pic:pic>
                        <pic:nvPicPr>
                          <pic:cNvPr id="278151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"https://fiches-risques.brgm.fr/georisques/casias/SSP4026313" \t "_blank" </w:instrText>
            </w:r>
            <w:r>
              <w:fldChar w:fldCharType="separate"/>
            </w:r>
            <w:r>
              <w:rPr>
                <w:rFonts w:ascii="Marianne" w:hAnsi="Marianne" w:eastAsia="Marianne" w:cs="Marianne"/>
                <w:sz w:val="14"/>
              </w:rPr>
              <w:t xml:space="preserve">SSP4026313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traitement électrolytique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"https://fiches-risques.brgm.fr/georisques/casias/SSP4026285" \t "_blank" </w:instrText>
            </w:r>
            <w:r>
              <w:fldChar w:fldCharType="separate"/>
            </w:r>
            <w:r>
              <w:rPr>
                <w:rFonts w:ascii="Marianne" w:hAnsi="Marianne" w:eastAsia="Marianne" w:cs="Marianne"/>
                <w:sz w:val="14"/>
              </w:rPr>
              <w:t xml:space="preserve">SSP4026285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"https://fiches-risques.brgm.fr/georisques/casias/SSP4026284" \t "_blank" </w:instrText>
            </w:r>
            <w:r>
              <w:fldChar w:fldCharType="separate"/>
            </w:r>
            <w:r>
              <w:rPr>
                <w:rFonts w:ascii="Marianne" w:hAnsi="Marianne" w:eastAsia="Marianne" w:cs="Marianne"/>
                <w:sz w:val="14"/>
              </w:rPr>
              <w:t xml:space="preserve">SSP4026284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"https://fiches-risques.brgm.fr/georisques/casias/SSP4026283" \t "_blank" </w:instrText>
            </w:r>
            <w:r>
              <w:fldChar w:fldCharType="separate"/>
            </w:r>
            <w:r>
              <w:rPr>
                <w:rFonts w:ascii="Marianne" w:hAnsi="Marianne" w:eastAsia="Marianne" w:cs="Marianne"/>
                <w:sz w:val="14"/>
              </w:rPr>
              <w:t xml:space="preserve">SSP4026283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"https://fiches-risques.brgm.fr/georisques/casias/SSP4025769" \t "_blank" </w:instrText>
            </w:r>
            <w:r>
              <w:fldChar w:fldCharType="separate"/>
            </w:r>
            <w:r>
              <w:rPr>
                <w:rFonts w:ascii="Marianne" w:hAnsi="Marianne" w:eastAsia="Marianne" w:cs="Marianne"/>
                <w:sz w:val="14"/>
              </w:rPr>
              <w:t xml:space="preserve">SSP4025769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"https://fiches-risques.brgm.fr/georisques/casias/SSP4025199" \t "_blank" </w:instrText>
            </w:r>
            <w:r>
              <w:fldChar w:fldCharType="separate"/>
            </w:r>
            <w:r>
              <w:rPr>
                <w:rFonts w:ascii="Marianne" w:hAnsi="Marianne" w:eastAsia="Marianne" w:cs="Marianne"/>
                <w:sz w:val="14"/>
              </w:rPr>
              <w:t xml:space="preserve">SSP4025199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"https://fiches-risques.brgm.fr/georisques/casias/SSP4025198" \t "_blank" </w:instrText>
            </w:r>
            <w:r>
              <w:fldChar w:fldCharType="separate"/>
            </w:r>
            <w:r>
              <w:rPr>
                <w:rFonts w:ascii="Marianne" w:hAnsi="Marianne" w:eastAsia="Marianne" w:cs="Marianne"/>
                <w:sz w:val="14"/>
              </w:rPr>
              <w:t xml:space="preserve">SSP4025198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"https://fiches-risques.brgm.fr/georisques/casias/SSP4025197" \t "_blank" </w:instrText>
            </w:r>
            <w:r>
              <w:fldChar w:fldCharType="separate"/>
            </w:r>
            <w:r>
              <w:rPr>
                <w:rFonts w:ascii="Marianne" w:hAnsi="Marianne" w:eastAsia="Marianne" w:cs="Marianne"/>
                <w:sz w:val="14"/>
              </w:rPr>
              <w:t xml:space="preserve">SSP4025197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traitement électrolytique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"https://fiches-risques.brgm.fr/georisques/casias/SSP4025188" \t "_blank" </w:instrText>
            </w:r>
            <w:r>
              <w:fldChar w:fldCharType="separate"/>
            </w:r>
            <w:r>
              <w:rPr>
                <w:rFonts w:ascii="Marianne" w:hAnsi="Marianne" w:eastAsia="Marianne" w:cs="Marianne"/>
                <w:sz w:val="14"/>
              </w:rPr>
              <w:t xml:space="preserve">SSP4025188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Intermarché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"https://fiches-risques.brgm.fr/georisques/casias/SSP4025187" \t "_blank" </w:instrText>
            </w:r>
            <w:r>
              <w:fldChar w:fldCharType="separate"/>
            </w:r>
            <w:r>
              <w:rPr>
                <w:rFonts w:ascii="Marianne" w:hAnsi="Marianne" w:eastAsia="Marianne" w:cs="Marianne"/>
                <w:sz w:val="14"/>
              </w:rPr>
              <w:t xml:space="preserve">SSP4025187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"https://fiches-risques.brgm.fr/georisques/casias/SSP4024668" \t "_blank" </w:instrText>
            </w:r>
            <w:r>
              <w:fldChar w:fldCharType="separate"/>
            </w:r>
            <w:r>
              <w:rPr>
                <w:rFonts w:ascii="Marianne" w:hAnsi="Marianne" w:eastAsia="Marianne" w:cs="Marianne"/>
                <w:sz w:val="14"/>
              </w:rPr>
              <w:t xml:space="preserve">SSP4024668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"https://fiches-risques.brgm.fr/georisques/casias/SSP4024034" \t "_blank" </w:instrText>
            </w:r>
            <w:r>
              <w:fldChar w:fldCharType="separate"/>
            </w:r>
            <w:r>
              <w:rPr>
                <w:rFonts w:ascii="Marianne" w:hAnsi="Marianne" w:eastAsia="Marianne" w:cs="Marianne"/>
                <w:sz w:val="14"/>
              </w:rPr>
              <w:t xml:space="preserve">SSP4024034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"https://fiches-risques.brgm.fr/georisques/casias/SSP4024033" \t "_blank" </w:instrText>
            </w:r>
            <w:r>
              <w:fldChar w:fldCharType="separate"/>
            </w:r>
            <w:r>
              <w:rPr>
                <w:rFonts w:ascii="Marianne" w:hAnsi="Marianne" w:eastAsia="Marianne" w:cs="Marianne"/>
                <w:sz w:val="14"/>
              </w:rPr>
              <w:t xml:space="preserve">SSP4024033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"https://fiches-risques.brgm.fr/georisques/casias/SSP4023961" \t "_blank" </w:instrText>
            </w:r>
            <w:r>
              <w:fldChar w:fldCharType="separate"/>
            </w:r>
            <w:r>
              <w:rPr>
                <w:rFonts w:ascii="Marianne" w:hAnsi="Marianne" w:eastAsia="Marianne" w:cs="Marianne"/>
                <w:sz w:val="14"/>
              </w:rPr>
              <w:t xml:space="preserve">SSP4023961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"https://fiches-risques.brgm.fr/georisques/casias/SSP4023349" \t "_blank" </w:instrText>
            </w:r>
            <w:r>
              <w:fldChar w:fldCharType="separate"/>
            </w:r>
            <w:r>
              <w:rPr>
                <w:rFonts w:ascii="Marianne" w:hAnsi="Marianne" w:eastAsia="Marianne" w:cs="Marianne"/>
                <w:sz w:val="14"/>
              </w:rPr>
              <w:t xml:space="preserve">SSP4023349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Bocquet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"https://fiches-risques.brgm.fr/georisques/casias/SSP4023348" \t "_blank" </w:instrText>
            </w:r>
            <w:r>
              <w:fldChar w:fldCharType="separate"/>
            </w:r>
            <w:r>
              <w:rPr>
                <w:rFonts w:ascii="Marianne" w:hAnsi="Marianne" w:eastAsia="Marianne" w:cs="Marianne"/>
                <w:sz w:val="14"/>
              </w:rPr>
              <w:t xml:space="preserve">SSP4023348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"https://fiches-risques.brgm.fr/georisques/casias/SSP4023347" \t "_blank" </w:instrText>
            </w:r>
            <w:r>
              <w:fldChar w:fldCharType="separate"/>
            </w:r>
            <w:r>
              <w:rPr>
                <w:rFonts w:ascii="Marianne" w:hAnsi="Marianne" w:eastAsia="Marianne" w:cs="Marianne"/>
                <w:sz w:val="14"/>
              </w:rPr>
              <w:t xml:space="preserve">SSP4023347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"https://fiches-risques.brgm.fr/georisques/casias/SSP4023346" \t "_blank" </w:instrText>
            </w:r>
            <w:r>
              <w:fldChar w:fldCharType="separate"/>
            </w:r>
            <w:r>
              <w:rPr>
                <w:rFonts w:ascii="Marianne" w:hAnsi="Marianne" w:eastAsia="Marianne" w:cs="Marianne"/>
                <w:sz w:val="14"/>
              </w:rPr>
              <w:t xml:space="preserve">SSP4023346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"https://fiches-risques.brgm.fr/georisques/casias/SSP4023345" \t "_blank" </w:instrText>
            </w:r>
            <w:r>
              <w:fldChar w:fldCharType="separate"/>
            </w:r>
            <w:r>
              <w:rPr>
                <w:rFonts w:ascii="Marianne" w:hAnsi="Marianne" w:eastAsia="Marianne" w:cs="Marianne"/>
                <w:sz w:val="14"/>
              </w:rPr>
              <w:t xml:space="preserve">SSP4023345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"https://fiches-risques.brgm.fr/georisques/casias/SSP4022682" \t "_blank" </w:instrText>
            </w:r>
            <w:r>
              <w:fldChar w:fldCharType="separate"/>
            </w:r>
            <w:r>
              <w:rPr>
                <w:rFonts w:ascii="Marianne" w:hAnsi="Marianne" w:eastAsia="Marianne" w:cs="Marianne"/>
                <w:sz w:val="14"/>
              </w:rPr>
              <w:t xml:space="preserve">SSP4022682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"https://fiches-risques.brgm.fr/georisques/casias/SSP679286" \t "_blank" </w:instrText>
            </w:r>
            <w:r>
              <w:fldChar w:fldCharType="separate"/>
            </w:r>
            <w:r>
              <w:rPr>
                <w:rFonts w:ascii="Marianne" w:hAnsi="Marianne" w:eastAsia="Marianne" w:cs="Marianne"/>
                <w:sz w:val="14"/>
              </w:rPr>
              <w:t xml:space="preserve">SSP679286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CAMON ANIMALERIE PARADIS ZOO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"https://fiches-risques.brgm.fr/georisques/casias/SSP663582" \t "_blank" </w:instrText>
            </w:r>
            <w:r>
              <w:fldChar w:fldCharType="separate"/>
            </w:r>
            <w:r>
              <w:rPr>
                <w:rFonts w:ascii="Marianne" w:hAnsi="Marianne" w:eastAsia="Marianne" w:cs="Marianne"/>
                <w:sz w:val="14"/>
              </w:rPr>
              <w:t xml:space="preserve">SSP663582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PICARDIE CHROME DUR EURL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