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965889" name="Picture">
</wp:docPr>
                  <a:graphic>
                    <a:graphicData uri="http://schemas.openxmlformats.org/drawingml/2006/picture">
                      <pic:pic>
                        <pic:nvPicPr>
                          <pic:cNvPr id="2064965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3194085" name="Picture">
</wp:docPr>
                  <a:graphic>
                    <a:graphicData uri="http://schemas.openxmlformats.org/drawingml/2006/picture">
                      <pic:pic>
                        <pic:nvPicPr>
                          <pic:cNvPr id="5131940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3932031" name="Picture">
</wp:docPr>
                        <a:graphic>
                          <a:graphicData uri="http://schemas.openxmlformats.org/drawingml/2006/picture">
                            <pic:pic>
                              <pic:nvPicPr>
                                <pic:cNvPr id="3739320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70240 Calmoutier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91435332" name="Picture">
</wp:docPr>
                  <a:graphic>
                    <a:graphicData uri="http://schemas.openxmlformats.org/drawingml/2006/picture">
                      <pic:pic>
                        <pic:nvPicPr>
                          <pic:cNvPr id="20914353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58110013" name="Picture">
</wp:docPr>
                  <a:graphic>
                    <a:graphicData uri="http://schemas.openxmlformats.org/drawingml/2006/picture">
                      <pic:pic>
                        <pic:nvPicPr>
                          <pic:cNvPr id="17581100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553222" name="Picture">
</wp:docPr>
                  <a:graphic>
                    <a:graphicData uri="http://schemas.openxmlformats.org/drawingml/2006/picture">
                      <pic:pic>
                        <pic:nvPicPr>
                          <pic:cNvPr id="983553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141559" name="Picture">
</wp:docPr>
                  <a:graphic>
                    <a:graphicData uri="http://schemas.openxmlformats.org/drawingml/2006/picture">
                      <pic:pic>
                        <pic:nvPicPr>
                          <pic:cNvPr id="1746141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Calmoutier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453918" name="Picture">
</wp:docPr>
                  <a:graphic>
                    <a:graphicData uri="http://schemas.openxmlformats.org/drawingml/2006/picture">
                      <pic:pic>
                        <pic:nvPicPr>
                          <pic:cNvPr id="1317453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7975469" name="Picture">
</wp:docPr>
                        <a:graphic>
                          <a:graphicData uri="http://schemas.openxmlformats.org/drawingml/2006/picture">
                            <pic:pic>
                              <pic:nvPicPr>
                                <pic:cNvPr id="13179754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184158" name="Picture">
</wp:docPr>
                        <a:graphic>
                          <a:graphicData uri="http://schemas.openxmlformats.org/drawingml/2006/picture">
                            <pic:pic>
                              <pic:nvPicPr>
                                <pic:cNvPr id="11201841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5969713" name="Picture">
</wp:docPr>
                        <a:graphic>
                          <a:graphicData uri="http://schemas.openxmlformats.org/drawingml/2006/picture">
                            <pic:pic>
                              <pic:nvPicPr>
                                <pic:cNvPr id="4659697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1220722" name="Picture">
</wp:docPr>
                        <a:graphic>
                          <a:graphicData uri="http://schemas.openxmlformats.org/drawingml/2006/picture">
                            <pic:pic>
                              <pic:nvPicPr>
                                <pic:cNvPr id="9512207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065977" name="Picture">
</wp:docPr>
                        <a:graphic>
                          <a:graphicData uri="http://schemas.openxmlformats.org/drawingml/2006/picture">
                            <pic:pic>
                              <pic:nvPicPr>
                                <pic:cNvPr id="17480659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4460653" name="Picture">
</wp:docPr>
                        <a:graphic>
                          <a:graphicData uri="http://schemas.openxmlformats.org/drawingml/2006/picture">
                            <pic:pic>
                              <pic:nvPicPr>
                                <pic:cNvPr id="7244606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4338188" name="Picture">
</wp:docPr>
                        <a:graphic>
                          <a:graphicData uri="http://schemas.openxmlformats.org/drawingml/2006/picture">
                            <pic:pic>
                              <pic:nvPicPr>
                                <pic:cNvPr id="14443381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139050" name="Picture">
</wp:docPr>
                        <a:graphic>
                          <a:graphicData uri="http://schemas.openxmlformats.org/drawingml/2006/picture">
                            <pic:pic>
                              <pic:nvPicPr>
                                <pic:cNvPr id="13091390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8113864" name="Picture">
</wp:docPr>
                        <a:graphic>
                          <a:graphicData uri="http://schemas.openxmlformats.org/drawingml/2006/picture">
                            <pic:pic>
                              <pic:nvPicPr>
                                <pic:cNvPr id="184811386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6725299" name="Picture">
</wp:docPr>
                        <a:graphic>
                          <a:graphicData uri="http://schemas.openxmlformats.org/drawingml/2006/picture">
                            <pic:pic>
                              <pic:nvPicPr>
                                <pic:cNvPr id="20967252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479826" name="Picture">
</wp:docPr>
                        <a:graphic>
                          <a:graphicData uri="http://schemas.openxmlformats.org/drawingml/2006/picture">
                            <pic:pic>
                              <pic:nvPicPr>
                                <pic:cNvPr id="14254798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2355216" name="Picture">
</wp:docPr>
                        <a:graphic>
                          <a:graphicData uri="http://schemas.openxmlformats.org/drawingml/2006/picture">
                            <pic:pic>
                              <pic:nvPicPr>
                                <pic:cNvPr id="173235521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6142244" name="Picture">
</wp:docPr>
                        <a:graphic>
                          <a:graphicData uri="http://schemas.openxmlformats.org/drawingml/2006/picture">
                            <pic:pic>
                              <pic:nvPicPr>
                                <pic:cNvPr id="18961422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111609" name="Picture">
</wp:docPr>
                        <a:graphic>
                          <a:graphicData uri="http://schemas.openxmlformats.org/drawingml/2006/picture">
                            <pic:pic>
                              <pic:nvPicPr>
                                <pic:cNvPr id="7041116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1126128" name="Picture">
</wp:docPr>
                        <a:graphic>
                          <a:graphicData uri="http://schemas.openxmlformats.org/drawingml/2006/picture">
                            <pic:pic>
                              <pic:nvPicPr>
                                <pic:cNvPr id="190112612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6316809" name="Picture">
</wp:docPr>
                        <a:graphic>
                          <a:graphicData uri="http://schemas.openxmlformats.org/drawingml/2006/picture">
                            <pic:pic>
                              <pic:nvPicPr>
                                <pic:cNvPr id="125631680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103733" name="Picture">
</wp:docPr>
                        <a:graphic>
                          <a:graphicData uri="http://schemas.openxmlformats.org/drawingml/2006/picture">
                            <pic:pic>
                              <pic:nvPicPr>
                                <pic:cNvPr id="21011037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1065218" name="Picture">
</wp:docPr>
                        <a:graphic>
                          <a:graphicData uri="http://schemas.openxmlformats.org/drawingml/2006/picture">
                            <pic:pic>
                              <pic:nvPicPr>
                                <pic:cNvPr id="179106521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046041" name="Picture">
</wp:docPr>
                        <a:graphic>
                          <a:graphicData uri="http://schemas.openxmlformats.org/drawingml/2006/picture">
                            <pic:pic>
                              <pic:nvPicPr>
                                <pic:cNvPr id="7004604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927542" name="Picture">
</wp:docPr>
                        <a:graphic>
                          <a:graphicData uri="http://schemas.openxmlformats.org/drawingml/2006/picture">
                            <pic:pic>
                              <pic:nvPicPr>
                                <pic:cNvPr id="31492754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1214486" name="Picture">
</wp:docPr>
                        <a:graphic>
                          <a:graphicData uri="http://schemas.openxmlformats.org/drawingml/2006/picture">
                            <pic:pic>
                              <pic:nvPicPr>
                                <pic:cNvPr id="124121448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4442056" name="Picture">
</wp:docPr>
                        <a:graphic>
                          <a:graphicData uri="http://schemas.openxmlformats.org/drawingml/2006/picture">
                            <pic:pic>
                              <pic:nvPicPr>
                                <pic:cNvPr id="27444205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807717" name="Picture">
</wp:docPr>
                        <a:graphic>
                          <a:graphicData uri="http://schemas.openxmlformats.org/drawingml/2006/picture">
                            <pic:pic>
                              <pic:nvPicPr>
                                <pic:cNvPr id="74280771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256334" name="Picture">
</wp:docPr>
                        <a:graphic>
                          <a:graphicData uri="http://schemas.openxmlformats.org/drawingml/2006/picture">
                            <pic:pic>
                              <pic:nvPicPr>
                                <pic:cNvPr id="18725633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99205" name="Picture">
</wp:docPr>
                  <a:graphic>
                    <a:graphicData uri="http://schemas.openxmlformats.org/drawingml/2006/picture">
                      <pic:pic>
                        <pic:nvPicPr>
                          <pic:cNvPr id="180099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158659" name="Picture">
</wp:docPr>
                  <a:graphic>
                    <a:graphicData uri="http://schemas.openxmlformats.org/drawingml/2006/picture">
                      <pic:pic>
                        <pic:nvPicPr>
                          <pic:cNvPr id="1405158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Calmoutier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926143" name="Picture">
</wp:docPr>
                  <a:graphic>
                    <a:graphicData uri="http://schemas.openxmlformats.org/drawingml/2006/picture">
                      <pic:pic>
                        <pic:nvPicPr>
                          <pic:cNvPr id="1073926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Calmoutier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1424665" name="Picture">
</wp:docPr>
                  <a:graphic>
                    <a:graphicData uri="http://schemas.openxmlformats.org/drawingml/2006/picture">
                      <pic:pic>
                        <pic:nvPicPr>
                          <pic:cNvPr id="191142466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264168" name="Picture">
</wp:docPr>
                  <a:graphic>
                    <a:graphicData uri="http://schemas.openxmlformats.org/drawingml/2006/picture">
                      <pic:pic>
                        <pic:nvPicPr>
                          <pic:cNvPr id="12922641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72045129" name="Picture">
</wp:docPr>
                  <a:graphic>
                    <a:graphicData uri="http://schemas.openxmlformats.org/drawingml/2006/picture">
                      <pic:pic>
                        <pic:nvPicPr>
                          <pic:cNvPr id="1472045129"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Durgeon amont (70DDT20090015)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0090398" name="Picture">
</wp:docPr>
                        <a:graphic>
                          <a:graphicData uri="http://schemas.openxmlformats.org/drawingml/2006/picture">
                            <pic:pic>
                              <pic:nvPicPr>
                                <pic:cNvPr id="19700903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Durgeon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20/12/2000</w:t>
                    <w:br/>
                    <w:t xml:space="preserve">Date d'approbation : 01/04/2003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"/donnee-risques/PPR/Fiche-ppr/pprn/70DDT20090015"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382937" name="Picture">
</wp:docPr>
                  <a:graphic>
                    <a:graphicData uri="http://schemas.openxmlformats.org/drawingml/2006/picture">
                      <pic:pic>
                        <pic:nvPicPr>
                          <pic:cNvPr id="1049382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198663" name="Picture">
</wp:docPr>
                  <a:graphic>
                    <a:graphicData uri="http://schemas.openxmlformats.org/drawingml/2006/picture">
                      <pic:pic>
                        <pic:nvPicPr>
                          <pic:cNvPr id="489198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Calmoutier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644771" name="Picture">
</wp:docPr>
                  <a:graphic>
                    <a:graphicData uri="http://schemas.openxmlformats.org/drawingml/2006/picture">
                      <pic:pic>
                        <pic:nvPicPr>
                          <pic:cNvPr id="1269644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Calmoutier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9012604" name="Picture">
</wp:docPr>
                        <a:graphic>
                          <a:graphicData uri="http://schemas.openxmlformats.org/drawingml/2006/picture">
                            <pic:pic>
                              <pic:nvPicPr>
                                <pic:cNvPr id="182901260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8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020293" name="Picture">
</wp:docPr>
                  <a:graphic>
                    <a:graphicData uri="http://schemas.openxmlformats.org/drawingml/2006/picture">
                      <pic:pic>
                        <pic:nvPicPr>
                          <pic:cNvPr id="904020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257141" name="Picture">
</wp:docPr>
                  <a:graphic>
                    <a:graphicData uri="http://schemas.openxmlformats.org/drawingml/2006/picture">
                      <pic:pic>
                        <pic:nvPicPr>
                          <pic:cNvPr id="1564257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Calmoutier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976586" name="Picture">
</wp:docPr>
                  <a:graphic>
                    <a:graphicData uri="http://schemas.openxmlformats.org/drawingml/2006/picture">
                      <pic:pic>
                        <pic:nvPicPr>
                          <pic:cNvPr id="340976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Calmoutier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5433884" name="Picture">
</wp:docPr>
                  <a:graphic>
                    <a:graphicData uri="http://schemas.openxmlformats.org/drawingml/2006/picture">
                      <pic:pic>
                        <pic:nvPicPr>
                          <pic:cNvPr id="82543388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538861" name="Picture">
</wp:docPr>
                  <a:graphic>
                    <a:graphicData uri="http://schemas.openxmlformats.org/drawingml/2006/picture">
                      <pic:pic>
                        <pic:nvPicPr>
                          <pic:cNvPr id="11765388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0821380" name="Picture">
</wp:docPr>
                  <a:graphic>
                    <a:graphicData uri="http://schemas.openxmlformats.org/drawingml/2006/picture">
                      <pic:pic>
                        <pic:nvPicPr>
                          <pic:cNvPr id="110082138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6436756" name="Picture">
</wp:docPr>
                        <a:graphic>
                          <a:graphicData uri="http://schemas.openxmlformats.org/drawingml/2006/picture">
                            <pic:pic>
                              <pic:nvPicPr>
                                <pic:cNvPr id="13264367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249472" name="Picture">
</wp:docPr>
                  <a:graphic>
                    <a:graphicData uri="http://schemas.openxmlformats.org/drawingml/2006/picture">
                      <pic:pic>
                        <pic:nvPicPr>
                          <pic:cNvPr id="549249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551654" name="Picture">
</wp:docPr>
                  <a:graphic>
                    <a:graphicData uri="http://schemas.openxmlformats.org/drawingml/2006/picture">
                      <pic:pic>
                        <pic:nvPicPr>
                          <pic:cNvPr id="1823551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Calmoutier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919509" name="Picture">
</wp:docPr>
                  <a:graphic>
                    <a:graphicData uri="http://schemas.openxmlformats.org/drawingml/2006/picture">
                      <pic:pic>
                        <pic:nvPicPr>
                          <pic:cNvPr id="1568919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Calmoutier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9873979" name="Picture">
</wp:docPr>
                  <a:graphic>
                    <a:graphicData uri="http://schemas.openxmlformats.org/drawingml/2006/picture">
                      <pic:pic>
                        <pic:nvPicPr>
                          <pic:cNvPr id="212987397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391567" name="Picture">
</wp:docPr>
                  <a:graphic>
                    <a:graphicData uri="http://schemas.openxmlformats.org/drawingml/2006/picture">
                      <pic:pic>
                        <pic:nvPicPr>
                          <pic:cNvPr id="9273915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7763653" name="Picture">
</wp:docPr>
                  <a:graphic>
                    <a:graphicData uri="http://schemas.openxmlformats.org/drawingml/2006/picture">
                      <pic:pic>
                        <pic:nvPicPr>
                          <pic:cNvPr id="163776365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7555950" name="Picture">
</wp:docPr>
                        <a:graphic>
                          <a:graphicData uri="http://schemas.openxmlformats.org/drawingml/2006/picture">
                            <pic:pic>
                              <pic:nvPicPr>
                                <pic:cNvPr id="11375559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6373052" name="Picture">
</wp:docPr>
                        <a:graphic>
                          <a:graphicData uri="http://schemas.openxmlformats.org/drawingml/2006/picture">
                            <pic:pic>
                              <pic:nvPicPr>
                                <pic:cNvPr id="23637305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73609" name="Picture">
</wp:docPr>
                  <a:graphic>
                    <a:graphicData uri="http://schemas.openxmlformats.org/drawingml/2006/picture">
                      <pic:pic>
                        <pic:nvPicPr>
                          <pic:cNvPr id="206373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133432" name="Picture">
</wp:docPr>
                  <a:graphic>
                    <a:graphicData uri="http://schemas.openxmlformats.org/drawingml/2006/picture">
                      <pic:pic>
                        <pic:nvPicPr>
                          <pic:cNvPr id="885133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Calmoutier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111551" name="Picture">
</wp:docPr>
                  <a:graphic>
                    <a:graphicData uri="http://schemas.openxmlformats.org/drawingml/2006/picture">
                      <pic:pic>
                        <pic:nvPicPr>
                          <pic:cNvPr id="1149111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Calmoutier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1539774" name="Picture">
</wp:docPr>
                  <a:graphic>
                    <a:graphicData uri="http://schemas.openxmlformats.org/drawingml/2006/picture">
                      <pic:pic>
                        <pic:nvPicPr>
                          <pic:cNvPr id="184153977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911962" name="Picture">
</wp:docPr>
                  <a:graphic>
                    <a:graphicData uri="http://schemas.openxmlformats.org/drawingml/2006/picture">
                      <pic:pic>
                        <pic:nvPicPr>
                          <pic:cNvPr id="8129119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93929067" name="Picture">
</wp:docPr>
                  <a:graphic>
                    <a:graphicData uri="http://schemas.openxmlformats.org/drawingml/2006/picture">
                      <pic:pic>
                        <pic:nvPicPr>
                          <pic:cNvPr id="59392906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9584911" name="Picture">
</wp:docPr>
                        <a:graphic>
                          <a:graphicData uri="http://schemas.openxmlformats.org/drawingml/2006/picture">
                            <pic:pic>
                              <pic:nvPicPr>
                                <pic:cNvPr id="41958491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731659" name="Picture">
</wp:docPr>
                  <a:graphic>
                    <a:graphicData uri="http://schemas.openxmlformats.org/drawingml/2006/picture">
                      <pic:pic>
                        <pic:nvPicPr>
                          <pic:cNvPr id="546731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652235" name="Picture">
</wp:docPr>
                  <a:graphic>
                    <a:graphicData uri="http://schemas.openxmlformats.org/drawingml/2006/picture">
                      <pic:pic>
                        <pic:nvPicPr>
                          <pic:cNvPr id="1044652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Calmoutier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362543" name="Picture">
</wp:docPr>
                  <a:graphic>
                    <a:graphicData uri="http://schemas.openxmlformats.org/drawingml/2006/picture">
                      <pic:pic>
                        <pic:nvPicPr>
                          <pic:cNvPr id="890362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Calmoutier</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277208" name="Picture">
</wp:docPr>
                  <a:graphic>
                    <a:graphicData uri="http://schemas.openxmlformats.org/drawingml/2006/picture">
                      <pic:pic>
                        <pic:nvPicPr>
                          <pic:cNvPr id="605277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029545" name="Picture">
</wp:docPr>
                  <a:graphic>
                    <a:graphicData uri="http://schemas.openxmlformats.org/drawingml/2006/picture">
                      <pic:pic>
                        <pic:nvPicPr>
                          <pic:cNvPr id="995029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Calmoutier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7581" name="Picture">
</wp:docPr>
                  <a:graphic>
                    <a:graphicData uri="http://schemas.openxmlformats.org/drawingml/2006/picture">
                      <pic:pic>
                        <pic:nvPicPr>
                          <pic:cNvPr id="11637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Calmoutier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5480977" name="Picture">
</wp:docPr>
                  <a:graphic>
                    <a:graphicData uri="http://schemas.openxmlformats.org/drawingml/2006/picture">
                      <pic:pic>
                        <pic:nvPicPr>
                          <pic:cNvPr id="212548097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026765" name="Picture">
</wp:docPr>
                  <a:graphic>
                    <a:graphicData uri="http://schemas.openxmlformats.org/drawingml/2006/picture">
                      <pic:pic>
                        <pic:nvPicPr>
                          <pic:cNvPr id="4170267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5281172" name="Picture">
</wp:docPr>
                  <a:graphic>
                    <a:graphicData uri="http://schemas.openxmlformats.org/drawingml/2006/picture">
                      <pic:pic>
                        <pic:nvPicPr>
                          <pic:cNvPr id="42528117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4893357" name="Picture">
</wp:docPr>
                        <a:graphic>
                          <a:graphicData uri="http://schemas.openxmlformats.org/drawingml/2006/picture">
                            <pic:pic>
                              <pic:nvPicPr>
                                <pic:cNvPr id="192489335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979784" name="Picture">
</wp:docPr>
                  <a:graphic>
                    <a:graphicData uri="http://schemas.openxmlformats.org/drawingml/2006/picture">
                      <pic:pic>
                        <pic:nvPicPr>
                          <pic:cNvPr id="553979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120914" name="Picture">
</wp:docPr>
                  <a:graphic>
                    <a:graphicData uri="http://schemas.openxmlformats.org/drawingml/2006/picture">
                      <pic:pic>
                        <pic:nvPicPr>
                          <pic:cNvPr id="1261120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Calmoutier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614744" name="Picture">
</wp:docPr>
                  <a:graphic>
                    <a:graphicData uri="http://schemas.openxmlformats.org/drawingml/2006/picture">
                      <pic:pic>
                        <pic:nvPicPr>
                          <pic:cNvPr id="1632614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Calmoutier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1507245" name="Picture">
</wp:docPr>
                  <a:graphic>
                    <a:graphicData uri="http://schemas.openxmlformats.org/drawingml/2006/picture">
                      <pic:pic>
                        <pic:nvPicPr>
                          <pic:cNvPr id="205150724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265640" name="Picture">
</wp:docPr>
                  <a:graphic>
                    <a:graphicData uri="http://schemas.openxmlformats.org/drawingml/2006/picture">
                      <pic:pic>
                        <pic:nvPicPr>
                          <pic:cNvPr id="3322656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736501" name="Picture">
</wp:docPr>
                  <a:graphic>
                    <a:graphicData uri="http://schemas.openxmlformats.org/drawingml/2006/picture">
                      <pic:pic>
                        <pic:nvPicPr>
                          <pic:cNvPr id="12973650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3274455" name="Picture">
</wp:docPr>
                        <a:graphic>
                          <a:graphicData uri="http://schemas.openxmlformats.org/drawingml/2006/picture">
                            <pic:pic>
                              <pic:nvPicPr>
                                <pic:cNvPr id="27327445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963996" name="Picture">
</wp:docPr>
                  <a:graphic>
                    <a:graphicData uri="http://schemas.openxmlformats.org/drawingml/2006/picture">
                      <pic:pic>
                        <pic:nvPicPr>
                          <pic:cNvPr id="1271963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238731" name="Picture">
</wp:docPr>
                  <a:graphic>
                    <a:graphicData uri="http://schemas.openxmlformats.org/drawingml/2006/picture">
                      <pic:pic>
                        <pic:nvPicPr>
                          <pic:cNvPr id="1231238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Calmoutier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481161" name="Picture">
</wp:docPr>
                  <a:graphic>
                    <a:graphicData uri="http://schemas.openxmlformats.org/drawingml/2006/picture">
                      <pic:pic>
                        <pic:nvPicPr>
                          <pic:cNvPr id="1773481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Calmoutier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7907521" name="Picture">
</wp:docPr>
                  <a:graphic>
                    <a:graphicData uri="http://schemas.openxmlformats.org/drawingml/2006/picture">
                      <pic:pic>
                        <pic:nvPicPr>
                          <pic:cNvPr id="152790752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185557" name="Picture">
</wp:docPr>
                  <a:graphic>
                    <a:graphicData uri="http://schemas.openxmlformats.org/drawingml/2006/picture">
                      <pic:pic>
                        <pic:nvPicPr>
                          <pic:cNvPr id="158318555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02229375" name="Picture">
</wp:docPr>
                  <a:graphic>
                    <a:graphicData uri="http://schemas.openxmlformats.org/drawingml/2006/picture">
                      <pic:pic>
                        <pic:nvPicPr>
                          <pic:cNvPr id="150222937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792013" name="Picture">
</wp:docPr>
                  <a:graphic>
                    <a:graphicData uri="http://schemas.openxmlformats.org/drawingml/2006/picture">
                      <pic:pic>
                        <pic:nvPicPr>
                          <pic:cNvPr id="1821792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793497" name="Picture">
</wp:docPr>
                  <a:graphic>
                    <a:graphicData uri="http://schemas.openxmlformats.org/drawingml/2006/picture">
                      <pic:pic>
                        <pic:nvPicPr>
                          <pic:cNvPr id="1809793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Calmoutier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976197" name="Picture">
</wp:docPr>
                  <a:graphic>
                    <a:graphicData uri="http://schemas.openxmlformats.org/drawingml/2006/picture">
                      <pic:pic>
                        <pic:nvPicPr>
                          <pic:cNvPr id="1703976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Calmoutier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3409516" name="Picture">
</wp:docPr>
                  <a:graphic>
                    <a:graphicData uri="http://schemas.openxmlformats.org/drawingml/2006/picture">
                      <pic:pic>
                        <pic:nvPicPr>
                          <pic:cNvPr id="168340951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526964" name="Picture">
</wp:docPr>
                  <a:graphic>
                    <a:graphicData uri="http://schemas.openxmlformats.org/drawingml/2006/picture">
                      <pic:pic>
                        <pic:nvPicPr>
                          <pic:cNvPr id="84852696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96627481" name="Picture">
</wp:docPr>
                  <a:graphic>
                    <a:graphicData uri="http://schemas.openxmlformats.org/drawingml/2006/picture">
                      <pic:pic>
                        <pic:nvPicPr>
                          <pic:cNvPr id="139662748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849436" name="Picture">
</wp:docPr>
                  <a:graphic>
                    <a:graphicData uri="http://schemas.openxmlformats.org/drawingml/2006/picture">
                      <pic:pic>
                        <pic:nvPicPr>
                          <pic:cNvPr id="1683849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798832" name="Picture">
</wp:docPr>
                  <a:graphic>
                    <a:graphicData uri="http://schemas.openxmlformats.org/drawingml/2006/picture">
                      <pic:pic>
                        <pic:nvPicPr>
                          <pic:cNvPr id="781798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Calmoutier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360502" name="Picture">
</wp:docPr>
                  <a:graphic>
                    <a:graphicData uri="http://schemas.openxmlformats.org/drawingml/2006/picture">
                      <pic:pic>
                        <pic:nvPicPr>
                          <pic:cNvPr id="499360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"https://fiches-risques.brgm.fr/georisques/cavite/FRCAA0000932" \t "_self" </w:instrText>
            </w:r>
            <w:r>
              <w:fldChar w:fldCharType="separate"/>
            </w:r>
            <w:r>
              <w:rPr>
                <w:rFonts w:ascii="Marianne" w:hAnsi="Marianne" w:eastAsia="Marianne" w:cs="Marianne"/>
                <w:sz w:val="14"/>
              </w:rPr>
              <w:t xml:space="preserve">FRCAA0000932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Réseau du Veuvey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"https://fiches-risques.brgm.fr/georisques/cavite/FRCAA0000934" \t "_self" </w:instrText>
            </w:r>
            <w:r>
              <w:fldChar w:fldCharType="separate"/>
            </w:r>
            <w:r>
              <w:rPr>
                <w:rFonts w:ascii="Marianne" w:hAnsi="Marianne" w:eastAsia="Marianne" w:cs="Marianne"/>
                <w:sz w:val="14"/>
              </w:rPr>
              <w:t xml:space="preserve">FRCAA0000934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l'Eglise de Combe l'Epine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"https://fiches-risques.brgm.fr/georisques/cavite/FRCAA0000935" \t "_self" </w:instrText>
            </w:r>
            <w:r>
              <w:fldChar w:fldCharType="separate"/>
            </w:r>
            <w:r>
              <w:rPr>
                <w:rFonts w:ascii="Marianne" w:hAnsi="Marianne" w:eastAsia="Marianne" w:cs="Marianne"/>
                <w:sz w:val="14"/>
              </w:rPr>
              <w:t xml:space="preserve">FRCAA0000935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Petit Frais Puits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"https://fiches-risques.brgm.fr/georisques/cavite/FRCAA0000936" \t "_self" </w:instrText>
            </w:r>
            <w:r>
              <w:fldChar w:fldCharType="separate"/>
            </w:r>
            <w:r>
              <w:rPr>
                <w:rFonts w:ascii="Marianne" w:hAnsi="Marianne" w:eastAsia="Marianne" w:cs="Marianne"/>
                <w:sz w:val="14"/>
              </w:rPr>
              <w:t xml:space="preserve">FRCAA0000936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Bois de Charmey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"https://fiches-risques.brgm.fr/georisques/cavite/FRCAA0000937" \t "_self" </w:instrText>
            </w:r>
            <w:r>
              <w:fldChar w:fldCharType="separate"/>
            </w:r>
            <w:r>
              <w:rPr>
                <w:rFonts w:ascii="Marianne" w:hAnsi="Marianne" w:eastAsia="Marianne" w:cs="Marianne"/>
                <w:sz w:val="14"/>
              </w:rPr>
              <w:t xml:space="preserve">FRCAA0000937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Entonnoir-gouffre de Foncory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"https://fiches-risques.brgm.fr/georisques/cavite/FRCAA0000938" \t "_self" </w:instrText>
            </w:r>
            <w:r>
              <w:fldChar w:fldCharType="separate"/>
            </w:r>
            <w:r>
              <w:rPr>
                <w:rFonts w:ascii="Marianne" w:hAnsi="Marianne" w:eastAsia="Marianne" w:cs="Marianne"/>
                <w:sz w:val="14"/>
              </w:rPr>
              <w:t xml:space="preserve">FRCAA0000938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Entonnoir-gouffre de Chaudrotte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"https://fiches-risques.brgm.fr/georisques/cavite/FRCAA0001552" \t "_self" </w:instrText>
            </w:r>
            <w:r>
              <w:fldChar w:fldCharType="separate"/>
            </w:r>
            <w:r>
              <w:rPr>
                <w:rFonts w:ascii="Marianne" w:hAnsi="Marianne" w:eastAsia="Marianne" w:cs="Marianne"/>
                <w:sz w:val="14"/>
              </w:rPr>
              <w:t xml:space="preserve">FRCAA0001552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"https://fiches-risques.brgm.fr/georisques/cavite/FRCAA0001553" \t "_self" </w:instrText>
            </w:r>
            <w:r>
              <w:fldChar w:fldCharType="separate"/>
            </w:r>
            <w:r>
              <w:rPr>
                <w:rFonts w:ascii="Marianne" w:hAnsi="Marianne" w:eastAsia="Marianne" w:cs="Marianne"/>
                <w:sz w:val="14"/>
              </w:rPr>
              <w:t xml:space="preserve">FRCAA0001553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"https://fiches-risques.brgm.fr/georisques/cavite/FRCAA0001554" \t "_self" </w:instrText>
            </w:r>
            <w:r>
              <w:fldChar w:fldCharType="separate"/>
            </w:r>
            <w:r>
              <w:rPr>
                <w:rFonts w:ascii="Marianne" w:hAnsi="Marianne" w:eastAsia="Marianne" w:cs="Marianne"/>
                <w:sz w:val="14"/>
              </w:rPr>
              <w:t xml:space="preserve">FRCAA0001554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"https://fiches-risques.brgm.fr/georisques/cavite/FRCAA0001555" \t "_self" </w:instrText>
            </w:r>
            <w:r>
              <w:fldChar w:fldCharType="separate"/>
            </w:r>
            <w:r>
              <w:rPr>
                <w:rFonts w:ascii="Marianne" w:hAnsi="Marianne" w:eastAsia="Marianne" w:cs="Marianne"/>
                <w:sz w:val="14"/>
              </w:rPr>
              <w:t xml:space="preserve">FRCAA0001555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"https://fiches-risques.brgm.fr/georisques/cavite/FRCAA0001556" \t "_self" </w:instrText>
            </w:r>
            <w:r>
              <w:fldChar w:fldCharType="separate"/>
            </w:r>
            <w:r>
              <w:rPr>
                <w:rFonts w:ascii="Marianne" w:hAnsi="Marianne" w:eastAsia="Marianne" w:cs="Marianne"/>
                <w:sz w:val="14"/>
              </w:rPr>
              <w:t xml:space="preserve">FRCAA0001556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"https://fiches-risques.brgm.fr/georisques/cavite/FRCAA0001557" \t "_self" </w:instrText>
            </w:r>
            <w:r>
              <w:fldChar w:fldCharType="separate"/>
            </w:r>
            <w:r>
              <w:rPr>
                <w:rFonts w:ascii="Marianne" w:hAnsi="Marianne" w:eastAsia="Marianne" w:cs="Marianne"/>
                <w:sz w:val="14"/>
              </w:rPr>
              <w:t xml:space="preserve">FRCAA0001557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Jonchet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"https://fiches-risques.brgm.fr/georisques/cavite/FRCAA0001558" \t "_self" </w:instrText>
            </w:r>
            <w:r>
              <w:fldChar w:fldCharType="separate"/>
            </w:r>
            <w:r>
              <w:rPr>
                <w:rFonts w:ascii="Marianne" w:hAnsi="Marianne" w:eastAsia="Marianne" w:cs="Marianne"/>
                <w:sz w:val="14"/>
              </w:rPr>
              <w:t xml:space="preserve">FRCAA0001558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"https://fiches-risques.brgm.fr/georisques/cavite/FRCAA0001559" \t "_self" </w:instrText>
            </w:r>
            <w:r>
              <w:fldChar w:fldCharType="separate"/>
            </w:r>
            <w:r>
              <w:rPr>
                <w:rFonts w:ascii="Marianne" w:hAnsi="Marianne" w:eastAsia="Marianne" w:cs="Marianne"/>
                <w:sz w:val="14"/>
              </w:rPr>
              <w:t xml:space="preserve">FRCAA0001559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"https://fiches-risques.brgm.fr/georisques/cavite/FRCAW0021621" \t "_self" </w:instrText>
            </w:r>
            <w:r>
              <w:fldChar w:fldCharType="separate"/>
            </w:r>
            <w:r>
              <w:rPr>
                <w:rFonts w:ascii="Marianne" w:hAnsi="Marianne" w:eastAsia="Marianne" w:cs="Marianne"/>
                <w:sz w:val="14"/>
              </w:rPr>
              <w:t xml:space="preserve">FRCAW0021621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Perte de Perfonds de Vaux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"https://fiches-risques.brgm.fr/georisques/cavite/FRCAW0021622" \t "_self" </w:instrText>
            </w:r>
            <w:r>
              <w:fldChar w:fldCharType="separate"/>
            </w:r>
            <w:r>
              <w:rPr>
                <w:rFonts w:ascii="Marianne" w:hAnsi="Marianne" w:eastAsia="Marianne" w:cs="Marianne"/>
                <w:sz w:val="14"/>
              </w:rPr>
              <w:t xml:space="preserve">FRCAW0021622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Trou de Veuvey</w:t>
            </w: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800699" name="Picture">
</wp:docPr>
                  <a:graphic>
                    <a:graphicData uri="http://schemas.openxmlformats.org/drawingml/2006/picture">
                      <pic:pic>
                        <pic:nvPicPr>
                          <pic:cNvPr id="934800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066257" name="Picture">
</wp:docPr>
                  <a:graphic>
                    <a:graphicData uri="http://schemas.openxmlformats.org/drawingml/2006/picture">
                      <pic:pic>
                        <pic:nvPicPr>
                          <pic:cNvPr id="1823066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Calmoutier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225297" name="Picture">
</wp:docPr>
                  <a:graphic>
                    <a:graphicData uri="http://schemas.openxmlformats.org/drawingml/2006/picture">
                      <pic:pic>
                        <pic:nvPicPr>
                          <pic:cNvPr id="1815225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"https://fiches-risques.brgm.fr/georisques/casias/SSP3854263" \t "_blank" </w:instrText>
            </w:r>
            <w:r>
              <w:fldChar w:fldCharType="separate"/>
            </w:r>
            <w:r>
              <w:rPr>
                <w:rFonts w:ascii="Marianne" w:hAnsi="Marianne" w:eastAsia="Marianne" w:cs="Marianne"/>
                <w:sz w:val="14"/>
              </w:rPr>
              <w:t xml:space="preserve">SSP3854263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"https://fiches-risques.brgm.fr/georisques/casias/SSP3854262" \t "_blank" </w:instrText>
            </w:r>
            <w:r>
              <w:fldChar w:fldCharType="separate"/>
            </w:r>
            <w:r>
              <w:rPr>
                <w:rFonts w:ascii="Marianne" w:hAnsi="Marianne" w:eastAsia="Marianne" w:cs="Marianne"/>
                <w:sz w:val="14"/>
              </w:rPr>
              <w:t xml:space="preserve">SSP3854262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"https://fiches-risques.brgm.fr/georisques/casias/SSP450538" \t "_blank" </w:instrText>
            </w:r>
            <w:r>
              <w:fldChar w:fldCharType="separate"/>
            </w:r>
            <w:r>
              <w:rPr>
                <w:rFonts w:ascii="Marianne" w:hAnsi="Marianne" w:eastAsia="Marianne" w:cs="Marianne"/>
                <w:sz w:val="14"/>
              </w:rPr>
              <w:t xml:space="preserve">SSP450538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SEMAC SARL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