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63311" name="Picture">
</wp:docPr>
                  <a:graphic>
                    <a:graphicData uri="http://schemas.openxmlformats.org/drawingml/2006/picture">
                      <pic:pic>
                        <pic:nvPicPr>
                          <pic:cNvPr id="59846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91817" name="Picture">
</wp:docPr>
                  <a:graphic>
                    <a:graphicData uri="http://schemas.openxmlformats.org/drawingml/2006/picture">
                      <pic:pic>
                        <pic:nvPicPr>
                          <pic:cNvPr id="192091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6700171" name="Picture">
</wp:docPr>
                        <a:graphic>
                          <a:graphicData uri="http://schemas.openxmlformats.org/drawingml/2006/picture">
                            <pic:pic>
                              <pic:nvPicPr>
                                <pic:cNvPr id="616700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81100 Burlats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9227300" name="Picture">
</wp:docPr>
                  <a:graphic>
                    <a:graphicData uri="http://schemas.openxmlformats.org/drawingml/2006/picture">
                      <pic:pic>
                        <pic:nvPicPr>
                          <pic:cNvPr id="1919227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583905" name="Picture">
</wp:docPr>
                  <a:graphic>
                    <a:graphicData uri="http://schemas.openxmlformats.org/drawingml/2006/picture">
                      <pic:pic>
                        <pic:nvPicPr>
                          <pic:cNvPr id="1696583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249" name="Picture">
</wp:docPr>
                  <a:graphic>
                    <a:graphicData uri="http://schemas.openxmlformats.org/drawingml/2006/picture">
                      <pic:pic>
                        <pic:nvPicPr>
                          <pic:cNvPr id="731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64517" name="Picture">
</wp:docPr>
                  <a:graphic>
                    <a:graphicData uri="http://schemas.openxmlformats.org/drawingml/2006/picture">
                      <pic:pic>
                        <pic:nvPicPr>
                          <pic:cNvPr id="140106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75473" name="Picture">
</wp:docPr>
                  <a:graphic>
                    <a:graphicData uri="http://schemas.openxmlformats.org/drawingml/2006/picture">
                      <pic:pic>
                        <pic:nvPicPr>
                          <pic:cNvPr id="51507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254562" name="Picture">
</wp:docPr>
                        <a:graphic>
                          <a:graphicData uri="http://schemas.openxmlformats.org/drawingml/2006/picture">
                            <pic:pic>
                              <pic:nvPicPr>
                                <pic:cNvPr id="1919254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87346" name="Picture">
</wp:docPr>
                        <a:graphic>
                          <a:graphicData uri="http://schemas.openxmlformats.org/drawingml/2006/picture">
                            <pic:pic>
                              <pic:nvPicPr>
                                <pic:cNvPr id="515887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861105" name="Picture">
</wp:docPr>
                        <a:graphic>
                          <a:graphicData uri="http://schemas.openxmlformats.org/drawingml/2006/picture">
                            <pic:pic>
                              <pic:nvPicPr>
                                <pic:cNvPr id="828861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289118" name="Picture">
</wp:docPr>
                        <a:graphic>
                          <a:graphicData uri="http://schemas.openxmlformats.org/drawingml/2006/picture">
                            <pic:pic>
                              <pic:nvPicPr>
                                <pic:cNvPr id="507289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110359" name="Picture">
</wp:docPr>
                        <a:graphic>
                          <a:graphicData uri="http://schemas.openxmlformats.org/drawingml/2006/picture">
                            <pic:pic>
                              <pic:nvPicPr>
                                <pic:cNvPr id="2019110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469404" name="Picture">
</wp:docPr>
                        <a:graphic>
                          <a:graphicData uri="http://schemas.openxmlformats.org/drawingml/2006/picture">
                            <pic:pic>
                              <pic:nvPicPr>
                                <pic:cNvPr id="2734694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104698" name="Picture">
</wp:docPr>
                        <a:graphic>
                          <a:graphicData uri="http://schemas.openxmlformats.org/drawingml/2006/picture">
                            <pic:pic>
                              <pic:nvPicPr>
                                <pic:cNvPr id="1627104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48349" name="Picture">
</wp:docPr>
                        <a:graphic>
                          <a:graphicData uri="http://schemas.openxmlformats.org/drawingml/2006/picture">
                            <pic:pic>
                              <pic:nvPicPr>
                                <pic:cNvPr id="1283648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46480" name="Picture">
</wp:docPr>
                        <a:graphic>
                          <a:graphicData uri="http://schemas.openxmlformats.org/drawingml/2006/picture">
                            <pic:pic>
                              <pic:nvPicPr>
                                <pic:cNvPr id="6189464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787529" name="Picture">
</wp:docPr>
                        <a:graphic>
                          <a:graphicData uri="http://schemas.openxmlformats.org/drawingml/2006/picture">
                            <pic:pic>
                              <pic:nvPicPr>
                                <pic:cNvPr id="619787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61044" name="Picture">
</wp:docPr>
                        <a:graphic>
                          <a:graphicData uri="http://schemas.openxmlformats.org/drawingml/2006/picture">
                            <pic:pic>
                              <pic:nvPicPr>
                                <pic:cNvPr id="1277661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556099" name="Picture">
</wp:docPr>
                        <a:graphic>
                          <a:graphicData uri="http://schemas.openxmlformats.org/drawingml/2006/picture">
                            <pic:pic>
                              <pic:nvPicPr>
                                <pic:cNvPr id="495556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044313" name="Picture">
</wp:docPr>
                        <a:graphic>
                          <a:graphicData uri="http://schemas.openxmlformats.org/drawingml/2006/picture">
                            <pic:pic>
                              <pic:nvPicPr>
                                <pic:cNvPr id="453044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52052" name="Picture">
</wp:docPr>
                        <a:graphic>
                          <a:graphicData uri="http://schemas.openxmlformats.org/drawingml/2006/picture">
                            <pic:pic>
                              <pic:nvPicPr>
                                <pic:cNvPr id="1756652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97588" name="Picture">
</wp:docPr>
                        <a:graphic>
                          <a:graphicData uri="http://schemas.openxmlformats.org/drawingml/2006/picture">
                            <pic:pic>
                              <pic:nvPicPr>
                                <pic:cNvPr id="8695975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89422" name="Picture">
</wp:docPr>
                        <a:graphic>
                          <a:graphicData uri="http://schemas.openxmlformats.org/drawingml/2006/picture">
                            <pic:pic>
                              <pic:nvPicPr>
                                <pic:cNvPr id="15415894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26782" name="Picture">
</wp:docPr>
                        <a:graphic>
                          <a:graphicData uri="http://schemas.openxmlformats.org/drawingml/2006/picture">
                            <pic:pic>
                              <pic:nvPicPr>
                                <pic:cNvPr id="1255326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525098" name="Picture">
</wp:docPr>
                        <a:graphic>
                          <a:graphicData uri="http://schemas.openxmlformats.org/drawingml/2006/picture">
                            <pic:pic>
                              <pic:nvPicPr>
                                <pic:cNvPr id="17545250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823713" name="Picture">
</wp:docPr>
                        <a:graphic>
                          <a:graphicData uri="http://schemas.openxmlformats.org/drawingml/2006/picture">
                            <pic:pic>
                              <pic:nvPicPr>
                                <pic:cNvPr id="16518237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32275" name="Picture">
</wp:docPr>
                        <a:graphic>
                          <a:graphicData uri="http://schemas.openxmlformats.org/drawingml/2006/picture">
                            <pic:pic>
                              <pic:nvPicPr>
                                <pic:cNvPr id="11693322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682653" name="Picture">
</wp:docPr>
                        <a:graphic>
                          <a:graphicData uri="http://schemas.openxmlformats.org/drawingml/2006/picture">
                            <pic:pic>
                              <pic:nvPicPr>
                                <pic:cNvPr id="19736826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08132" name="Picture">
</wp:docPr>
                        <a:graphic>
                          <a:graphicData uri="http://schemas.openxmlformats.org/drawingml/2006/picture">
                            <pic:pic>
                              <pic:nvPicPr>
                                <pic:cNvPr id="9177081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26852" name="Picture">
</wp:docPr>
                        <a:graphic>
                          <a:graphicData uri="http://schemas.openxmlformats.org/drawingml/2006/picture">
                            <pic:pic>
                              <pic:nvPicPr>
                                <pic:cNvPr id="11934268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038235" name="Picture">
</wp:docPr>
                        <a:graphic>
                          <a:graphicData uri="http://schemas.openxmlformats.org/drawingml/2006/picture">
                            <pic:pic>
                              <pic:nvPicPr>
                                <pic:cNvPr id="1687038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461897" name="Picture">
</wp:docPr>
                        <a:graphic>
                          <a:graphicData uri="http://schemas.openxmlformats.org/drawingml/2006/picture">
                            <pic:pic>
                              <pic:nvPicPr>
                                <pic:cNvPr id="20244618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37409" name="Picture">
</wp:docPr>
                        <a:graphic>
                          <a:graphicData uri="http://schemas.openxmlformats.org/drawingml/2006/picture">
                            <pic:pic>
                              <pic:nvPicPr>
                                <pic:cNvPr id="14851374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179430" name="Picture">
</wp:docPr>
                        <a:graphic>
                          <a:graphicData uri="http://schemas.openxmlformats.org/drawingml/2006/picture">
                            <pic:pic>
                              <pic:nvPicPr>
                                <pic:cNvPr id="16431794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67098" name="Picture">
</wp:docPr>
                  <a:graphic>
                    <a:graphicData uri="http://schemas.openxmlformats.org/drawingml/2006/picture">
                      <pic:pic>
                        <pic:nvPicPr>
                          <pic:cNvPr id="134996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370914" name="Picture">
</wp:docPr>
                  <a:graphic>
                    <a:graphicData uri="http://schemas.openxmlformats.org/drawingml/2006/picture">
                      <pic:pic>
                        <pic:nvPicPr>
                          <pic:cNvPr id="212137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87438" name="Picture">
</wp:docPr>
                  <a:graphic>
                    <a:graphicData uri="http://schemas.openxmlformats.org/drawingml/2006/picture">
                      <pic:pic>
                        <pic:nvPicPr>
                          <pic:cNvPr id="173768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Burlats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754643" name="Picture">
</wp:docPr>
                  <a:graphic>
                    <a:graphicData uri="http://schemas.openxmlformats.org/drawingml/2006/picture">
                      <pic:pic>
                        <pic:nvPicPr>
                          <pic:cNvPr id="15597546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2583" name="Picture">
</wp:docPr>
                  <a:graphic>
                    <a:graphicData uri="http://schemas.openxmlformats.org/drawingml/2006/picture">
                      <pic:pic>
                        <pic:nvPicPr>
                          <pic:cNvPr id="146942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480013" name="Picture">
</wp:docPr>
                  <a:graphic>
                    <a:graphicData uri="http://schemas.openxmlformats.org/drawingml/2006/picture">
                      <pic:pic>
                        <pic:nvPicPr>
                          <pic:cNvPr id="77748001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30502" name="Picture">
</wp:docPr>
                        <a:graphic>
                          <a:graphicData uri="http://schemas.openxmlformats.org/drawingml/2006/picture">
                            <pic:pic>
                              <pic:nvPicPr>
                                <pic:cNvPr id="911730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39273" name="Picture">
</wp:docPr>
                  <a:graphic>
                    <a:graphicData uri="http://schemas.openxmlformats.org/drawingml/2006/picture">
                      <pic:pic>
                        <pic:nvPicPr>
                          <pic:cNvPr id="147113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07241" name="Picture">
</wp:docPr>
                  <a:graphic>
                    <a:graphicData uri="http://schemas.openxmlformats.org/drawingml/2006/picture">
                      <pic:pic>
                        <pic:nvPicPr>
                          <pic:cNvPr id="116150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715235" name="Picture">
</wp:docPr>
                  <a:graphic>
                    <a:graphicData uri="http://schemas.openxmlformats.org/drawingml/2006/picture">
                      <pic:pic>
                        <pic:nvPicPr>
                          <pic:cNvPr id="206671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Burlats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914663" name="Picture">
</wp:docPr>
                        <a:graphic>
                          <a:graphicData uri="http://schemas.openxmlformats.org/drawingml/2006/picture">
                            <pic:pic>
                              <pic:nvPicPr>
                                <pic:cNvPr id="13929146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9567" name="Picture">
</wp:docPr>
                        <a:graphic>
                          <a:graphicData uri="http://schemas.openxmlformats.org/drawingml/2006/picture">
                            <pic:pic>
                              <pic:nvPicPr>
                                <pic:cNvPr id="694195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3361" name="Picture">
</wp:docPr>
                        <a:graphic>
                          <a:graphicData uri="http://schemas.openxmlformats.org/drawingml/2006/picture">
                            <pic:pic>
                              <pic:nvPicPr>
                                <pic:cNvPr id="1834933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87502" name="Picture">
</wp:docPr>
                  <a:graphic>
                    <a:graphicData uri="http://schemas.openxmlformats.org/drawingml/2006/picture">
                      <pic:pic>
                        <pic:nvPicPr>
                          <pic:cNvPr id="195828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73317" name="Picture">
</wp:docPr>
                  <a:graphic>
                    <a:graphicData uri="http://schemas.openxmlformats.org/drawingml/2006/picture">
                      <pic:pic>
                        <pic:nvPicPr>
                          <pic:cNvPr id="193817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5518" name="Picture">
</wp:docPr>
                  <a:graphic>
                    <a:graphicData uri="http://schemas.openxmlformats.org/drawingml/2006/picture">
                      <pic:pic>
                        <pic:nvPicPr>
                          <pic:cNvPr id="10142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Burlats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124318" name="Picture">
</wp:docPr>
                  <a:graphic>
                    <a:graphicData uri="http://schemas.openxmlformats.org/drawingml/2006/picture">
                      <pic:pic>
                        <pic:nvPicPr>
                          <pic:cNvPr id="13701243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99619" name="Picture">
</wp:docPr>
                  <a:graphic>
                    <a:graphicData uri="http://schemas.openxmlformats.org/drawingml/2006/picture">
                      <pic:pic>
                        <pic:nvPicPr>
                          <pic:cNvPr id="425399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372745" name="Picture">
</wp:docPr>
                  <a:graphic>
                    <a:graphicData uri="http://schemas.openxmlformats.org/drawingml/2006/picture">
                      <pic:pic>
                        <pic:nvPicPr>
                          <pic:cNvPr id="15033727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5229" name="Picture">
</wp:docPr>
                        <a:graphic>
                          <a:graphicData uri="http://schemas.openxmlformats.org/drawingml/2006/picture">
                            <pic:pic>
                              <pic:nvPicPr>
                                <pic:cNvPr id="2049952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041724" name="Picture">
</wp:docPr>
                        <a:graphic>
                          <a:graphicData uri="http://schemas.openxmlformats.org/drawingml/2006/picture">
                            <pic:pic>
                              <pic:nvPicPr>
                                <pic:cNvPr id="4420417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93725" name="Picture">
</wp:docPr>
                  <a:graphic>
                    <a:graphicData uri="http://schemas.openxmlformats.org/drawingml/2006/picture">
                      <pic:pic>
                        <pic:nvPicPr>
                          <pic:cNvPr id="34679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73415" name="Picture">
</wp:docPr>
                  <a:graphic>
                    <a:graphicData uri="http://schemas.openxmlformats.org/drawingml/2006/picture">
                      <pic:pic>
                        <pic:nvPicPr>
                          <pic:cNvPr id="22197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45337" name="Picture">
</wp:docPr>
                  <a:graphic>
                    <a:graphicData uri="http://schemas.openxmlformats.org/drawingml/2006/picture">
                      <pic:pic>
                        <pic:nvPicPr>
                          <pic:cNvPr id="159564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Burlats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641218" name="Picture">
</wp:docPr>
                  <a:graphic>
                    <a:graphicData uri="http://schemas.openxmlformats.org/drawingml/2006/picture">
                      <pic:pic>
                        <pic:nvPicPr>
                          <pic:cNvPr id="14056412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40478" name="Picture">
</wp:docPr>
                  <a:graphic>
                    <a:graphicData uri="http://schemas.openxmlformats.org/drawingml/2006/picture">
                      <pic:pic>
                        <pic:nvPicPr>
                          <pic:cNvPr id="1730440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15294" name="Picture">
</wp:docPr>
                  <a:graphic>
                    <a:graphicData uri="http://schemas.openxmlformats.org/drawingml/2006/picture">
                      <pic:pic>
                        <pic:nvPicPr>
                          <pic:cNvPr id="1238152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169424" name="Picture">
</wp:docPr>
                        <a:graphic>
                          <a:graphicData uri="http://schemas.openxmlformats.org/drawingml/2006/picture">
                            <pic:pic>
                              <pic:nvPicPr>
                                <pic:cNvPr id="2064169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300346" name="Picture">
</wp:docPr>
                  <a:graphic>
                    <a:graphicData uri="http://schemas.openxmlformats.org/drawingml/2006/picture">
                      <pic:pic>
                        <pic:nvPicPr>
                          <pic:cNvPr id="199330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47526" name="Picture">
</wp:docPr>
                  <a:graphic>
                    <a:graphicData uri="http://schemas.openxmlformats.org/drawingml/2006/picture">
                      <pic:pic>
                        <pic:nvPicPr>
                          <pic:cNvPr id="167654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391720" name="Picture">
</wp:docPr>
                  <a:graphic>
                    <a:graphicData uri="http://schemas.openxmlformats.org/drawingml/2006/picture">
                      <pic:pic>
                        <pic:nvPicPr>
                          <pic:cNvPr id="119039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Burlats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546524" name="Picture">
</wp:docPr>
                  <a:graphic>
                    <a:graphicData uri="http://schemas.openxmlformats.org/drawingml/2006/picture">
                      <pic:pic>
                        <pic:nvPicPr>
                          <pic:cNvPr id="5185465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57777" name="Picture">
</wp:docPr>
                  <a:graphic>
                    <a:graphicData uri="http://schemas.openxmlformats.org/drawingml/2006/picture">
                      <pic:pic>
                        <pic:nvPicPr>
                          <pic:cNvPr id="378057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5739395" name="Picture">
</wp:docPr>
                  <a:graphic>
                    <a:graphicData uri="http://schemas.openxmlformats.org/drawingml/2006/picture">
                      <pic:pic>
                        <pic:nvPicPr>
                          <pic:cNvPr id="17657393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08828" name="Picture">
</wp:docPr>
                        <a:graphic>
                          <a:graphicData uri="http://schemas.openxmlformats.org/drawingml/2006/picture">
                            <pic:pic>
                              <pic:nvPicPr>
                                <pic:cNvPr id="6856088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67616" name="Picture">
</wp:docPr>
                  <a:graphic>
                    <a:graphicData uri="http://schemas.openxmlformats.org/drawingml/2006/picture">
                      <pic:pic>
                        <pic:nvPicPr>
                          <pic:cNvPr id="728067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690455" name="Picture">
</wp:docPr>
                  <a:graphic>
                    <a:graphicData uri="http://schemas.openxmlformats.org/drawingml/2006/picture">
                      <pic:pic>
                        <pic:nvPicPr>
                          <pic:cNvPr id="157969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17441" name="Picture">
</wp:docPr>
                  <a:graphic>
                    <a:graphicData uri="http://schemas.openxmlformats.org/drawingml/2006/picture">
                      <pic:pic>
                        <pic:nvPicPr>
                          <pic:cNvPr id="44111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Burlats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99766" name="Picture">
</wp:docPr>
                        <a:graphic>
                          <a:graphicData uri="http://schemas.openxmlformats.org/drawingml/2006/picture">
                            <pic:pic>
                              <pic:nvPicPr>
                                <pic:cNvPr id="24789976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50427" name="Picture">
</wp:docPr>
                  <a:graphic>
                    <a:graphicData uri="http://schemas.openxmlformats.org/drawingml/2006/picture">
                      <pic:pic>
                        <pic:nvPicPr>
                          <pic:cNvPr id="60505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684121" name="Picture">
</wp:docPr>
                  <a:graphic>
                    <a:graphicData uri="http://schemas.openxmlformats.org/drawingml/2006/picture">
                      <pic:pic>
                        <pic:nvPicPr>
                          <pic:cNvPr id="53468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77245" name="Picture">
</wp:docPr>
                  <a:graphic>
                    <a:graphicData uri="http://schemas.openxmlformats.org/drawingml/2006/picture">
                      <pic:pic>
                        <pic:nvPicPr>
                          <pic:cNvPr id="35187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Burlats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81671" name="Picture">
</wp:docPr>
                  <a:graphic>
                    <a:graphicData uri="http://schemas.openxmlformats.org/drawingml/2006/picture">
                      <pic:pic>
                        <pic:nvPicPr>
                          <pic:cNvPr id="47868167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08025" name="Picture">
</wp:docPr>
                  <a:graphic>
                    <a:graphicData uri="http://schemas.openxmlformats.org/drawingml/2006/picture">
                      <pic:pic>
                        <pic:nvPicPr>
                          <pic:cNvPr id="727908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432083" name="Picture">
</wp:docPr>
                  <a:graphic>
                    <a:graphicData uri="http://schemas.openxmlformats.org/drawingml/2006/picture">
                      <pic:pic>
                        <pic:nvPicPr>
                          <pic:cNvPr id="159843208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49559" name="Picture">
</wp:docPr>
                        <a:graphic>
                          <a:graphicData uri="http://schemas.openxmlformats.org/drawingml/2006/picture">
                            <pic:pic>
                              <pic:nvPicPr>
                                <pic:cNvPr id="2076349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89508" name="Picture">
</wp:docPr>
                  <a:graphic>
                    <a:graphicData uri="http://schemas.openxmlformats.org/drawingml/2006/picture">
                      <pic:pic>
                        <pic:nvPicPr>
                          <pic:cNvPr id="45058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76234" name="Picture">
</wp:docPr>
                  <a:graphic>
                    <a:graphicData uri="http://schemas.openxmlformats.org/drawingml/2006/picture">
                      <pic:pic>
                        <pic:nvPicPr>
                          <pic:cNvPr id="30047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45548" name="Picture">
</wp:docPr>
                  <a:graphic>
                    <a:graphicData uri="http://schemas.openxmlformats.org/drawingml/2006/picture">
                      <pic:pic>
                        <pic:nvPicPr>
                          <pic:cNvPr id="212904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Burlats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713327" name="Picture">
</wp:docPr>
                  <a:graphic>
                    <a:graphicData uri="http://schemas.openxmlformats.org/drawingml/2006/picture">
                      <pic:pic>
                        <pic:nvPicPr>
                          <pic:cNvPr id="17297133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92892" name="Picture">
</wp:docPr>
                  <a:graphic>
                    <a:graphicData uri="http://schemas.openxmlformats.org/drawingml/2006/picture">
                      <pic:pic>
                        <pic:nvPicPr>
                          <pic:cNvPr id="1567792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1111887" name="Picture">
</wp:docPr>
                  <a:graphic>
                    <a:graphicData uri="http://schemas.openxmlformats.org/drawingml/2006/picture">
                      <pic:pic>
                        <pic:nvPicPr>
                          <pic:cNvPr id="135111188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078362" name="Picture">
</wp:docPr>
                        <a:graphic>
                          <a:graphicData uri="http://schemas.openxmlformats.org/drawingml/2006/picture">
                            <pic:pic>
                              <pic:nvPicPr>
                                <pic:cNvPr id="20360783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17327" name="Picture">
</wp:docPr>
                        <a:graphic>
                          <a:graphicData uri="http://schemas.openxmlformats.org/drawingml/2006/picture">
                            <pic:pic>
                              <pic:nvPicPr>
                                <pic:cNvPr id="68971732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89649" name="Picture">
</wp:docPr>
                  <a:graphic>
                    <a:graphicData uri="http://schemas.openxmlformats.org/drawingml/2006/picture">
                      <pic:pic>
                        <pic:nvPicPr>
                          <pic:cNvPr id="81168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067109" name="Picture">
</wp:docPr>
                  <a:graphic>
                    <a:graphicData uri="http://schemas.openxmlformats.org/drawingml/2006/picture">
                      <pic:pic>
                        <pic:nvPicPr>
                          <pic:cNvPr id="153906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18577" name="Picture">
</wp:docPr>
                  <a:graphic>
                    <a:graphicData uri="http://schemas.openxmlformats.org/drawingml/2006/picture">
                      <pic:pic>
                        <pic:nvPicPr>
                          <pic:cNvPr id="42211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Burlats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385548" name="Picture">
</wp:docPr>
                  <a:graphic>
                    <a:graphicData uri="http://schemas.openxmlformats.org/drawingml/2006/picture">
                      <pic:pic>
                        <pic:nvPicPr>
                          <pic:cNvPr id="8543855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79612" name="Picture">
</wp:docPr>
                  <a:graphic>
                    <a:graphicData uri="http://schemas.openxmlformats.org/drawingml/2006/picture">
                      <pic:pic>
                        <pic:nvPicPr>
                          <pic:cNvPr id="20586796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492515" name="Picture">
</wp:docPr>
                  <a:graphic>
                    <a:graphicData uri="http://schemas.openxmlformats.org/drawingml/2006/picture">
                      <pic:pic>
                        <pic:nvPicPr>
                          <pic:cNvPr id="16174925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90060" name="Picture">
</wp:docPr>
                        <a:graphic>
                          <a:graphicData uri="http://schemas.openxmlformats.org/drawingml/2006/picture">
                            <pic:pic>
                              <pic:nvPicPr>
                                <pic:cNvPr id="8075900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77727" name="Picture">
</wp:docPr>
                  <a:graphic>
                    <a:graphicData uri="http://schemas.openxmlformats.org/drawingml/2006/picture">
                      <pic:pic>
                        <pic:nvPicPr>
                          <pic:cNvPr id="183907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09752" name="Picture">
</wp:docPr>
                  <a:graphic>
                    <a:graphicData uri="http://schemas.openxmlformats.org/drawingml/2006/picture">
                      <pic:pic>
                        <pic:nvPicPr>
                          <pic:cNvPr id="206850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36741" name="Picture">
</wp:docPr>
                  <a:graphic>
                    <a:graphicData uri="http://schemas.openxmlformats.org/drawingml/2006/picture">
                      <pic:pic>
                        <pic:nvPicPr>
                          <pic:cNvPr id="156943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Burlats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287602" name="Picture">
</wp:docPr>
                  <a:graphic>
                    <a:graphicData uri="http://schemas.openxmlformats.org/drawingml/2006/picture">
                      <pic:pic>
                        <pic:nvPicPr>
                          <pic:cNvPr id="12472876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9918" name="Picture">
</wp:docPr>
                  <a:graphic>
                    <a:graphicData uri="http://schemas.openxmlformats.org/drawingml/2006/picture">
                      <pic:pic>
                        <pic:nvPicPr>
                          <pic:cNvPr id="424199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89828" name="Picture">
</wp:docPr>
                  <a:graphic>
                    <a:graphicData uri="http://schemas.openxmlformats.org/drawingml/2006/picture">
                      <pic:pic>
                        <pic:nvPicPr>
                          <pic:cNvPr id="211898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7603" name="Picture">
</wp:docPr>
                  <a:graphic>
                    <a:graphicData uri="http://schemas.openxmlformats.org/drawingml/2006/picture">
                      <pic:pic>
                        <pic:nvPicPr>
                          <pic:cNvPr id="2672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083128" name="Picture">
</wp:docPr>
                  <a:graphic>
                    <a:graphicData uri="http://schemas.openxmlformats.org/drawingml/2006/picture">
                      <pic:pic>
                        <pic:nvPicPr>
                          <pic:cNvPr id="185508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069018" name="Picture">
</wp:docPr>
                  <a:graphic>
                    <a:graphicData uri="http://schemas.openxmlformats.org/drawingml/2006/picture">
                      <pic:pic>
                        <pic:nvPicPr>
                          <pic:cNvPr id="197006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Burlats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16802" name="Picture">
</wp:docPr>
                  <a:graphic>
                    <a:graphicData uri="http://schemas.openxmlformats.org/drawingml/2006/picture">
                      <pic:pic>
                        <pic:nvPicPr>
                          <pic:cNvPr id="17600168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35052" name="Picture">
</wp:docPr>
                        <a:graphic>
                          <a:graphicData uri="http://schemas.openxmlformats.org/drawingml/2006/picture">
                            <pic:pic>
                              <pic:nvPicPr>
                                <pic:cNvPr id="1094350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67533" name="Picture">
</wp:docPr>
                  <a:graphic>
                    <a:graphicData uri="http://schemas.openxmlformats.org/drawingml/2006/picture">
                      <pic:pic>
                        <pic:nvPicPr>
                          <pic:cNvPr id="168586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64403" name="Picture">
</wp:docPr>
                  <a:graphic>
                    <a:graphicData uri="http://schemas.openxmlformats.org/drawingml/2006/picture">
                      <pic:pic>
                        <pic:nvPicPr>
                          <pic:cNvPr id="98156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72448" name="Picture">
</wp:docPr>
                  <a:graphic>
                    <a:graphicData uri="http://schemas.openxmlformats.org/drawingml/2006/picture">
                      <pic:pic>
                        <pic:nvPicPr>
                          <pic:cNvPr id="169417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"https://fiches-risques.brgm.fr/fr/georisques/mvt-synthetique/68100010" \t "_self" </w:instrText>
            </w:r>
            <w:r>
              <w:fldChar w:fldCharType="separate"/>
            </w:r>
            <w:r>
              <w:rPr>
                <w:rFonts w:ascii="Marianne" w:hAnsi="Marianne" w:eastAsia="Marianne" w:cs="Marianne"/>
                <w:sz w:val="14"/>
              </w:rPr>
              <w:t xml:space="preserve">68100010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 de la ville sur la D58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"https://fiches-risques.brgm.fr/fr/georisques/mvt-synthetique/68100133" \t "_self" </w:instrText>
            </w:r>
            <w:r>
              <w:fldChar w:fldCharType="separate"/>
            </w:r>
            <w:r>
              <w:rPr>
                <w:rFonts w:ascii="Marianne" w:hAnsi="Marianne" w:eastAsia="Marianne" w:cs="Marianne"/>
                <w:sz w:val="14"/>
              </w:rPr>
              <w:t xml:space="preserve">68100133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Prade"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898629" name="Picture">
</wp:docPr>
                  <a:graphic>
                    <a:graphicData uri="http://schemas.openxmlformats.org/drawingml/2006/picture">
                      <pic:pic>
                        <pic:nvPicPr>
                          <pic:cNvPr id="158989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58443" name="Picture">
</wp:docPr>
                  <a:graphic>
                    <a:graphicData uri="http://schemas.openxmlformats.org/drawingml/2006/picture">
                      <pic:pic>
                        <pic:nvPicPr>
                          <pic:cNvPr id="190115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577983" name="Picture">
</wp:docPr>
                  <a:graphic>
                    <a:graphicData uri="http://schemas.openxmlformats.org/drawingml/2006/picture">
                      <pic:pic>
                        <pic:nvPicPr>
                          <pic:cNvPr id="34257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"https://fiches-risques.brgm.fr/georisques/cavite/MPYAA4001848" \t "_self" </w:instrText>
            </w:r>
            <w:r>
              <w:fldChar w:fldCharType="separate"/>
            </w:r>
            <w:r>
              <w:rPr>
                <w:rFonts w:ascii="Marianne" w:hAnsi="Marianne" w:eastAsia="Marianne" w:cs="Marianne"/>
                <w:sz w:val="14"/>
              </w:rPr>
              <w:t xml:space="preserve">MPYAA4001848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OGC_TUNNEL_DE_LA_RIVIERETTE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28034" name="Picture">
</wp:docPr>
                  <a:graphic>
                    <a:graphicData uri="http://schemas.openxmlformats.org/drawingml/2006/picture">
                      <pic:pic>
                        <pic:nvPicPr>
                          <pic:cNvPr id="84702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20668" name="Picture">
</wp:docPr>
                  <a:graphic>
                    <a:graphicData uri="http://schemas.openxmlformats.org/drawingml/2006/picture">
                      <pic:pic>
                        <pic:nvPicPr>
                          <pic:cNvPr id="108872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81100 Burlats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69665" name="Picture">
</wp:docPr>
                  <a:graphic>
                    <a:graphicData uri="http://schemas.openxmlformats.org/drawingml/2006/picture">
                      <pic:pic>
                        <pic:nvPicPr>
                          <pic:cNvPr id="127516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"https://fiches-risques.brgm.fr/georisques/casias/SSP4089088" \t "_blank" </w:instrText>
            </w:r>
            <w:r>
              <w:fldChar w:fldCharType="separate"/>
            </w:r>
            <w:r>
              <w:rPr>
                <w:rFonts w:ascii="Marianne" w:hAnsi="Marianne" w:eastAsia="Marianne" w:cs="Marianne"/>
                <w:sz w:val="14"/>
              </w:rPr>
              <w:t xml:space="preserve">SSP4089088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Marcel GRAND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"https://fiches-risques.brgm.fr/georisques/casias/SSP3958023" \t "_blank" </w:instrText>
            </w:r>
            <w:r>
              <w:fldChar w:fldCharType="separate"/>
            </w:r>
            <w:r>
              <w:rPr>
                <w:rFonts w:ascii="Marianne" w:hAnsi="Marianne" w:eastAsia="Marianne" w:cs="Marianne"/>
                <w:sz w:val="14"/>
              </w:rPr>
              <w:t xml:space="preserve">SSP3958023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"https://fiches-risques.brgm.fr/georisques/casias/SSP3958022" \t "_blank" </w:instrText>
            </w:r>
            <w:r>
              <w:fldChar w:fldCharType="separate"/>
            </w:r>
            <w:r>
              <w:rPr>
                <w:rFonts w:ascii="Marianne" w:hAnsi="Marianne" w:eastAsia="Marianne" w:cs="Marianne"/>
                <w:sz w:val="14"/>
              </w:rPr>
              <w:t xml:space="preserve">SSP3958022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"https://fiches-risques.brgm.fr/georisques/casias/SSP3958021" \t "_blank" </w:instrText>
            </w:r>
            <w:r>
              <w:fldChar w:fldCharType="separate"/>
            </w:r>
            <w:r>
              <w:rPr>
                <w:rFonts w:ascii="Marianne" w:hAnsi="Marianne" w:eastAsia="Marianne" w:cs="Marianne"/>
                <w:sz w:val="14"/>
              </w:rPr>
              <w:t xml:space="preserve">SSP3958021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"https://fiches-risques.brgm.fr/georisques/casias/SSP3957209" \t "_blank" </w:instrText>
            </w:r>
            <w:r>
              <w:fldChar w:fldCharType="separate"/>
            </w:r>
            <w:r>
              <w:rPr>
                <w:rFonts w:ascii="Marianne" w:hAnsi="Marianne" w:eastAsia="Marianne" w:cs="Marianne"/>
                <w:sz w:val="14"/>
              </w:rPr>
              <w:t xml:space="preserve">SSP3957209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"https://fiches-risques.brgm.fr/georisques/casias/SSP3957183" \t "_blank" </w:instrText>
            </w:r>
            <w:r>
              <w:fldChar w:fldCharType="separate"/>
            </w:r>
            <w:r>
              <w:rPr>
                <w:rFonts w:ascii="Marianne" w:hAnsi="Marianne" w:eastAsia="Marianne" w:cs="Marianne"/>
                <w:sz w:val="14"/>
              </w:rPr>
              <w:t xml:space="preserve">SSP3957183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"https://fiches-risques.brgm.fr/georisques/casias/SSP3956440" \t "_blank" </w:instrText>
            </w:r>
            <w:r>
              <w:fldChar w:fldCharType="separate"/>
            </w:r>
            <w:r>
              <w:rPr>
                <w:rFonts w:ascii="Marianne" w:hAnsi="Marianne" w:eastAsia="Marianne" w:cs="Marianne"/>
                <w:sz w:val="14"/>
              </w:rPr>
              <w:t xml:space="preserve">SSP3956440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"https://fiches-risques.brgm.fr/georisques/casias/SSP3956402" \t "_blank" </w:instrText>
            </w:r>
            <w:r>
              <w:fldChar w:fldCharType="separate"/>
            </w:r>
            <w:r>
              <w:rPr>
                <w:rFonts w:ascii="Marianne" w:hAnsi="Marianne" w:eastAsia="Marianne" w:cs="Marianne"/>
                <w:sz w:val="14"/>
              </w:rPr>
              <w:t xml:space="preserve">SSP3956402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"https://fiches-risques.brgm.fr/georisques/casias/SSP3956401" \t "_blank" </w:instrText>
            </w:r>
            <w:r>
              <w:fldChar w:fldCharType="separate"/>
            </w:r>
            <w:r>
              <w:rPr>
                <w:rFonts w:ascii="Marianne" w:hAnsi="Marianne" w:eastAsia="Marianne" w:cs="Marianne"/>
                <w:sz w:val="14"/>
              </w:rPr>
              <w:t xml:space="preserve">SSP3956401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"https://fiches-risques.brgm.fr/georisques/casias/SSP3956400" \t "_blank" </w:instrText>
            </w:r>
            <w:r>
              <w:fldChar w:fldCharType="separate"/>
            </w:r>
            <w:r>
              <w:rPr>
                <w:rFonts w:ascii="Marianne" w:hAnsi="Marianne" w:eastAsia="Marianne" w:cs="Marianne"/>
                <w:sz w:val="14"/>
              </w:rPr>
              <w:t xml:space="preserve">SSP3956400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"https://fiches-risques.brgm.fr/georisques/casias/SSP3956399" \t "_blank" </w:instrText>
            </w:r>
            <w:r>
              <w:fldChar w:fldCharType="separate"/>
            </w:r>
            <w:r>
              <w:rPr>
                <w:rFonts w:ascii="Marianne" w:hAnsi="Marianne" w:eastAsia="Marianne" w:cs="Marianne"/>
                <w:sz w:val="14"/>
              </w:rPr>
              <w:t xml:space="preserve">SSP3956399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"https://fiches-risques.brgm.fr/georisques/casias/SSP3956398" \t "_blank" </w:instrText>
            </w:r>
            <w:r>
              <w:fldChar w:fldCharType="separate"/>
            </w:r>
            <w:r>
              <w:rPr>
                <w:rFonts w:ascii="Marianne" w:hAnsi="Marianne" w:eastAsia="Marianne" w:cs="Marianne"/>
                <w:sz w:val="14"/>
              </w:rPr>
              <w:t xml:space="preserve">SSP3956398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"https://fiches-risques.brgm.fr/georisques/casias/SSP3956397" \t "_blank" </w:instrText>
            </w:r>
            <w:r>
              <w:fldChar w:fldCharType="separate"/>
            </w:r>
            <w:r>
              <w:rPr>
                <w:rFonts w:ascii="Marianne" w:hAnsi="Marianne" w:eastAsia="Marianne" w:cs="Marianne"/>
                <w:sz w:val="14"/>
              </w:rPr>
              <w:t xml:space="preserve">SSP3956397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"https://fiches-risques.brgm.fr/georisques/casias/SSP3954601" \t "_blank" </w:instrText>
            </w:r>
            <w:r>
              <w:fldChar w:fldCharType="separate"/>
            </w:r>
            <w:r>
              <w:rPr>
                <w:rFonts w:ascii="Marianne" w:hAnsi="Marianne" w:eastAsia="Marianne" w:cs="Marianne"/>
                <w:sz w:val="14"/>
              </w:rPr>
              <w:t xml:space="preserve">SSP3954601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"https://fiches-risques.brgm.fr/georisques/casias/SSP3954390" \t "_blank" </w:instrText>
            </w:r>
            <w:r>
              <w:fldChar w:fldCharType="separate"/>
            </w:r>
            <w:r>
              <w:rPr>
                <w:rFonts w:ascii="Marianne" w:hAnsi="Marianne" w:eastAsia="Marianne" w:cs="Marianne"/>
                <w:sz w:val="14"/>
              </w:rPr>
              <w:t xml:space="preserve">SSP3954390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"https://fiches-risques.brgm.fr/georisques/casias/SSP3954389" \t "_blank" </w:instrText>
            </w:r>
            <w:r>
              <w:fldChar w:fldCharType="separate"/>
            </w:r>
            <w:r>
              <w:rPr>
                <w:rFonts w:ascii="Marianne" w:hAnsi="Marianne" w:eastAsia="Marianne" w:cs="Marianne"/>
                <w:sz w:val="14"/>
              </w:rPr>
              <w:t xml:space="preserve">SSP3954389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"https://fiches-risques.brgm.fr/georisques/casias/SSP3954242" \t "_blank" </w:instrText>
            </w:r>
            <w:r>
              <w:fldChar w:fldCharType="separate"/>
            </w:r>
            <w:r>
              <w:rPr>
                <w:rFonts w:ascii="Marianne" w:hAnsi="Marianne" w:eastAsia="Marianne" w:cs="Marianne"/>
                <w:sz w:val="14"/>
              </w:rPr>
              <w:t xml:space="preserve">SSP3954242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"https://fiches-risques.brgm.fr/georisques/casias/SSP3954145" \t "_blank" </w:instrText>
            </w:r>
            <w:r>
              <w:fldChar w:fldCharType="separate"/>
            </w:r>
            <w:r>
              <w:rPr>
                <w:rFonts w:ascii="Marianne" w:hAnsi="Marianne" w:eastAsia="Marianne" w:cs="Marianne"/>
                <w:sz w:val="14"/>
              </w:rPr>
              <w:t xml:space="preserve">SSP3954145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"https://fiches-risques.brgm.fr/georisques/casias/SSP3953581" \t "_blank" </w:instrText>
            </w:r>
            <w:r>
              <w:fldChar w:fldCharType="separate"/>
            </w:r>
            <w:r>
              <w:rPr>
                <w:rFonts w:ascii="Marianne" w:hAnsi="Marianne" w:eastAsia="Marianne" w:cs="Marianne"/>
                <w:sz w:val="14"/>
              </w:rPr>
              <w:t xml:space="preserve">SSP3953581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"https://fiches-risques.brgm.fr/georisques/casias/SSP645235" \t "_blank" </w:instrText>
            </w:r>
            <w:r>
              <w:fldChar w:fldCharType="separate"/>
            </w:r>
            <w:r>
              <w:rPr>
                <w:rFonts w:ascii="Marianne" w:hAnsi="Marianne" w:eastAsia="Marianne" w:cs="Marianne"/>
                <w:sz w:val="14"/>
              </w:rPr>
              <w:t xml:space="preserve">SSP645235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ARMENGAUD LUCIEN (LES FILS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"https://fiches-risques.brgm.fr/georisques/casias/SSP645226" \t "_blank" </w:instrText>
            </w:r>
            <w:r>
              <w:fldChar w:fldCharType="separate"/>
            </w:r>
            <w:r>
              <w:rPr>
                <w:rFonts w:ascii="Marianne" w:hAnsi="Marianne" w:eastAsia="Marianne" w:cs="Marianne"/>
                <w:sz w:val="14"/>
              </w:rPr>
              <w:t xml:space="preserve">SSP645226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CARRIERE LES VERGNES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"https://fiches-risques.brgm.fr/georisques/casias/SSP645194" \t "_blank" </w:instrText>
            </w:r>
            <w:r>
              <w:fldChar w:fldCharType="separate"/>
            </w:r>
            <w:r>
              <w:rPr>
                <w:rFonts w:ascii="Marianne" w:hAnsi="Marianne" w:eastAsia="Marianne" w:cs="Marianne"/>
                <w:sz w:val="14"/>
              </w:rPr>
              <w:t xml:space="preserve">SSP645194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DU BOUSQUET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"https://fiches-risques.brgm.fr/georisques/casias/SSP639926" \t "_blank" </w:instrText>
            </w:r>
            <w:r>
              <w:fldChar w:fldCharType="separate"/>
            </w:r>
            <w:r>
              <w:rPr>
                <w:rFonts w:ascii="Marianne" w:hAnsi="Marianne" w:eastAsia="Marianne" w:cs="Marianne"/>
                <w:sz w:val="14"/>
              </w:rPr>
              <w:t xml:space="preserve">SSP639926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Faben GRAND, propruétaire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