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53125" name="Picture">
</wp:docPr>
                  <a:graphic>
                    <a:graphicData uri="http://schemas.openxmlformats.org/drawingml/2006/picture">
                      <pic:pic>
                        <pic:nvPicPr>
                          <pic:cNvPr id="73555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771848" name="Picture">
</wp:docPr>
                  <a:graphic>
                    <a:graphicData uri="http://schemas.openxmlformats.org/drawingml/2006/picture">
                      <pic:pic>
                        <pic:nvPicPr>
                          <pic:cNvPr id="402771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4655366" name="Picture">
</wp:docPr>
                        <a:graphic>
                          <a:graphicData uri="http://schemas.openxmlformats.org/drawingml/2006/picture">
                            <pic:pic>
                              <pic:nvPicPr>
                                <pic:cNvPr id="1634655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78830 Bullion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087513" name="Picture">
</wp:docPr>
                  <a:graphic>
                    <a:graphicData uri="http://schemas.openxmlformats.org/drawingml/2006/picture">
                      <pic:pic>
                        <pic:nvPicPr>
                          <pic:cNvPr id="1230087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19781" name="Picture">
</wp:docPr>
                  <a:graphic>
                    <a:graphicData uri="http://schemas.openxmlformats.org/drawingml/2006/picture">
                      <pic:pic>
                        <pic:nvPicPr>
                          <pic:cNvPr id="123019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827168" name="Picture">
</wp:docPr>
                  <a:graphic>
                    <a:graphicData uri="http://schemas.openxmlformats.org/drawingml/2006/picture">
                      <pic:pic>
                        <pic:nvPicPr>
                          <pic:cNvPr id="144882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35826" name="Picture">
</wp:docPr>
                  <a:graphic>
                    <a:graphicData uri="http://schemas.openxmlformats.org/drawingml/2006/picture">
                      <pic:pic>
                        <pic:nvPicPr>
                          <pic:cNvPr id="79923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3820" name="Picture">
</wp:docPr>
                  <a:graphic>
                    <a:graphicData uri="http://schemas.openxmlformats.org/drawingml/2006/picture">
                      <pic:pic>
                        <pic:nvPicPr>
                          <pic:cNvPr id="13925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81279" name="Picture">
</wp:docPr>
                        <a:graphic>
                          <a:graphicData uri="http://schemas.openxmlformats.org/drawingml/2006/picture">
                            <pic:pic>
                              <pic:nvPicPr>
                                <pic:cNvPr id="1900081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55805" name="Picture">
</wp:docPr>
                        <a:graphic>
                          <a:graphicData uri="http://schemas.openxmlformats.org/drawingml/2006/picture">
                            <pic:pic>
                              <pic:nvPicPr>
                                <pic:cNvPr id="565055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726195" name="Picture">
</wp:docPr>
                        <a:graphic>
                          <a:graphicData uri="http://schemas.openxmlformats.org/drawingml/2006/picture">
                            <pic:pic>
                              <pic:nvPicPr>
                                <pic:cNvPr id="1402726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934340" name="Picture">
</wp:docPr>
                        <a:graphic>
                          <a:graphicData uri="http://schemas.openxmlformats.org/drawingml/2006/picture">
                            <pic:pic>
                              <pic:nvPicPr>
                                <pic:cNvPr id="1611934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40771" name="Picture">
</wp:docPr>
                        <a:graphic>
                          <a:graphicData uri="http://schemas.openxmlformats.org/drawingml/2006/picture">
                            <pic:pic>
                              <pic:nvPicPr>
                                <pic:cNvPr id="1806440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74348" name="Picture">
</wp:docPr>
                        <a:graphic>
                          <a:graphicData uri="http://schemas.openxmlformats.org/drawingml/2006/picture">
                            <pic:pic>
                              <pic:nvPicPr>
                                <pic:cNvPr id="385074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868973" name="Picture">
</wp:docPr>
                        <a:graphic>
                          <a:graphicData uri="http://schemas.openxmlformats.org/drawingml/2006/picture">
                            <pic:pic>
                              <pic:nvPicPr>
                                <pic:cNvPr id="1548868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33608" name="Picture">
</wp:docPr>
                        <a:graphic>
                          <a:graphicData uri="http://schemas.openxmlformats.org/drawingml/2006/picture">
                            <pic:pic>
                              <pic:nvPicPr>
                                <pic:cNvPr id="1446633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96347" name="Picture">
</wp:docPr>
                        <a:graphic>
                          <a:graphicData uri="http://schemas.openxmlformats.org/drawingml/2006/picture">
                            <pic:pic>
                              <pic:nvPicPr>
                                <pic:cNvPr id="366696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119923" name="Picture">
</wp:docPr>
                        <a:graphic>
                          <a:graphicData uri="http://schemas.openxmlformats.org/drawingml/2006/picture">
                            <pic:pic>
                              <pic:nvPicPr>
                                <pic:cNvPr id="788119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289197" name="Picture">
</wp:docPr>
                        <a:graphic>
                          <a:graphicData uri="http://schemas.openxmlformats.org/drawingml/2006/picture">
                            <pic:pic>
                              <pic:nvPicPr>
                                <pic:cNvPr id="1528289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635567" name="Picture">
</wp:docPr>
                        <a:graphic>
                          <a:graphicData uri="http://schemas.openxmlformats.org/drawingml/2006/picture">
                            <pic:pic>
                              <pic:nvPicPr>
                                <pic:cNvPr id="6046355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256690" name="Picture">
</wp:docPr>
                        <a:graphic>
                          <a:graphicData uri="http://schemas.openxmlformats.org/drawingml/2006/picture">
                            <pic:pic>
                              <pic:nvPicPr>
                                <pic:cNvPr id="1265256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41219" name="Picture">
</wp:docPr>
                        <a:graphic>
                          <a:graphicData uri="http://schemas.openxmlformats.org/drawingml/2006/picture">
                            <pic:pic>
                              <pic:nvPicPr>
                                <pic:cNvPr id="2014841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00220" name="Picture">
</wp:docPr>
                        <a:graphic>
                          <a:graphicData uri="http://schemas.openxmlformats.org/drawingml/2006/picture">
                            <pic:pic>
                              <pic:nvPicPr>
                                <pic:cNvPr id="16290002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45360" name="Picture">
</wp:docPr>
                        <a:graphic>
                          <a:graphicData uri="http://schemas.openxmlformats.org/drawingml/2006/picture">
                            <pic:pic>
                              <pic:nvPicPr>
                                <pic:cNvPr id="584453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57517" name="Picture">
</wp:docPr>
                        <a:graphic>
                          <a:graphicData uri="http://schemas.openxmlformats.org/drawingml/2006/picture">
                            <pic:pic>
                              <pic:nvPicPr>
                                <pic:cNvPr id="404157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645607" name="Picture">
</wp:docPr>
                        <a:graphic>
                          <a:graphicData uri="http://schemas.openxmlformats.org/drawingml/2006/picture">
                            <pic:pic>
                              <pic:nvPicPr>
                                <pic:cNvPr id="2376456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92365" name="Picture">
</wp:docPr>
                  <a:graphic>
                    <a:graphicData uri="http://schemas.openxmlformats.org/drawingml/2006/picture">
                      <pic:pic>
                        <pic:nvPicPr>
                          <pic:cNvPr id="40209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52265" name="Picture">
</wp:docPr>
                  <a:graphic>
                    <a:graphicData uri="http://schemas.openxmlformats.org/drawingml/2006/picture">
                      <pic:pic>
                        <pic:nvPicPr>
                          <pic:cNvPr id="29395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584901" name="Picture">
</wp:docPr>
                  <a:graphic>
                    <a:graphicData uri="http://schemas.openxmlformats.org/drawingml/2006/picture">
                      <pic:pic>
                        <pic:nvPicPr>
                          <pic:cNvPr id="143358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Bullion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56170" name="Picture">
</wp:docPr>
                  <a:graphic>
                    <a:graphicData uri="http://schemas.openxmlformats.org/drawingml/2006/picture">
                      <pic:pic>
                        <pic:nvPicPr>
                          <pic:cNvPr id="1304756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78149" name="Picture">
</wp:docPr>
                  <a:graphic>
                    <a:graphicData uri="http://schemas.openxmlformats.org/drawingml/2006/picture">
                      <pic:pic>
                        <pic:nvPicPr>
                          <pic:cNvPr id="582378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1319689" name="Picture">
</wp:docPr>
                  <a:graphic>
                    <a:graphicData uri="http://schemas.openxmlformats.org/drawingml/2006/picture">
                      <pic:pic>
                        <pic:nvPicPr>
                          <pic:cNvPr id="15613196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844690" name="Picture">
</wp:docPr>
                        <a:graphic>
                          <a:graphicData uri="http://schemas.openxmlformats.org/drawingml/2006/picture">
                            <pic:pic>
                              <pic:nvPicPr>
                                <pic:cNvPr id="1772844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36447" name="Picture">
</wp:docPr>
                  <a:graphic>
                    <a:graphicData uri="http://schemas.openxmlformats.org/drawingml/2006/picture">
                      <pic:pic>
                        <pic:nvPicPr>
                          <pic:cNvPr id="111903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87465" name="Picture">
</wp:docPr>
                  <a:graphic>
                    <a:graphicData uri="http://schemas.openxmlformats.org/drawingml/2006/picture">
                      <pic:pic>
                        <pic:nvPicPr>
                          <pic:cNvPr id="69298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85820" name="Picture">
</wp:docPr>
                  <a:graphic>
                    <a:graphicData uri="http://schemas.openxmlformats.org/drawingml/2006/picture">
                      <pic:pic>
                        <pic:nvPicPr>
                          <pic:cNvPr id="53608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Bullion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66411" name="Picture">
</wp:docPr>
                        <a:graphic>
                          <a:graphicData uri="http://schemas.openxmlformats.org/drawingml/2006/picture">
                            <pic:pic>
                              <pic:nvPicPr>
                                <pic:cNvPr id="15493664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82574" name="Picture">
</wp:docPr>
                  <a:graphic>
                    <a:graphicData uri="http://schemas.openxmlformats.org/drawingml/2006/picture">
                      <pic:pic>
                        <pic:nvPicPr>
                          <pic:cNvPr id="115908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03185" name="Picture">
</wp:docPr>
                  <a:graphic>
                    <a:graphicData uri="http://schemas.openxmlformats.org/drawingml/2006/picture">
                      <pic:pic>
                        <pic:nvPicPr>
                          <pic:cNvPr id="209020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94916" name="Picture">
</wp:docPr>
                  <a:graphic>
                    <a:graphicData uri="http://schemas.openxmlformats.org/drawingml/2006/picture">
                      <pic:pic>
                        <pic:nvPicPr>
                          <pic:cNvPr id="180349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Bullion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05126" name="Picture">
</wp:docPr>
                  <a:graphic>
                    <a:graphicData uri="http://schemas.openxmlformats.org/drawingml/2006/picture">
                      <pic:pic>
                        <pic:nvPicPr>
                          <pic:cNvPr id="20882051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07680" name="Picture">
</wp:docPr>
                  <a:graphic>
                    <a:graphicData uri="http://schemas.openxmlformats.org/drawingml/2006/picture">
                      <pic:pic>
                        <pic:nvPicPr>
                          <pic:cNvPr id="1309407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305729" name="Picture">
</wp:docPr>
                  <a:graphic>
                    <a:graphicData uri="http://schemas.openxmlformats.org/drawingml/2006/picture">
                      <pic:pic>
                        <pic:nvPicPr>
                          <pic:cNvPr id="11613057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61850" name="Picture">
</wp:docPr>
                        <a:graphic>
                          <a:graphicData uri="http://schemas.openxmlformats.org/drawingml/2006/picture">
                            <pic:pic>
                              <pic:nvPicPr>
                                <pic:cNvPr id="496061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46652" name="Picture">
</wp:docPr>
                        <a:graphic>
                          <a:graphicData uri="http://schemas.openxmlformats.org/drawingml/2006/picture">
                            <pic:pic>
                              <pic:nvPicPr>
                                <pic:cNvPr id="4094466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00517" name="Picture">
</wp:docPr>
                  <a:graphic>
                    <a:graphicData uri="http://schemas.openxmlformats.org/drawingml/2006/picture">
                      <pic:pic>
                        <pic:nvPicPr>
                          <pic:cNvPr id="140380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200248" name="Picture">
</wp:docPr>
                  <a:graphic>
                    <a:graphicData uri="http://schemas.openxmlformats.org/drawingml/2006/picture">
                      <pic:pic>
                        <pic:nvPicPr>
                          <pic:cNvPr id="18972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24942" name="Picture">
</wp:docPr>
                  <a:graphic>
                    <a:graphicData uri="http://schemas.openxmlformats.org/drawingml/2006/picture">
                      <pic:pic>
                        <pic:nvPicPr>
                          <pic:cNvPr id="141882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Bullion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173692" name="Picture">
</wp:docPr>
                  <a:graphic>
                    <a:graphicData uri="http://schemas.openxmlformats.org/drawingml/2006/picture">
                      <pic:pic>
                        <pic:nvPicPr>
                          <pic:cNvPr id="711173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91599" name="Picture">
</wp:docPr>
                  <a:graphic>
                    <a:graphicData uri="http://schemas.openxmlformats.org/drawingml/2006/picture">
                      <pic:pic>
                        <pic:nvPicPr>
                          <pic:cNvPr id="260891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845171" name="Picture">
</wp:docPr>
                  <a:graphic>
                    <a:graphicData uri="http://schemas.openxmlformats.org/drawingml/2006/picture">
                      <pic:pic>
                        <pic:nvPicPr>
                          <pic:cNvPr id="18098451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04927" name="Picture">
</wp:docPr>
                        <a:graphic>
                          <a:graphicData uri="http://schemas.openxmlformats.org/drawingml/2006/picture">
                            <pic:pic>
                              <pic:nvPicPr>
                                <pic:cNvPr id="1889304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64428" name="Picture">
</wp:docPr>
                  <a:graphic>
                    <a:graphicData uri="http://schemas.openxmlformats.org/drawingml/2006/picture">
                      <pic:pic>
                        <pic:nvPicPr>
                          <pic:cNvPr id="46626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43419" name="Picture">
</wp:docPr>
                  <a:graphic>
                    <a:graphicData uri="http://schemas.openxmlformats.org/drawingml/2006/picture">
                      <pic:pic>
                        <pic:nvPicPr>
                          <pic:cNvPr id="167174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04687" name="Picture">
</wp:docPr>
                  <a:graphic>
                    <a:graphicData uri="http://schemas.openxmlformats.org/drawingml/2006/picture">
                      <pic:pic>
                        <pic:nvPicPr>
                          <pic:cNvPr id="129210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Bullion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54920" name="Picture">
</wp:docPr>
                  <a:graphic>
                    <a:graphicData uri="http://schemas.openxmlformats.org/drawingml/2006/picture">
                      <pic:pic>
                        <pic:nvPicPr>
                          <pic:cNvPr id="13741549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91989" name="Picture">
</wp:docPr>
                  <a:graphic>
                    <a:graphicData uri="http://schemas.openxmlformats.org/drawingml/2006/picture">
                      <pic:pic>
                        <pic:nvPicPr>
                          <pic:cNvPr id="352091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288800" name="Picture">
</wp:docPr>
                  <a:graphic>
                    <a:graphicData uri="http://schemas.openxmlformats.org/drawingml/2006/picture">
                      <pic:pic>
                        <pic:nvPicPr>
                          <pic:cNvPr id="82028880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81636" name="Picture">
</wp:docPr>
                        <a:graphic>
                          <a:graphicData uri="http://schemas.openxmlformats.org/drawingml/2006/picture">
                            <pic:pic>
                              <pic:nvPicPr>
                                <pic:cNvPr id="2119081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9038" name="Picture">
</wp:docPr>
                  <a:graphic>
                    <a:graphicData uri="http://schemas.openxmlformats.org/drawingml/2006/picture">
                      <pic:pic>
                        <pic:nvPicPr>
                          <pic:cNvPr id="12549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50827" name="Picture">
</wp:docPr>
                  <a:graphic>
                    <a:graphicData uri="http://schemas.openxmlformats.org/drawingml/2006/picture">
                      <pic:pic>
                        <pic:nvPicPr>
                          <pic:cNvPr id="40455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97042" name="Picture">
</wp:docPr>
                  <a:graphic>
                    <a:graphicData uri="http://schemas.openxmlformats.org/drawingml/2006/picture">
                      <pic:pic>
                        <pic:nvPicPr>
                          <pic:cNvPr id="30499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Bullion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052028" name="Picture">
</wp:docPr>
                  <a:graphic>
                    <a:graphicData uri="http://schemas.openxmlformats.org/drawingml/2006/picture">
                      <pic:pic>
                        <pic:nvPicPr>
                          <pic:cNvPr id="1731052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73032" name="Picture">
</wp:docPr>
                  <a:graphic>
                    <a:graphicData uri="http://schemas.openxmlformats.org/drawingml/2006/picture">
                      <pic:pic>
                        <pic:nvPicPr>
                          <pic:cNvPr id="1672273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770110" name="Picture">
</wp:docPr>
                  <a:graphic>
                    <a:graphicData uri="http://schemas.openxmlformats.org/drawingml/2006/picture">
                      <pic:pic>
                        <pic:nvPicPr>
                          <pic:cNvPr id="732770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74203" name="Picture">
</wp:docPr>
                        <a:graphic>
                          <a:graphicData uri="http://schemas.openxmlformats.org/drawingml/2006/picture">
                            <pic:pic>
                              <pic:nvPicPr>
                                <pic:cNvPr id="1537874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53615" name="Picture">
</wp:docPr>
                  <a:graphic>
                    <a:graphicData uri="http://schemas.openxmlformats.org/drawingml/2006/picture">
                      <pic:pic>
                        <pic:nvPicPr>
                          <pic:cNvPr id="43175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57553" name="Picture">
</wp:docPr>
                  <a:graphic>
                    <a:graphicData uri="http://schemas.openxmlformats.org/drawingml/2006/picture">
                      <pic:pic>
                        <pic:nvPicPr>
                          <pic:cNvPr id="81415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36487" name="Picture">
</wp:docPr>
                  <a:graphic>
                    <a:graphicData uri="http://schemas.openxmlformats.org/drawingml/2006/picture">
                      <pic:pic>
                        <pic:nvPicPr>
                          <pic:cNvPr id="53173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Bullion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79116" name="Picture">
</wp:docPr>
                  <a:graphic>
                    <a:graphicData uri="http://schemas.openxmlformats.org/drawingml/2006/picture">
                      <pic:pic>
                        <pic:nvPicPr>
                          <pic:cNvPr id="5876791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25443" name="Picture">
</wp:docPr>
                  <a:graphic>
                    <a:graphicData uri="http://schemas.openxmlformats.org/drawingml/2006/picture">
                      <pic:pic>
                        <pic:nvPicPr>
                          <pic:cNvPr id="546325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554491" name="Picture">
</wp:docPr>
                  <a:graphic>
                    <a:graphicData uri="http://schemas.openxmlformats.org/drawingml/2006/picture">
                      <pic:pic>
                        <pic:nvPicPr>
                          <pic:cNvPr id="16855544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554844" name="Picture">
</wp:docPr>
                  <a:graphic>
                    <a:graphicData uri="http://schemas.openxmlformats.org/drawingml/2006/picture">
                      <pic:pic>
                        <pic:nvPicPr>
                          <pic:cNvPr id="104955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79920" name="Picture">
</wp:docPr>
                  <a:graphic>
                    <a:graphicData uri="http://schemas.openxmlformats.org/drawingml/2006/picture">
                      <pic:pic>
                        <pic:nvPicPr>
                          <pic:cNvPr id="205617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78830 Bullion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25100" name="Picture">
</wp:docPr>
                  <a:graphic>
                    <a:graphicData uri="http://schemas.openxmlformats.org/drawingml/2006/picture">
                      <pic:pic>
                        <pic:nvPicPr>
                          <pic:cNvPr id="126882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"https://fiches-risques.brgm.fr/georisques/casias/SSP3878529" \t "_blank" </w:instrText>
            </w:r>
            <w:r>
              <w:fldChar w:fldCharType="separate"/>
            </w:r>
            <w:r>
              <w:rPr>
                <w:rFonts w:ascii="Marianne" w:hAnsi="Marianne" w:eastAsia="Marianne" w:cs="Marianne"/>
                <w:sz w:val="14"/>
              </w:rPr>
              <w:t xml:space="preserve">SSP3878529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"https://fiches-risques.brgm.fr/georisques/casias/SSP3878528" \t "_blank" </w:instrText>
            </w:r>
            <w:r>
              <w:fldChar w:fldCharType="separate"/>
            </w:r>
            <w:r>
              <w:rPr>
                <w:rFonts w:ascii="Marianne" w:hAnsi="Marianne" w:eastAsia="Marianne" w:cs="Marianne"/>
                <w:sz w:val="14"/>
              </w:rPr>
              <w:t xml:space="preserve">SSP3878528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"https://fiches-risques.brgm.fr/georisques/casias/SSP635037" \t "_blank" </w:instrText>
            </w:r>
            <w:r>
              <w:fldChar w:fldCharType="separate"/>
            </w:r>
            <w:r>
              <w:rPr>
                <w:rFonts w:ascii="Marianne" w:hAnsi="Marianne" w:eastAsia="Marianne" w:cs="Marianne"/>
                <w:sz w:val="14"/>
              </w:rPr>
              <w:t xml:space="preserve">SSP635037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LISECLAIRE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