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956494" name="Picture">
</wp:docPr>
                  <a:graphic>
                    <a:graphicData uri="http://schemas.openxmlformats.org/drawingml/2006/picture">
                      <pic:pic>
                        <pic:nvPicPr>
                          <pic:cNvPr id="189995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234454" name="Picture">
</wp:docPr>
                  <a:graphic>
                    <a:graphicData uri="http://schemas.openxmlformats.org/drawingml/2006/picture">
                      <pic:pic>
                        <pic:nvPicPr>
                          <pic:cNvPr id="999234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3281577" name="Picture">
</wp:docPr>
                        <a:graphic>
                          <a:graphicData uri="http://schemas.openxmlformats.org/drawingml/2006/picture">
                            <pic:pic>
                              <pic:nvPicPr>
                                <pic:cNvPr id="1573281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54113 Bulligny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98954" name="Picture">
</wp:docPr>
                  <a:graphic>
                    <a:graphicData uri="http://schemas.openxmlformats.org/drawingml/2006/picture">
                      <pic:pic>
                        <pic:nvPicPr>
                          <pic:cNvPr id="165798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263429" name="Picture">
</wp:docPr>
                  <a:graphic>
                    <a:graphicData uri="http://schemas.openxmlformats.org/drawingml/2006/picture">
                      <pic:pic>
                        <pic:nvPicPr>
                          <pic:cNvPr id="7782634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79654" name="Picture">
</wp:docPr>
                  <a:graphic>
                    <a:graphicData uri="http://schemas.openxmlformats.org/drawingml/2006/picture">
                      <pic:pic>
                        <pic:nvPicPr>
                          <pic:cNvPr id="793079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35199" name="Picture">
</wp:docPr>
                  <a:graphic>
                    <a:graphicData uri="http://schemas.openxmlformats.org/drawingml/2006/picture">
                      <pic:pic>
                        <pic:nvPicPr>
                          <pic:cNvPr id="114393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33831" name="Picture">
</wp:docPr>
                  <a:graphic>
                    <a:graphicData uri="http://schemas.openxmlformats.org/drawingml/2006/picture">
                      <pic:pic>
                        <pic:nvPicPr>
                          <pic:cNvPr id="95903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436069" name="Picture">
</wp:docPr>
                        <a:graphic>
                          <a:graphicData uri="http://schemas.openxmlformats.org/drawingml/2006/picture">
                            <pic:pic>
                              <pic:nvPicPr>
                                <pic:cNvPr id="488436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57633" name="Picture">
</wp:docPr>
                        <a:graphic>
                          <a:graphicData uri="http://schemas.openxmlformats.org/drawingml/2006/picture">
                            <pic:pic>
                              <pic:nvPicPr>
                                <pic:cNvPr id="1760157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25897" name="Picture">
</wp:docPr>
                        <a:graphic>
                          <a:graphicData uri="http://schemas.openxmlformats.org/drawingml/2006/picture">
                            <pic:pic>
                              <pic:nvPicPr>
                                <pic:cNvPr id="897925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09294" name="Picture">
</wp:docPr>
                        <a:graphic>
                          <a:graphicData uri="http://schemas.openxmlformats.org/drawingml/2006/picture">
                            <pic:pic>
                              <pic:nvPicPr>
                                <pic:cNvPr id="1164109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41030" name="Picture">
</wp:docPr>
                        <a:graphic>
                          <a:graphicData uri="http://schemas.openxmlformats.org/drawingml/2006/picture">
                            <pic:pic>
                              <pic:nvPicPr>
                                <pic:cNvPr id="1673841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17432" name="Picture">
</wp:docPr>
                        <a:graphic>
                          <a:graphicData uri="http://schemas.openxmlformats.org/drawingml/2006/picture">
                            <pic:pic>
                              <pic:nvPicPr>
                                <pic:cNvPr id="19093174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02786" name="Picture">
</wp:docPr>
                        <a:graphic>
                          <a:graphicData uri="http://schemas.openxmlformats.org/drawingml/2006/picture">
                            <pic:pic>
                              <pic:nvPicPr>
                                <pic:cNvPr id="1998102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48404" name="Picture">
</wp:docPr>
                        <a:graphic>
                          <a:graphicData uri="http://schemas.openxmlformats.org/drawingml/2006/picture">
                            <pic:pic>
                              <pic:nvPicPr>
                                <pic:cNvPr id="19098484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158327" name="Picture">
</wp:docPr>
                        <a:graphic>
                          <a:graphicData uri="http://schemas.openxmlformats.org/drawingml/2006/picture">
                            <pic:pic>
                              <pic:nvPicPr>
                                <pic:cNvPr id="1612158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616522" name="Picture">
</wp:docPr>
                        <a:graphic>
                          <a:graphicData uri="http://schemas.openxmlformats.org/drawingml/2006/picture">
                            <pic:pic>
                              <pic:nvPicPr>
                                <pic:cNvPr id="1191616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36845" name="Picture">
</wp:docPr>
                        <a:graphic>
                          <a:graphicData uri="http://schemas.openxmlformats.org/drawingml/2006/picture">
                            <pic:pic>
                              <pic:nvPicPr>
                                <pic:cNvPr id="555836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90177" name="Picture">
</wp:docPr>
                        <a:graphic>
                          <a:graphicData uri="http://schemas.openxmlformats.org/drawingml/2006/picture">
                            <pic:pic>
                              <pic:nvPicPr>
                                <pic:cNvPr id="1918490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853035" name="Picture">
</wp:docPr>
                        <a:graphic>
                          <a:graphicData uri="http://schemas.openxmlformats.org/drawingml/2006/picture">
                            <pic:pic>
                              <pic:nvPicPr>
                                <pic:cNvPr id="2048853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967668" name="Picture">
</wp:docPr>
                        <a:graphic>
                          <a:graphicData uri="http://schemas.openxmlformats.org/drawingml/2006/picture">
                            <pic:pic>
                              <pic:nvPicPr>
                                <pic:cNvPr id="913967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910818" name="Picture">
</wp:docPr>
                        <a:graphic>
                          <a:graphicData uri="http://schemas.openxmlformats.org/drawingml/2006/picture">
                            <pic:pic>
                              <pic:nvPicPr>
                                <pic:cNvPr id="8689108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437101" name="Picture">
</wp:docPr>
                        <a:graphic>
                          <a:graphicData uri="http://schemas.openxmlformats.org/drawingml/2006/picture">
                            <pic:pic>
                              <pic:nvPicPr>
                                <pic:cNvPr id="394437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83041" name="Picture">
</wp:docPr>
                        <a:graphic>
                          <a:graphicData uri="http://schemas.openxmlformats.org/drawingml/2006/picture">
                            <pic:pic>
                              <pic:nvPicPr>
                                <pic:cNvPr id="1588783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317393" name="Picture">
</wp:docPr>
                        <a:graphic>
                          <a:graphicData uri="http://schemas.openxmlformats.org/drawingml/2006/picture">
                            <pic:pic>
                              <pic:nvPicPr>
                                <pic:cNvPr id="5433173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611476" name="Picture">
</wp:docPr>
                        <a:graphic>
                          <a:graphicData uri="http://schemas.openxmlformats.org/drawingml/2006/picture">
                            <pic:pic>
                              <pic:nvPicPr>
                                <pic:cNvPr id="831611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77864" name="Picture">
</wp:docPr>
                        <a:graphic>
                          <a:graphicData uri="http://schemas.openxmlformats.org/drawingml/2006/picture">
                            <pic:pic>
                              <pic:nvPicPr>
                                <pic:cNvPr id="15470778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11803" name="Picture">
</wp:docPr>
                        <a:graphic>
                          <a:graphicData uri="http://schemas.openxmlformats.org/drawingml/2006/picture">
                            <pic:pic>
                              <pic:nvPicPr>
                                <pic:cNvPr id="5521118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39956" name="Picture">
</wp:docPr>
                  <a:graphic>
                    <a:graphicData uri="http://schemas.openxmlformats.org/drawingml/2006/picture">
                      <pic:pic>
                        <pic:nvPicPr>
                          <pic:cNvPr id="195653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96561" name="Picture">
</wp:docPr>
                  <a:graphic>
                    <a:graphicData uri="http://schemas.openxmlformats.org/drawingml/2006/picture">
                      <pic:pic>
                        <pic:nvPicPr>
                          <pic:cNvPr id="188849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08479" name="Picture">
</wp:docPr>
                  <a:graphic>
                    <a:graphicData uri="http://schemas.openxmlformats.org/drawingml/2006/picture">
                      <pic:pic>
                        <pic:nvPicPr>
                          <pic:cNvPr id="833508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36574" name="Picture">
</wp:docPr>
                  <a:graphic>
                    <a:graphicData uri="http://schemas.openxmlformats.org/drawingml/2006/picture">
                      <pic:pic>
                        <pic:nvPicPr>
                          <pic:cNvPr id="11333657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02877" name="Picture">
</wp:docPr>
                  <a:graphic>
                    <a:graphicData uri="http://schemas.openxmlformats.org/drawingml/2006/picture">
                      <pic:pic>
                        <pic:nvPicPr>
                          <pic:cNvPr id="1709002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4526317" name="Picture">
</wp:docPr>
                  <a:graphic>
                    <a:graphicData uri="http://schemas.openxmlformats.org/drawingml/2006/picture">
                      <pic:pic>
                        <pic:nvPicPr>
                          <pic:cNvPr id="143452631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316" name="Picture">
</wp:docPr>
                        <a:graphic>
                          <a:graphicData uri="http://schemas.openxmlformats.org/drawingml/2006/picture">
                            <pic:pic>
                              <pic:nvPicPr>
                                <pic:cNvPr id="12787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0657" name="Picture">
</wp:docPr>
                  <a:graphic>
                    <a:graphicData uri="http://schemas.openxmlformats.org/drawingml/2006/picture">
                      <pic:pic>
                        <pic:nvPicPr>
                          <pic:cNvPr id="2915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964190" name="Picture">
</wp:docPr>
                  <a:graphic>
                    <a:graphicData uri="http://schemas.openxmlformats.org/drawingml/2006/picture">
                      <pic:pic>
                        <pic:nvPicPr>
                          <pic:cNvPr id="1687964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26631" name="Picture">
</wp:docPr>
                  <a:graphic>
                    <a:graphicData uri="http://schemas.openxmlformats.org/drawingml/2006/picture">
                      <pic:pic>
                        <pic:nvPicPr>
                          <pic:cNvPr id="209222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04739" name="Picture">
</wp:docPr>
                  <a:graphic>
                    <a:graphicData uri="http://schemas.openxmlformats.org/drawingml/2006/picture">
                      <pic:pic>
                        <pic:nvPicPr>
                          <pic:cNvPr id="1581504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572886" name="Picture">
</wp:docPr>
                  <a:graphic>
                    <a:graphicData uri="http://schemas.openxmlformats.org/drawingml/2006/picture">
                      <pic:pic>
                        <pic:nvPicPr>
                          <pic:cNvPr id="11405728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357734" name="Picture">
</wp:docPr>
                  <a:graphic>
                    <a:graphicData uri="http://schemas.openxmlformats.org/drawingml/2006/picture">
                      <pic:pic>
                        <pic:nvPicPr>
                          <pic:cNvPr id="18103577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681503" name="Picture">
</wp:docPr>
                        <a:graphic>
                          <a:graphicData uri="http://schemas.openxmlformats.org/drawingml/2006/picture">
                            <pic:pic>
                              <pic:nvPicPr>
                                <pic:cNvPr id="1182681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31710" name="Picture">
</wp:docPr>
                  <a:graphic>
                    <a:graphicData uri="http://schemas.openxmlformats.org/drawingml/2006/picture">
                      <pic:pic>
                        <pic:nvPicPr>
                          <pic:cNvPr id="159393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44258" name="Picture">
</wp:docPr>
                  <a:graphic>
                    <a:graphicData uri="http://schemas.openxmlformats.org/drawingml/2006/picture">
                      <pic:pic>
                        <pic:nvPicPr>
                          <pic:cNvPr id="127644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864078" name="Picture">
</wp:docPr>
                  <a:graphic>
                    <a:graphicData uri="http://schemas.openxmlformats.org/drawingml/2006/picture">
                      <pic:pic>
                        <pic:nvPicPr>
                          <pic:cNvPr id="202286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17927" name="Picture">
</wp:docPr>
                  <a:graphic>
                    <a:graphicData uri="http://schemas.openxmlformats.org/drawingml/2006/picture">
                      <pic:pic>
                        <pic:nvPicPr>
                          <pic:cNvPr id="9494179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21738" name="Picture">
</wp:docPr>
                  <a:graphic>
                    <a:graphicData uri="http://schemas.openxmlformats.org/drawingml/2006/picture">
                      <pic:pic>
                        <pic:nvPicPr>
                          <pic:cNvPr id="636921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0503048" name="Picture">
</wp:docPr>
                  <a:graphic>
                    <a:graphicData uri="http://schemas.openxmlformats.org/drawingml/2006/picture">
                      <pic:pic>
                        <pic:nvPicPr>
                          <pic:cNvPr id="17305030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68820" name="Picture">
</wp:docPr>
                        <a:graphic>
                          <a:graphicData uri="http://schemas.openxmlformats.org/drawingml/2006/picture">
                            <pic:pic>
                              <pic:nvPicPr>
                                <pic:cNvPr id="1892668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24036" name="Picture">
</wp:docPr>
                  <a:graphic>
                    <a:graphicData uri="http://schemas.openxmlformats.org/drawingml/2006/picture">
                      <pic:pic>
                        <pic:nvPicPr>
                          <pic:cNvPr id="101782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55132" name="Picture">
</wp:docPr>
                  <a:graphic>
                    <a:graphicData uri="http://schemas.openxmlformats.org/drawingml/2006/picture">
                      <pic:pic>
                        <pic:nvPicPr>
                          <pic:cNvPr id="145925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558485" name="Picture">
</wp:docPr>
                  <a:graphic>
                    <a:graphicData uri="http://schemas.openxmlformats.org/drawingml/2006/picture">
                      <pic:pic>
                        <pic:nvPicPr>
                          <pic:cNvPr id="111555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59639" name="Picture">
</wp:docPr>
                  <a:graphic>
                    <a:graphicData uri="http://schemas.openxmlformats.org/drawingml/2006/picture">
                      <pic:pic>
                        <pic:nvPicPr>
                          <pic:cNvPr id="116505963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82818" name="Picture">
</wp:docPr>
                  <a:graphic>
                    <a:graphicData uri="http://schemas.openxmlformats.org/drawingml/2006/picture">
                      <pic:pic>
                        <pic:nvPicPr>
                          <pic:cNvPr id="1911082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681550" name="Picture">
</wp:docPr>
                  <a:graphic>
                    <a:graphicData uri="http://schemas.openxmlformats.org/drawingml/2006/picture">
                      <pic:pic>
                        <pic:nvPicPr>
                          <pic:cNvPr id="12436815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04620" name="Picture">
</wp:docPr>
                        <a:graphic>
                          <a:graphicData uri="http://schemas.openxmlformats.org/drawingml/2006/picture">
                            <pic:pic>
                              <pic:nvPicPr>
                                <pic:cNvPr id="7719046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36363" name="Picture">
</wp:docPr>
                  <a:graphic>
                    <a:graphicData uri="http://schemas.openxmlformats.org/drawingml/2006/picture">
                      <pic:pic>
                        <pic:nvPicPr>
                          <pic:cNvPr id="41033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105816" name="Picture">
</wp:docPr>
                  <a:graphic>
                    <a:graphicData uri="http://schemas.openxmlformats.org/drawingml/2006/picture">
                      <pic:pic>
                        <pic:nvPicPr>
                          <pic:cNvPr id="95110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7686" name="Picture">
</wp:docPr>
                  <a:graphic>
                    <a:graphicData uri="http://schemas.openxmlformats.org/drawingml/2006/picture">
                      <pic:pic>
                        <pic:nvPicPr>
                          <pic:cNvPr id="7845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Bulligny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26856" name="Picture">
</wp:docPr>
                  <a:graphic>
                    <a:graphicData uri="http://schemas.openxmlformats.org/drawingml/2006/picture">
                      <pic:pic>
                        <pic:nvPicPr>
                          <pic:cNvPr id="202192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98425" name="Picture">
</wp:docPr>
                  <a:graphic>
                    <a:graphicData uri="http://schemas.openxmlformats.org/drawingml/2006/picture">
                      <pic:pic>
                        <pic:nvPicPr>
                          <pic:cNvPr id="116189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076444" name="Picture">
</wp:docPr>
                  <a:graphic>
                    <a:graphicData uri="http://schemas.openxmlformats.org/drawingml/2006/picture">
                      <pic:pic>
                        <pic:nvPicPr>
                          <pic:cNvPr id="67707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53210" name="Picture">
</wp:docPr>
                  <a:graphic>
                    <a:graphicData uri="http://schemas.openxmlformats.org/drawingml/2006/picture">
                      <pic:pic>
                        <pic:nvPicPr>
                          <pic:cNvPr id="63115321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01908" name="Picture">
</wp:docPr>
                  <a:graphic>
                    <a:graphicData uri="http://schemas.openxmlformats.org/drawingml/2006/picture">
                      <pic:pic>
                        <pic:nvPicPr>
                          <pic:cNvPr id="364801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204770" name="Picture">
</wp:docPr>
                  <a:graphic>
                    <a:graphicData uri="http://schemas.openxmlformats.org/drawingml/2006/picture">
                      <pic:pic>
                        <pic:nvPicPr>
                          <pic:cNvPr id="184720477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37528" name="Picture">
</wp:docPr>
                        <a:graphic>
                          <a:graphicData uri="http://schemas.openxmlformats.org/drawingml/2006/picture">
                            <pic:pic>
                              <pic:nvPicPr>
                                <pic:cNvPr id="3734375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54312" name="Picture">
</wp:docPr>
                  <a:graphic>
                    <a:graphicData uri="http://schemas.openxmlformats.org/drawingml/2006/picture">
                      <pic:pic>
                        <pic:nvPicPr>
                          <pic:cNvPr id="174725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234" name="Picture">
</wp:docPr>
                  <a:graphic>
                    <a:graphicData uri="http://schemas.openxmlformats.org/drawingml/2006/picture">
                      <pic:pic>
                        <pic:nvPicPr>
                          <pic:cNvPr id="610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39621" name="Picture">
</wp:docPr>
                  <a:graphic>
                    <a:graphicData uri="http://schemas.openxmlformats.org/drawingml/2006/picture">
                      <pic:pic>
                        <pic:nvPicPr>
                          <pic:cNvPr id="12963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777363" name="Picture">
</wp:docPr>
                  <a:graphic>
                    <a:graphicData uri="http://schemas.openxmlformats.org/drawingml/2006/picture">
                      <pic:pic>
                        <pic:nvPicPr>
                          <pic:cNvPr id="12727773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96467" name="Picture">
</wp:docPr>
                  <a:graphic>
                    <a:graphicData uri="http://schemas.openxmlformats.org/drawingml/2006/picture">
                      <pic:pic>
                        <pic:nvPicPr>
                          <pic:cNvPr id="509796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707208" name="Picture">
</wp:docPr>
                  <a:graphic>
                    <a:graphicData uri="http://schemas.openxmlformats.org/drawingml/2006/picture">
                      <pic:pic>
                        <pic:nvPicPr>
                          <pic:cNvPr id="16907072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866203" name="Picture">
</wp:docPr>
                        <a:graphic>
                          <a:graphicData uri="http://schemas.openxmlformats.org/drawingml/2006/picture">
                            <pic:pic>
                              <pic:nvPicPr>
                                <pic:cNvPr id="511866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87654" name="Picture">
</wp:docPr>
                  <a:graphic>
                    <a:graphicData uri="http://schemas.openxmlformats.org/drawingml/2006/picture">
                      <pic:pic>
                        <pic:nvPicPr>
                          <pic:cNvPr id="126208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14898" name="Picture">
</wp:docPr>
                  <a:graphic>
                    <a:graphicData uri="http://schemas.openxmlformats.org/drawingml/2006/picture">
                      <pic:pic>
                        <pic:nvPicPr>
                          <pic:cNvPr id="146061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41331" name="Picture">
</wp:docPr>
                  <a:graphic>
                    <a:graphicData uri="http://schemas.openxmlformats.org/drawingml/2006/picture">
                      <pic:pic>
                        <pic:nvPicPr>
                          <pic:cNvPr id="22284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Bulligny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47395" name="Picture">
</wp:docPr>
                  <a:graphic>
                    <a:graphicData uri="http://schemas.openxmlformats.org/drawingml/2006/picture">
                      <pic:pic>
                        <pic:nvPicPr>
                          <pic:cNvPr id="1855473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93923" name="Picture">
</wp:docPr>
                  <a:graphic>
                    <a:graphicData uri="http://schemas.openxmlformats.org/drawingml/2006/picture">
                      <pic:pic>
                        <pic:nvPicPr>
                          <pic:cNvPr id="2090893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9002803" name="Picture">
</wp:docPr>
                  <a:graphic>
                    <a:graphicData uri="http://schemas.openxmlformats.org/drawingml/2006/picture">
                      <pic:pic>
                        <pic:nvPicPr>
                          <pic:cNvPr id="12390028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17523" name="Picture">
</wp:docPr>
                  <a:graphic>
                    <a:graphicData uri="http://schemas.openxmlformats.org/drawingml/2006/picture">
                      <pic:pic>
                        <pic:nvPicPr>
                          <pic:cNvPr id="182861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010607" name="Picture">
</wp:docPr>
                  <a:graphic>
                    <a:graphicData uri="http://schemas.openxmlformats.org/drawingml/2006/picture">
                      <pic:pic>
                        <pic:nvPicPr>
                          <pic:cNvPr id="137401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32453" name="Picture">
</wp:docPr>
                  <a:graphic>
                    <a:graphicData uri="http://schemas.openxmlformats.org/drawingml/2006/picture">
                      <pic:pic>
                        <pic:nvPicPr>
                          <pic:cNvPr id="74463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"https://fiches-risques.brgm.fr/georisques/cavite/LORAW0000975" \t "_self" </w:instrText>
            </w:r>
            <w:r>
              <w:fldChar w:fldCharType="separate"/>
            </w:r>
            <w:r>
              <w:rPr>
                <w:rFonts w:ascii="Marianne" w:hAnsi="Marianne" w:eastAsia="Marianne" w:cs="Marianne"/>
                <w:sz w:val="14"/>
              </w:rPr>
              <w:t xml:space="preserve">LORAW0000975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Blaissiere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62528" name="Picture">
</wp:docPr>
                  <a:graphic>
                    <a:graphicData uri="http://schemas.openxmlformats.org/drawingml/2006/picture">
                      <pic:pic>
                        <pic:nvPicPr>
                          <pic:cNvPr id="68186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85369" name="Picture">
</wp:docPr>
                  <a:graphic>
                    <a:graphicData uri="http://schemas.openxmlformats.org/drawingml/2006/picture">
                      <pic:pic>
                        <pic:nvPicPr>
                          <pic:cNvPr id="1217585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Bulligny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49293" name="Picture">
</wp:docPr>
                  <a:graphic>
                    <a:graphicData uri="http://schemas.openxmlformats.org/drawingml/2006/picture">
                      <pic:pic>
                        <pic:nvPicPr>
                          <pic:cNvPr id="83144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"https://fiches-risques.brgm.fr/georisques/casias/SSP3909990" \t "_blank" </w:instrText>
            </w:r>
            <w:r>
              <w:fldChar w:fldCharType="separate"/>
            </w:r>
            <w:r>
              <w:rPr>
                <w:rFonts w:ascii="Marianne" w:hAnsi="Marianne" w:eastAsia="Marianne" w:cs="Marianne"/>
                <w:sz w:val="14"/>
              </w:rPr>
              <w:t xml:space="preserve">SSP3909990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"https://fiches-risques.brgm.fr/georisques/casias/SSP3909198" \t "_blank" </w:instrText>
            </w:r>
            <w:r>
              <w:fldChar w:fldCharType="separate"/>
            </w:r>
            <w:r>
              <w:rPr>
                <w:rFonts w:ascii="Marianne" w:hAnsi="Marianne" w:eastAsia="Marianne" w:cs="Marianne"/>
                <w:sz w:val="14"/>
              </w:rPr>
              <w:t xml:space="preserve">SSP3909198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"https://fiches-risques.brgm.fr/georisques/casias/SSP3908206" \t "_blank" </w:instrText>
            </w:r>
            <w:r>
              <w:fldChar w:fldCharType="separate"/>
            </w:r>
            <w:r>
              <w:rPr>
                <w:rFonts w:ascii="Marianne" w:hAnsi="Marianne" w:eastAsia="Marianne" w:cs="Marianne"/>
                <w:sz w:val="14"/>
              </w:rPr>
              <w:t xml:space="preserve">SSP3908206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"https://fiches-risques.brgm.fr/georisques/casias/SSP3908133" \t "_blank" </w:instrText>
            </w:r>
            <w:r>
              <w:fldChar w:fldCharType="separate"/>
            </w:r>
            <w:r>
              <w:rPr>
                <w:rFonts w:ascii="Marianne" w:hAnsi="Marianne" w:eastAsia="Marianne" w:cs="Marianne"/>
                <w:sz w:val="14"/>
              </w:rPr>
              <w:t xml:space="preserve">SSP3908133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"https://fiches-risques.brgm.fr/georisques/casias/SSP3908132" \t "_blank" </w:instrText>
            </w:r>
            <w:r>
              <w:fldChar w:fldCharType="separate"/>
            </w:r>
            <w:r>
              <w:rPr>
                <w:rFonts w:ascii="Marianne" w:hAnsi="Marianne" w:eastAsia="Marianne" w:cs="Marianne"/>
                <w:sz w:val="14"/>
              </w:rPr>
              <w:t xml:space="preserve">SSP3908132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"https://fiches-risques.brgm.fr/georisques/casias/SSP3907519" \t "_blank" </w:instrText>
            </w:r>
            <w:r>
              <w:fldChar w:fldCharType="separate"/>
            </w:r>
            <w:r>
              <w:rPr>
                <w:rFonts w:ascii="Marianne" w:hAnsi="Marianne" w:eastAsia="Marianne" w:cs="Marianne"/>
                <w:sz w:val="14"/>
              </w:rPr>
              <w:t xml:space="preserve">SSP3907519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boissons alcooliques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"https://fiches-risques.brgm.fr/georisques/casias/SSP3907518" \t "_blank" </w:instrText>
            </w:r>
            <w:r>
              <w:fldChar w:fldCharType="separate"/>
            </w:r>
            <w:r>
              <w:rPr>
                <w:rFonts w:ascii="Marianne" w:hAnsi="Marianne" w:eastAsia="Marianne" w:cs="Marianne"/>
                <w:sz w:val="14"/>
              </w:rPr>
              <w:t xml:space="preserve">SSP3907518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boissons alcooliques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"https://fiches-risques.brgm.fr/georisques/casias/SSP3907417" \t "_blank" </w:instrText>
            </w:r>
            <w:r>
              <w:fldChar w:fldCharType="separate"/>
            </w:r>
            <w:r>
              <w:rPr>
                <w:rFonts w:ascii="Marianne" w:hAnsi="Marianne" w:eastAsia="Marianne" w:cs="Marianne"/>
                <w:sz w:val="14"/>
              </w:rPr>
              <w:t xml:space="preserve">SSP3907417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boissons alcooliques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"https://fiches-risques.brgm.fr/georisques/casias/SSP3907408" \t "_blank" </w:instrText>
            </w:r>
            <w:r>
              <w:fldChar w:fldCharType="separate"/>
            </w:r>
            <w:r>
              <w:rPr>
                <w:rFonts w:ascii="Marianne" w:hAnsi="Marianne" w:eastAsia="Marianne" w:cs="Marianne"/>
                <w:sz w:val="14"/>
              </w:rPr>
              <w:t xml:space="preserve">SSP3907408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boissons alcooliques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"https://fiches-risques.brgm.fr/georisques/casias/SSP3907333" \t "_blank" </w:instrText>
            </w:r>
            <w:r>
              <w:fldChar w:fldCharType="separate"/>
            </w:r>
            <w:r>
              <w:rPr>
                <w:rFonts w:ascii="Marianne" w:hAnsi="Marianne" w:eastAsia="Marianne" w:cs="Marianne"/>
                <w:sz w:val="14"/>
              </w:rPr>
              <w:t xml:space="preserve">SSP3907333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agricoles et publics, desserte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"https://fiches-risques.brgm.fr/georisques/casias/SSP554522" \t "_blank" </w:instrText>
            </w:r>
            <w:r>
              <w:fldChar w:fldCharType="separate"/>
            </w:r>
            <w:r>
              <w:rPr>
                <w:rFonts w:ascii="Marianne" w:hAnsi="Marianne" w:eastAsia="Marianne" w:cs="Marianne"/>
                <w:sz w:val="14"/>
              </w:rPr>
              <w:t xml:space="preserve">SSP554522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BULLIGNY (au coin des vaches)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