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29643" name="Picture">
</wp:docPr>
                  <a:graphic>
                    <a:graphicData uri="http://schemas.openxmlformats.org/drawingml/2006/picture">
                      <pic:pic>
                        <pic:nvPicPr>
                          <pic:cNvPr id="102112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442120" name="Picture">
</wp:docPr>
                  <a:graphic>
                    <a:graphicData uri="http://schemas.openxmlformats.org/drawingml/2006/picture">
                      <pic:pic>
                        <pic:nvPicPr>
                          <pic:cNvPr id="1455442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890939" name="Picture">
</wp:docPr>
                        <a:graphic>
                          <a:graphicData uri="http://schemas.openxmlformats.org/drawingml/2006/picture">
                            <pic:pic>
                              <pic:nvPicPr>
                                <pic:cNvPr id="541890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21490 Brognon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455460" name="Picture">
</wp:docPr>
                  <a:graphic>
                    <a:graphicData uri="http://schemas.openxmlformats.org/drawingml/2006/picture">
                      <pic:pic>
                        <pic:nvPicPr>
                          <pic:cNvPr id="1318455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208666" name="Picture">
</wp:docPr>
                  <a:graphic>
                    <a:graphicData uri="http://schemas.openxmlformats.org/drawingml/2006/picture">
                      <pic:pic>
                        <pic:nvPicPr>
                          <pic:cNvPr id="1321208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70457" name="Picture">
</wp:docPr>
                  <a:graphic>
                    <a:graphicData uri="http://schemas.openxmlformats.org/drawingml/2006/picture">
                      <pic:pic>
                        <pic:nvPicPr>
                          <pic:cNvPr id="212737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34085" name="Picture">
</wp:docPr>
                  <a:graphic>
                    <a:graphicData uri="http://schemas.openxmlformats.org/drawingml/2006/picture">
                      <pic:pic>
                        <pic:nvPicPr>
                          <pic:cNvPr id="173423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19900" name="Picture">
</wp:docPr>
                  <a:graphic>
                    <a:graphicData uri="http://schemas.openxmlformats.org/drawingml/2006/picture">
                      <pic:pic>
                        <pic:nvPicPr>
                          <pic:cNvPr id="123441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32971" name="Picture">
</wp:docPr>
                        <a:graphic>
                          <a:graphicData uri="http://schemas.openxmlformats.org/drawingml/2006/picture">
                            <pic:pic>
                              <pic:nvPicPr>
                                <pic:cNvPr id="1621232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73654" name="Picture">
</wp:docPr>
                        <a:graphic>
                          <a:graphicData uri="http://schemas.openxmlformats.org/drawingml/2006/picture">
                            <pic:pic>
                              <pic:nvPicPr>
                                <pic:cNvPr id="509773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0900" name="Picture">
</wp:docPr>
                        <a:graphic>
                          <a:graphicData uri="http://schemas.openxmlformats.org/drawingml/2006/picture">
                            <pic:pic>
                              <pic:nvPicPr>
                                <pic:cNvPr id="143060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87372" name="Picture">
</wp:docPr>
                        <a:graphic>
                          <a:graphicData uri="http://schemas.openxmlformats.org/drawingml/2006/picture">
                            <pic:pic>
                              <pic:nvPicPr>
                                <pic:cNvPr id="2079787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11142" name="Picture">
</wp:docPr>
                        <a:graphic>
                          <a:graphicData uri="http://schemas.openxmlformats.org/drawingml/2006/picture">
                            <pic:pic>
                              <pic:nvPicPr>
                                <pic:cNvPr id="1067411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12558" name="Picture">
</wp:docPr>
                        <a:graphic>
                          <a:graphicData uri="http://schemas.openxmlformats.org/drawingml/2006/picture">
                            <pic:pic>
                              <pic:nvPicPr>
                                <pic:cNvPr id="1023812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228139" name="Picture">
</wp:docPr>
                        <a:graphic>
                          <a:graphicData uri="http://schemas.openxmlformats.org/drawingml/2006/picture">
                            <pic:pic>
                              <pic:nvPicPr>
                                <pic:cNvPr id="1309228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74990" name="Picture">
</wp:docPr>
                        <a:graphic>
                          <a:graphicData uri="http://schemas.openxmlformats.org/drawingml/2006/picture">
                            <pic:pic>
                              <pic:nvPicPr>
                                <pic:cNvPr id="2026774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32737" name="Picture">
</wp:docPr>
                        <a:graphic>
                          <a:graphicData uri="http://schemas.openxmlformats.org/drawingml/2006/picture">
                            <pic:pic>
                              <pic:nvPicPr>
                                <pic:cNvPr id="10771327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30648" name="Picture">
</wp:docPr>
                        <a:graphic>
                          <a:graphicData uri="http://schemas.openxmlformats.org/drawingml/2006/picture">
                            <pic:pic>
                              <pic:nvPicPr>
                                <pic:cNvPr id="1301530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74373" name="Picture">
</wp:docPr>
                        <a:graphic>
                          <a:graphicData uri="http://schemas.openxmlformats.org/drawingml/2006/picture">
                            <pic:pic>
                              <pic:nvPicPr>
                                <pic:cNvPr id="128217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1538" name="Picture">
</wp:docPr>
                        <a:graphic>
                          <a:graphicData uri="http://schemas.openxmlformats.org/drawingml/2006/picture">
                            <pic:pic>
                              <pic:nvPicPr>
                                <pic:cNvPr id="380615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670202" name="Picture">
</wp:docPr>
                        <a:graphic>
                          <a:graphicData uri="http://schemas.openxmlformats.org/drawingml/2006/picture">
                            <pic:pic>
                              <pic:nvPicPr>
                                <pic:cNvPr id="537670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9130" name="Picture">
</wp:docPr>
                        <a:graphic>
                          <a:graphicData uri="http://schemas.openxmlformats.org/drawingml/2006/picture">
                            <pic:pic>
                              <pic:nvPicPr>
                                <pic:cNvPr id="30849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65073" name="Picture">
</wp:docPr>
                        <a:graphic>
                          <a:graphicData uri="http://schemas.openxmlformats.org/drawingml/2006/picture">
                            <pic:pic>
                              <pic:nvPicPr>
                                <pic:cNvPr id="19492650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4268" name="Picture">
</wp:docPr>
                        <a:graphic>
                          <a:graphicData uri="http://schemas.openxmlformats.org/drawingml/2006/picture">
                            <pic:pic>
                              <pic:nvPicPr>
                                <pic:cNvPr id="635542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33119" name="Picture">
</wp:docPr>
                        <a:graphic>
                          <a:graphicData uri="http://schemas.openxmlformats.org/drawingml/2006/picture">
                            <pic:pic>
                              <pic:nvPicPr>
                                <pic:cNvPr id="5363331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24730" name="Picture">
</wp:docPr>
                        <a:graphic>
                          <a:graphicData uri="http://schemas.openxmlformats.org/drawingml/2006/picture">
                            <pic:pic>
                              <pic:nvPicPr>
                                <pic:cNvPr id="1480624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16416" name="Picture">
</wp:docPr>
                  <a:graphic>
                    <a:graphicData uri="http://schemas.openxmlformats.org/drawingml/2006/picture">
                      <pic:pic>
                        <pic:nvPicPr>
                          <pic:cNvPr id="73021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43897" name="Picture">
</wp:docPr>
                  <a:graphic>
                    <a:graphicData uri="http://schemas.openxmlformats.org/drawingml/2006/picture">
                      <pic:pic>
                        <pic:nvPicPr>
                          <pic:cNvPr id="39144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9359" name="Picture">
</wp:docPr>
                  <a:graphic>
                    <a:graphicData uri="http://schemas.openxmlformats.org/drawingml/2006/picture">
                      <pic:pic>
                        <pic:nvPicPr>
                          <pic:cNvPr id="18552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907842" name="Picture">
</wp:docPr>
                  <a:graphic>
                    <a:graphicData uri="http://schemas.openxmlformats.org/drawingml/2006/picture">
                      <pic:pic>
                        <pic:nvPicPr>
                          <pic:cNvPr id="1679907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8505" name="Picture">
</wp:docPr>
                  <a:graphic>
                    <a:graphicData uri="http://schemas.openxmlformats.org/drawingml/2006/picture">
                      <pic:pic>
                        <pic:nvPicPr>
                          <pic:cNvPr id="875068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689251" name="Picture">
</wp:docPr>
                  <a:graphic>
                    <a:graphicData uri="http://schemas.openxmlformats.org/drawingml/2006/picture">
                      <pic:pic>
                        <pic:nvPicPr>
                          <pic:cNvPr id="2836892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77059" name="Picture">
</wp:docPr>
                        <a:graphic>
                          <a:graphicData uri="http://schemas.openxmlformats.org/drawingml/2006/picture">
                            <pic:pic>
                              <pic:nvPicPr>
                                <pic:cNvPr id="1693977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7597" name="Picture">
</wp:docPr>
                  <a:graphic>
                    <a:graphicData uri="http://schemas.openxmlformats.org/drawingml/2006/picture">
                      <pic:pic>
                        <pic:nvPicPr>
                          <pic:cNvPr id="18888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41673" name="Picture">
</wp:docPr>
                  <a:graphic>
                    <a:graphicData uri="http://schemas.openxmlformats.org/drawingml/2006/picture">
                      <pic:pic>
                        <pic:nvPicPr>
                          <pic:cNvPr id="88974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35706" name="Picture">
</wp:docPr>
                  <a:graphic>
                    <a:graphicData uri="http://schemas.openxmlformats.org/drawingml/2006/picture">
                      <pic:pic>
                        <pic:nvPicPr>
                          <pic:cNvPr id="28703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5522" name="Picture">
</wp:docPr>
                  <a:graphic>
                    <a:graphicData uri="http://schemas.openxmlformats.org/drawingml/2006/picture">
                      <pic:pic>
                        <pic:nvPicPr>
                          <pic:cNvPr id="1214455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35850" name="Picture">
</wp:docPr>
                  <a:graphic>
                    <a:graphicData uri="http://schemas.openxmlformats.org/drawingml/2006/picture">
                      <pic:pic>
                        <pic:nvPicPr>
                          <pic:cNvPr id="1279935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906434" name="Picture">
</wp:docPr>
                  <a:graphic>
                    <a:graphicData uri="http://schemas.openxmlformats.org/drawingml/2006/picture">
                      <pic:pic>
                        <pic:nvPicPr>
                          <pic:cNvPr id="2014906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721476" name="Picture">
</wp:docPr>
                        <a:graphic>
                          <a:graphicData uri="http://schemas.openxmlformats.org/drawingml/2006/picture">
                            <pic:pic>
                              <pic:nvPicPr>
                                <pic:cNvPr id="1584721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72176" name="Picture">
</wp:docPr>
                  <a:graphic>
                    <a:graphicData uri="http://schemas.openxmlformats.org/drawingml/2006/picture">
                      <pic:pic>
                        <pic:nvPicPr>
                          <pic:cNvPr id="184757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93475" name="Picture">
</wp:docPr>
                  <a:graphic>
                    <a:graphicData uri="http://schemas.openxmlformats.org/drawingml/2006/picture">
                      <pic:pic>
                        <pic:nvPicPr>
                          <pic:cNvPr id="52309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25757" name="Picture">
</wp:docPr>
                  <a:graphic>
                    <a:graphicData uri="http://schemas.openxmlformats.org/drawingml/2006/picture">
                      <pic:pic>
                        <pic:nvPicPr>
                          <pic:cNvPr id="33272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41769" name="Picture">
</wp:docPr>
                  <a:graphic>
                    <a:graphicData uri="http://schemas.openxmlformats.org/drawingml/2006/picture">
                      <pic:pic>
                        <pic:nvPicPr>
                          <pic:cNvPr id="256741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29578" name="Picture">
</wp:docPr>
                  <a:graphic>
                    <a:graphicData uri="http://schemas.openxmlformats.org/drawingml/2006/picture">
                      <pic:pic>
                        <pic:nvPicPr>
                          <pic:cNvPr id="918029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162340" name="Picture">
</wp:docPr>
                  <a:graphic>
                    <a:graphicData uri="http://schemas.openxmlformats.org/drawingml/2006/picture">
                      <pic:pic>
                        <pic:nvPicPr>
                          <pic:cNvPr id="186816234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6827" name="Picture">
</wp:docPr>
                        <a:graphic>
                          <a:graphicData uri="http://schemas.openxmlformats.org/drawingml/2006/picture">
                            <pic:pic>
                              <pic:nvPicPr>
                                <pic:cNvPr id="114896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95381" name="Picture">
</wp:docPr>
                  <a:graphic>
                    <a:graphicData uri="http://schemas.openxmlformats.org/drawingml/2006/picture">
                      <pic:pic>
                        <pic:nvPicPr>
                          <pic:cNvPr id="87789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78470" name="Picture">
</wp:docPr>
                  <a:graphic>
                    <a:graphicData uri="http://schemas.openxmlformats.org/drawingml/2006/picture">
                      <pic:pic>
                        <pic:nvPicPr>
                          <pic:cNvPr id="155347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41993" name="Picture">
</wp:docPr>
                  <a:graphic>
                    <a:graphicData uri="http://schemas.openxmlformats.org/drawingml/2006/picture">
                      <pic:pic>
                        <pic:nvPicPr>
                          <pic:cNvPr id="55804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28003" name="Picture">
</wp:docPr>
                  <a:graphic>
                    <a:graphicData uri="http://schemas.openxmlformats.org/drawingml/2006/picture">
                      <pic:pic>
                        <pic:nvPicPr>
                          <pic:cNvPr id="210512800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69155" name="Picture">
</wp:docPr>
                  <a:graphic>
                    <a:graphicData uri="http://schemas.openxmlformats.org/drawingml/2006/picture">
                      <pic:pic>
                        <pic:nvPicPr>
                          <pic:cNvPr id="697469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431505" name="Picture">
</wp:docPr>
                  <a:graphic>
                    <a:graphicData uri="http://schemas.openxmlformats.org/drawingml/2006/picture">
                      <pic:pic>
                        <pic:nvPicPr>
                          <pic:cNvPr id="123843150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71917" name="Picture">
</wp:docPr>
                        <a:graphic>
                          <a:graphicData uri="http://schemas.openxmlformats.org/drawingml/2006/picture">
                            <pic:pic>
                              <pic:nvPicPr>
                                <pic:cNvPr id="649071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89652" name="Picture">
</wp:docPr>
                  <a:graphic>
                    <a:graphicData uri="http://schemas.openxmlformats.org/drawingml/2006/picture">
                      <pic:pic>
                        <pic:nvPicPr>
                          <pic:cNvPr id="150608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41480" name="Picture">
</wp:docPr>
                  <a:graphic>
                    <a:graphicData uri="http://schemas.openxmlformats.org/drawingml/2006/picture">
                      <pic:pic>
                        <pic:nvPicPr>
                          <pic:cNvPr id="126974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14229" name="Picture">
</wp:docPr>
                  <a:graphic>
                    <a:graphicData uri="http://schemas.openxmlformats.org/drawingml/2006/picture">
                      <pic:pic>
                        <pic:nvPicPr>
                          <pic:cNvPr id="184241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00349" name="Picture">
</wp:docPr>
                  <a:graphic>
                    <a:graphicData uri="http://schemas.openxmlformats.org/drawingml/2006/picture">
                      <pic:pic>
                        <pic:nvPicPr>
                          <pic:cNvPr id="19608003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4946" name="Picture">
</wp:docPr>
                  <a:graphic>
                    <a:graphicData uri="http://schemas.openxmlformats.org/drawingml/2006/picture">
                      <pic:pic>
                        <pic:nvPicPr>
                          <pic:cNvPr id="87704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719036" name="Picture">
</wp:docPr>
                  <a:graphic>
                    <a:graphicData uri="http://schemas.openxmlformats.org/drawingml/2006/picture">
                      <pic:pic>
                        <pic:nvPicPr>
                          <pic:cNvPr id="5347190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876602" name="Picture">
</wp:docPr>
                        <a:graphic>
                          <a:graphicData uri="http://schemas.openxmlformats.org/drawingml/2006/picture">
                            <pic:pic>
                              <pic:nvPicPr>
                                <pic:cNvPr id="2082876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27932" name="Picture">
</wp:docPr>
                  <a:graphic>
                    <a:graphicData uri="http://schemas.openxmlformats.org/drawingml/2006/picture">
                      <pic:pic>
                        <pic:nvPicPr>
                          <pic:cNvPr id="166262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652857" name="Picture">
</wp:docPr>
                  <a:graphic>
                    <a:graphicData uri="http://schemas.openxmlformats.org/drawingml/2006/picture">
                      <pic:pic>
                        <pic:nvPicPr>
                          <pic:cNvPr id="7816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53428" name="Picture">
</wp:docPr>
                  <a:graphic>
                    <a:graphicData uri="http://schemas.openxmlformats.org/drawingml/2006/picture">
                      <pic:pic>
                        <pic:nvPicPr>
                          <pic:cNvPr id="119215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35050" name="Picture">
</wp:docPr>
                  <a:graphic>
                    <a:graphicData uri="http://schemas.openxmlformats.org/drawingml/2006/picture">
                      <pic:pic>
                        <pic:nvPicPr>
                          <pic:cNvPr id="18947350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62270" name="Picture">
</wp:docPr>
                  <a:graphic>
                    <a:graphicData uri="http://schemas.openxmlformats.org/drawingml/2006/picture">
                      <pic:pic>
                        <pic:nvPicPr>
                          <pic:cNvPr id="308462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582538" name="Picture">
</wp:docPr>
                  <a:graphic>
                    <a:graphicData uri="http://schemas.openxmlformats.org/drawingml/2006/picture">
                      <pic:pic>
                        <pic:nvPicPr>
                          <pic:cNvPr id="17985825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59732" name="Picture">
</wp:docPr>
                  <a:graphic>
                    <a:graphicData uri="http://schemas.openxmlformats.org/drawingml/2006/picture">
                      <pic:pic>
                        <pic:nvPicPr>
                          <pic:cNvPr id="175125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58465" name="Picture">
</wp:docPr>
                  <a:graphic>
                    <a:graphicData uri="http://schemas.openxmlformats.org/drawingml/2006/picture">
                      <pic:pic>
                        <pic:nvPicPr>
                          <pic:cNvPr id="112255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8567" name="Picture">
</wp:docPr>
                  <a:graphic>
                    <a:graphicData uri="http://schemas.openxmlformats.org/drawingml/2006/picture">
                      <pic:pic>
                        <pic:nvPicPr>
                          <pic:cNvPr id="14797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"https://fiches-risques.brgm.fr/georisques/infosols/instruction/SSP000948401" \t "_blank" </w:instrText>
            </w:r>
            <w:r>
              <w:fldChar w:fldCharType="separate"/>
            </w:r>
            <w:r>
              <w:rPr>
                <w:rFonts w:ascii="Marianne" w:hAnsi="Marianne" w:eastAsia="Marianne" w:cs="Marianne"/>
                <w:sz w:val="14"/>
              </w:rPr>
              <w:t xml:space="preserve">SSP000948401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(ex SODIPLEC)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91362" name="Picture">
</wp:docPr>
                  <a:graphic>
                    <a:graphicData uri="http://schemas.openxmlformats.org/drawingml/2006/picture">
                      <pic:pic>
                        <pic:nvPicPr>
                          <pic:cNvPr id="34709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91344" name="Picture">
</wp:docPr>
                  <a:graphic>
                    <a:graphicData uri="http://schemas.openxmlformats.org/drawingml/2006/picture">
                      <pic:pic>
                        <pic:nvPicPr>
                          <pic:cNvPr id="14558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Brognon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64630" name="Picture">
</wp:docPr>
                  <a:graphic>
                    <a:graphicData uri="http://schemas.openxmlformats.org/drawingml/2006/picture">
                      <pic:pic>
                        <pic:nvPicPr>
                          <pic:cNvPr id="197466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"https://fiches-risques.brgm.fr/georisques/casias/SSP448080" \t "_blank" </w:instrText>
            </w:r>
            <w:r>
              <w:fldChar w:fldCharType="separate"/>
            </w:r>
            <w:r>
              <w:rPr>
                <w:rFonts w:ascii="Marianne" w:hAnsi="Marianne" w:eastAsia="Marianne" w:cs="Marianne"/>
                <w:sz w:val="14"/>
              </w:rPr>
              <w:t xml:space="preserve">SSP448080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Projects (ex SCREG Grands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