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33845" name="Picture">
</wp:docPr>
                  <a:graphic>
                    <a:graphicData uri="http://schemas.openxmlformats.org/drawingml/2006/picture">
                      <pic:pic>
                        <pic:nvPicPr>
                          <pic:cNvPr id="120203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343950" name="Picture">
</wp:docPr>
                  <a:graphic>
                    <a:graphicData uri="http://schemas.openxmlformats.org/drawingml/2006/picture">
                      <pic:pic>
                        <pic:nvPicPr>
                          <pic:cNvPr id="545343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627328" name="Picture">
</wp:docPr>
                        <a:graphic>
                          <a:graphicData uri="http://schemas.openxmlformats.org/drawingml/2006/picture">
                            <pic:pic>
                              <pic:nvPicPr>
                                <pic:cNvPr id="1351627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Briquemesnil-Floxicourt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737245" name="Picture">
</wp:docPr>
                  <a:graphic>
                    <a:graphicData uri="http://schemas.openxmlformats.org/drawingml/2006/picture">
                      <pic:pic>
                        <pic:nvPicPr>
                          <pic:cNvPr id="1565737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928904" name="Picture">
</wp:docPr>
                  <a:graphic>
                    <a:graphicData uri="http://schemas.openxmlformats.org/drawingml/2006/picture">
                      <pic:pic>
                        <pic:nvPicPr>
                          <pic:cNvPr id="1139928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48213" name="Picture">
</wp:docPr>
                  <a:graphic>
                    <a:graphicData uri="http://schemas.openxmlformats.org/drawingml/2006/picture">
                      <pic:pic>
                        <pic:nvPicPr>
                          <pic:cNvPr id="161944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59280" name="Picture">
</wp:docPr>
                  <a:graphic>
                    <a:graphicData uri="http://schemas.openxmlformats.org/drawingml/2006/picture">
                      <pic:pic>
                        <pic:nvPicPr>
                          <pic:cNvPr id="89365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54635" name="Picture">
</wp:docPr>
                  <a:graphic>
                    <a:graphicData uri="http://schemas.openxmlformats.org/drawingml/2006/picture">
                      <pic:pic>
                        <pic:nvPicPr>
                          <pic:cNvPr id="79605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01218" name="Picture">
</wp:docPr>
                        <a:graphic>
                          <a:graphicData uri="http://schemas.openxmlformats.org/drawingml/2006/picture">
                            <pic:pic>
                              <pic:nvPicPr>
                                <pic:cNvPr id="1529501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62944" name="Picture">
</wp:docPr>
                        <a:graphic>
                          <a:graphicData uri="http://schemas.openxmlformats.org/drawingml/2006/picture">
                            <pic:pic>
                              <pic:nvPicPr>
                                <pic:cNvPr id="746462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3169" name="Picture">
</wp:docPr>
                        <a:graphic>
                          <a:graphicData uri="http://schemas.openxmlformats.org/drawingml/2006/picture">
                            <pic:pic>
                              <pic:nvPicPr>
                                <pic:cNvPr id="84123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138126" name="Picture">
</wp:docPr>
                        <a:graphic>
                          <a:graphicData uri="http://schemas.openxmlformats.org/drawingml/2006/picture">
                            <pic:pic>
                              <pic:nvPicPr>
                                <pic:cNvPr id="1557138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06595" name="Picture">
</wp:docPr>
                        <a:graphic>
                          <a:graphicData uri="http://schemas.openxmlformats.org/drawingml/2006/picture">
                            <pic:pic>
                              <pic:nvPicPr>
                                <pic:cNvPr id="2018806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187305" name="Picture">
</wp:docPr>
                        <a:graphic>
                          <a:graphicData uri="http://schemas.openxmlformats.org/drawingml/2006/picture">
                            <pic:pic>
                              <pic:nvPicPr>
                                <pic:cNvPr id="1788187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45698" name="Picture">
</wp:docPr>
                        <a:graphic>
                          <a:graphicData uri="http://schemas.openxmlformats.org/drawingml/2006/picture">
                            <pic:pic>
                              <pic:nvPicPr>
                                <pic:cNvPr id="2137845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81173" name="Picture">
</wp:docPr>
                        <a:graphic>
                          <a:graphicData uri="http://schemas.openxmlformats.org/drawingml/2006/picture">
                            <pic:pic>
                              <pic:nvPicPr>
                                <pic:cNvPr id="409481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667608" name="Picture">
</wp:docPr>
                        <a:graphic>
                          <a:graphicData uri="http://schemas.openxmlformats.org/drawingml/2006/picture">
                            <pic:pic>
                              <pic:nvPicPr>
                                <pic:cNvPr id="1311667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72600" name="Picture">
</wp:docPr>
                        <a:graphic>
                          <a:graphicData uri="http://schemas.openxmlformats.org/drawingml/2006/picture">
                            <pic:pic>
                              <pic:nvPicPr>
                                <pic:cNvPr id="20557726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9120" name="Picture">
</wp:docPr>
                        <a:graphic>
                          <a:graphicData uri="http://schemas.openxmlformats.org/drawingml/2006/picture">
                            <pic:pic>
                              <pic:nvPicPr>
                                <pic:cNvPr id="154499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22007" name="Picture">
</wp:docPr>
                        <a:graphic>
                          <a:graphicData uri="http://schemas.openxmlformats.org/drawingml/2006/picture">
                            <pic:pic>
                              <pic:nvPicPr>
                                <pic:cNvPr id="6698220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197172" name="Picture">
</wp:docPr>
                        <a:graphic>
                          <a:graphicData uri="http://schemas.openxmlformats.org/drawingml/2006/picture">
                            <pic:pic>
                              <pic:nvPicPr>
                                <pic:cNvPr id="1651197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22858" name="Picture">
</wp:docPr>
                        <a:graphic>
                          <a:graphicData uri="http://schemas.openxmlformats.org/drawingml/2006/picture">
                            <pic:pic>
                              <pic:nvPicPr>
                                <pic:cNvPr id="1292422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784758" name="Picture">
</wp:docPr>
                        <a:graphic>
                          <a:graphicData uri="http://schemas.openxmlformats.org/drawingml/2006/picture">
                            <pic:pic>
                              <pic:nvPicPr>
                                <pic:cNvPr id="1885784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3119" name="Picture">
</wp:docPr>
                        <a:graphic>
                          <a:graphicData uri="http://schemas.openxmlformats.org/drawingml/2006/picture">
                            <pic:pic>
                              <pic:nvPicPr>
                                <pic:cNvPr id="2088731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76950" name="Picture">
</wp:docPr>
                        <a:graphic>
                          <a:graphicData uri="http://schemas.openxmlformats.org/drawingml/2006/picture">
                            <pic:pic>
                              <pic:nvPicPr>
                                <pic:cNvPr id="13663769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98907" name="Picture">
</wp:docPr>
                        <a:graphic>
                          <a:graphicData uri="http://schemas.openxmlformats.org/drawingml/2006/picture">
                            <pic:pic>
                              <pic:nvPicPr>
                                <pic:cNvPr id="3593989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04869" name="Picture">
</wp:docPr>
                        <a:graphic>
                          <a:graphicData uri="http://schemas.openxmlformats.org/drawingml/2006/picture">
                            <pic:pic>
                              <pic:nvPicPr>
                                <pic:cNvPr id="20806048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3355" name="Picture">
</wp:docPr>
                        <a:graphic>
                          <a:graphicData uri="http://schemas.openxmlformats.org/drawingml/2006/picture">
                            <pic:pic>
                              <pic:nvPicPr>
                                <pic:cNvPr id="28643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63630" name="Picture">
</wp:docPr>
                        <a:graphic>
                          <a:graphicData uri="http://schemas.openxmlformats.org/drawingml/2006/picture">
                            <pic:pic>
                              <pic:nvPicPr>
                                <pic:cNvPr id="1427563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90156" name="Picture">
</wp:docPr>
                  <a:graphic>
                    <a:graphicData uri="http://schemas.openxmlformats.org/drawingml/2006/picture">
                      <pic:pic>
                        <pic:nvPicPr>
                          <pic:cNvPr id="136209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352480" name="Picture">
</wp:docPr>
                  <a:graphic>
                    <a:graphicData uri="http://schemas.openxmlformats.org/drawingml/2006/picture">
                      <pic:pic>
                        <pic:nvPicPr>
                          <pic:cNvPr id="101135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23238" name="Picture">
</wp:docPr>
                  <a:graphic>
                    <a:graphicData uri="http://schemas.openxmlformats.org/drawingml/2006/picture">
                      <pic:pic>
                        <pic:nvPicPr>
                          <pic:cNvPr id="53882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Briquemesnil-floxicourt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600753" name="Picture">
</wp:docPr>
                  <a:graphic>
                    <a:graphicData uri="http://schemas.openxmlformats.org/drawingml/2006/picture">
                      <pic:pic>
                        <pic:nvPicPr>
                          <pic:cNvPr id="12656007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59370" name="Picture">
</wp:docPr>
                  <a:graphic>
                    <a:graphicData uri="http://schemas.openxmlformats.org/drawingml/2006/picture">
                      <pic:pic>
                        <pic:nvPicPr>
                          <pic:cNvPr id="1484459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7244991" name="Picture">
</wp:docPr>
                  <a:graphic>
                    <a:graphicData uri="http://schemas.openxmlformats.org/drawingml/2006/picture">
                      <pic:pic>
                        <pic:nvPicPr>
                          <pic:cNvPr id="17172449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414246" name="Picture">
</wp:docPr>
                        <a:graphic>
                          <a:graphicData uri="http://schemas.openxmlformats.org/drawingml/2006/picture">
                            <pic:pic>
                              <pic:nvPicPr>
                                <pic:cNvPr id="1017414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686852" name="Picture">
</wp:docPr>
                        <a:graphic>
                          <a:graphicData uri="http://schemas.openxmlformats.org/drawingml/2006/picture">
                            <pic:pic>
                              <pic:nvPicPr>
                                <pic:cNvPr id="9286868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71352" name="Picture">
</wp:docPr>
                  <a:graphic>
                    <a:graphicData uri="http://schemas.openxmlformats.org/drawingml/2006/picture">
                      <pic:pic>
                        <pic:nvPicPr>
                          <pic:cNvPr id="205497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50147" name="Picture">
</wp:docPr>
                  <a:graphic>
                    <a:graphicData uri="http://schemas.openxmlformats.org/drawingml/2006/picture">
                      <pic:pic>
                        <pic:nvPicPr>
                          <pic:cNvPr id="147115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73105" name="Picture">
</wp:docPr>
                  <a:graphic>
                    <a:graphicData uri="http://schemas.openxmlformats.org/drawingml/2006/picture">
                      <pic:pic>
                        <pic:nvPicPr>
                          <pic:cNvPr id="89857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Briquemesnil-floxicourt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680692" name="Picture">
</wp:docPr>
                  <a:graphic>
                    <a:graphicData uri="http://schemas.openxmlformats.org/drawingml/2006/picture">
                      <pic:pic>
                        <pic:nvPicPr>
                          <pic:cNvPr id="799680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61588" name="Picture">
</wp:docPr>
                  <a:graphic>
                    <a:graphicData uri="http://schemas.openxmlformats.org/drawingml/2006/picture">
                      <pic:pic>
                        <pic:nvPicPr>
                          <pic:cNvPr id="1082961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411306" name="Picture">
</wp:docPr>
                  <a:graphic>
                    <a:graphicData uri="http://schemas.openxmlformats.org/drawingml/2006/picture">
                      <pic:pic>
                        <pic:nvPicPr>
                          <pic:cNvPr id="5554113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48297" name="Picture">
</wp:docPr>
                        <a:graphic>
                          <a:graphicData uri="http://schemas.openxmlformats.org/drawingml/2006/picture">
                            <pic:pic>
                              <pic:nvPicPr>
                                <pic:cNvPr id="1622648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63975" name="Picture">
</wp:docPr>
                  <a:graphic>
                    <a:graphicData uri="http://schemas.openxmlformats.org/drawingml/2006/picture">
                      <pic:pic>
                        <pic:nvPicPr>
                          <pic:cNvPr id="159606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91439" name="Picture">
</wp:docPr>
                  <a:graphic>
                    <a:graphicData uri="http://schemas.openxmlformats.org/drawingml/2006/picture">
                      <pic:pic>
                        <pic:nvPicPr>
                          <pic:cNvPr id="203259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23427" name="Picture">
</wp:docPr>
                  <a:graphic>
                    <a:graphicData uri="http://schemas.openxmlformats.org/drawingml/2006/picture">
                      <pic:pic>
                        <pic:nvPicPr>
                          <pic:cNvPr id="70312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Briquemesnil-floxicourt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78953" name="Picture">
</wp:docPr>
                  <a:graphic>
                    <a:graphicData uri="http://schemas.openxmlformats.org/drawingml/2006/picture">
                      <pic:pic>
                        <pic:nvPicPr>
                          <pic:cNvPr id="20391789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39224" name="Picture">
</wp:docPr>
                  <a:graphic>
                    <a:graphicData uri="http://schemas.openxmlformats.org/drawingml/2006/picture">
                      <pic:pic>
                        <pic:nvPicPr>
                          <pic:cNvPr id="1129639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197049" name="Picture">
</wp:docPr>
                  <a:graphic>
                    <a:graphicData uri="http://schemas.openxmlformats.org/drawingml/2006/picture">
                      <pic:pic>
                        <pic:nvPicPr>
                          <pic:cNvPr id="20911970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91568" name="Picture">
</wp:docPr>
                  <a:graphic>
                    <a:graphicData uri="http://schemas.openxmlformats.org/drawingml/2006/picture">
                      <pic:pic>
                        <pic:nvPicPr>
                          <pic:cNvPr id="84839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38513" name="Picture">
</wp:docPr>
                  <a:graphic>
                    <a:graphicData uri="http://schemas.openxmlformats.org/drawingml/2006/picture">
                      <pic:pic>
                        <pic:nvPicPr>
                          <pic:cNvPr id="173553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32666" name="Picture">
</wp:docPr>
                  <a:graphic>
                    <a:graphicData uri="http://schemas.openxmlformats.org/drawingml/2006/picture">
                      <pic:pic>
                        <pic:nvPicPr>
                          <pic:cNvPr id="51333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Briquemesnil-floxicourt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31477" name="Picture">
</wp:docPr>
                  <a:graphic>
                    <a:graphicData uri="http://schemas.openxmlformats.org/drawingml/2006/picture">
                      <pic:pic>
                        <pic:nvPicPr>
                          <pic:cNvPr id="545031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76278" name="Picture">
</wp:docPr>
                  <a:graphic>
                    <a:graphicData uri="http://schemas.openxmlformats.org/drawingml/2006/picture">
                      <pic:pic>
                        <pic:nvPicPr>
                          <pic:cNvPr id="1139376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135438" name="Picture">
</wp:docPr>
                  <a:graphic>
                    <a:graphicData uri="http://schemas.openxmlformats.org/drawingml/2006/picture">
                      <pic:pic>
                        <pic:nvPicPr>
                          <pic:cNvPr id="5951354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531692" name="Picture">
</wp:docPr>
                        <a:graphic>
                          <a:graphicData uri="http://schemas.openxmlformats.org/drawingml/2006/picture">
                            <pic:pic>
                              <pic:nvPicPr>
                                <pic:cNvPr id="1394531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26522" name="Picture">
</wp:docPr>
                  <a:graphic>
                    <a:graphicData uri="http://schemas.openxmlformats.org/drawingml/2006/picture">
                      <pic:pic>
                        <pic:nvPicPr>
                          <pic:cNvPr id="95332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64109" name="Picture">
</wp:docPr>
                  <a:graphic>
                    <a:graphicData uri="http://schemas.openxmlformats.org/drawingml/2006/picture">
                      <pic:pic>
                        <pic:nvPicPr>
                          <pic:cNvPr id="124436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271" name="Picture">
</wp:docPr>
                  <a:graphic>
                    <a:graphicData uri="http://schemas.openxmlformats.org/drawingml/2006/picture">
                      <pic:pic>
                        <pic:nvPicPr>
                          <pic:cNvPr id="1297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Briquemesnil-floxicourt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097447" name="Picture">
</wp:docPr>
                  <a:graphic>
                    <a:graphicData uri="http://schemas.openxmlformats.org/drawingml/2006/picture">
                      <pic:pic>
                        <pic:nvPicPr>
                          <pic:cNvPr id="1071097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25236" name="Picture">
</wp:docPr>
                  <a:graphic>
                    <a:graphicData uri="http://schemas.openxmlformats.org/drawingml/2006/picture">
                      <pic:pic>
                        <pic:nvPicPr>
                          <pic:cNvPr id="1455125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830837" name="Picture">
</wp:docPr>
                  <a:graphic>
                    <a:graphicData uri="http://schemas.openxmlformats.org/drawingml/2006/picture">
                      <pic:pic>
                        <pic:nvPicPr>
                          <pic:cNvPr id="14208308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09743" name="Picture">
</wp:docPr>
                        <a:graphic>
                          <a:graphicData uri="http://schemas.openxmlformats.org/drawingml/2006/picture">
                            <pic:pic>
                              <pic:nvPicPr>
                                <pic:cNvPr id="1493309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9578" name="Picture">
</wp:docPr>
                  <a:graphic>
                    <a:graphicData uri="http://schemas.openxmlformats.org/drawingml/2006/picture">
                      <pic:pic>
                        <pic:nvPicPr>
                          <pic:cNvPr id="21209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018319" name="Picture">
</wp:docPr>
                  <a:graphic>
                    <a:graphicData uri="http://schemas.openxmlformats.org/drawingml/2006/picture">
                      <pic:pic>
                        <pic:nvPicPr>
                          <pic:cNvPr id="152701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5574" name="Picture">
</wp:docPr>
                  <a:graphic>
                    <a:graphicData uri="http://schemas.openxmlformats.org/drawingml/2006/picture">
                      <pic:pic>
                        <pic:nvPicPr>
                          <pic:cNvPr id="13882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Briquemesnil-floxicourt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78498" name="Picture">
</wp:docPr>
                  <a:graphic>
                    <a:graphicData uri="http://schemas.openxmlformats.org/drawingml/2006/picture">
                      <pic:pic>
                        <pic:nvPicPr>
                          <pic:cNvPr id="12521784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77280" name="Picture">
</wp:docPr>
                  <a:graphic>
                    <a:graphicData uri="http://schemas.openxmlformats.org/drawingml/2006/picture">
                      <pic:pic>
                        <pic:nvPicPr>
                          <pic:cNvPr id="590877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2743478" name="Picture">
</wp:docPr>
                  <a:graphic>
                    <a:graphicData uri="http://schemas.openxmlformats.org/drawingml/2006/picture">
                      <pic:pic>
                        <pic:nvPicPr>
                          <pic:cNvPr id="201274347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86486" name="Picture">
</wp:docPr>
                  <a:graphic>
                    <a:graphicData uri="http://schemas.openxmlformats.org/drawingml/2006/picture">
                      <pic:pic>
                        <pic:nvPicPr>
                          <pic:cNvPr id="145138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19531" name="Picture">
</wp:docPr>
                  <a:graphic>
                    <a:graphicData uri="http://schemas.openxmlformats.org/drawingml/2006/picture">
                      <pic:pic>
                        <pic:nvPicPr>
                          <pic:cNvPr id="79531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32710" name="Picture">
</wp:docPr>
                  <a:graphic>
                    <a:graphicData uri="http://schemas.openxmlformats.org/drawingml/2006/picture">
                      <pic:pic>
                        <pic:nvPicPr>
                          <pic:cNvPr id="40383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Briquemesnil-floxicourt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470814" name="Picture">
</wp:docPr>
                  <a:graphic>
                    <a:graphicData uri="http://schemas.openxmlformats.org/drawingml/2006/picture">
                      <pic:pic>
                        <pic:nvPicPr>
                          <pic:cNvPr id="17484708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69517" name="Picture">
</wp:docPr>
                  <a:graphic>
                    <a:graphicData uri="http://schemas.openxmlformats.org/drawingml/2006/picture">
                      <pic:pic>
                        <pic:nvPicPr>
                          <pic:cNvPr id="1753169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132612" name="Picture">
</wp:docPr>
                  <a:graphic>
                    <a:graphicData uri="http://schemas.openxmlformats.org/drawingml/2006/picture">
                      <pic:pic>
                        <pic:nvPicPr>
                          <pic:cNvPr id="3251326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45981" name="Picture">
</wp:docPr>
                  <a:graphic>
                    <a:graphicData uri="http://schemas.openxmlformats.org/drawingml/2006/picture">
                      <pic:pic>
                        <pic:nvPicPr>
                          <pic:cNvPr id="115864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146255" name="Picture">
</wp:docPr>
                  <a:graphic>
                    <a:graphicData uri="http://schemas.openxmlformats.org/drawingml/2006/picture">
                      <pic:pic>
                        <pic:nvPicPr>
                          <pic:cNvPr id="207514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41140" name="Picture">
</wp:docPr>
                  <a:graphic>
                    <a:graphicData uri="http://schemas.openxmlformats.org/drawingml/2006/picture">
                      <pic:pic>
                        <pic:nvPicPr>
                          <pic:cNvPr id="141744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"https://fiches-risques.brgm.fr/fr/georisques/mvt-synthetique/11900573" \t "_self" </w:instrText>
            </w:r>
            <w:r>
              <w:fldChar w:fldCharType="separate"/>
            </w:r>
            <w:r>
              <w:rPr>
                <w:rFonts w:ascii="Marianne" w:hAnsi="Marianne" w:eastAsia="Marianne" w:cs="Marianne"/>
                <w:sz w:val="14"/>
              </w:rPr>
              <w:t xml:space="preserve">11900573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Fluy.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14347" name="Picture">
</wp:docPr>
                  <a:graphic>
                    <a:graphicData uri="http://schemas.openxmlformats.org/drawingml/2006/picture">
                      <pic:pic>
                        <pic:nvPicPr>
                          <pic:cNvPr id="100841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07362" name="Picture">
</wp:docPr>
                  <a:graphic>
                    <a:graphicData uri="http://schemas.openxmlformats.org/drawingml/2006/picture">
                      <pic:pic>
                        <pic:nvPicPr>
                          <pic:cNvPr id="158480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Briquemesnil-Floxicourt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10531" name="Picture">
</wp:docPr>
                  <a:graphic>
                    <a:graphicData uri="http://schemas.openxmlformats.org/drawingml/2006/picture">
                      <pic:pic>
                        <pic:nvPicPr>
                          <pic:cNvPr id="94891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"https://fiches-risques.brgm.fr/georisques/casias/SSP4024730" \t "_blank" </w:instrText>
            </w:r>
            <w:r>
              <w:fldChar w:fldCharType="separate"/>
            </w:r>
            <w:r>
              <w:rPr>
                <w:rFonts w:ascii="Marianne" w:hAnsi="Marianne" w:eastAsia="Marianne" w:cs="Marianne"/>
                <w:sz w:val="14"/>
              </w:rPr>
              <w:t xml:space="preserve">SSP4024730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"https://fiches-risques.brgm.fr/georisques/casias/SSP4023328" \t "_blank" </w:instrText>
            </w:r>
            <w:r>
              <w:fldChar w:fldCharType="separate"/>
            </w:r>
            <w:r>
              <w:rPr>
                <w:rFonts w:ascii="Marianne" w:hAnsi="Marianne" w:eastAsia="Marianne" w:cs="Marianne"/>
                <w:sz w:val="14"/>
              </w:rPr>
              <w:t xml:space="preserve">SSP4023328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"https://fiches-risques.brgm.fr/georisques/casias/SSP679251" \t "_blank" </w:instrText>
            </w:r>
            <w:r>
              <w:fldChar w:fldCharType="separate"/>
            </w:r>
            <w:r>
              <w:rPr>
                <w:rFonts w:ascii="Marianne" w:hAnsi="Marianne" w:eastAsia="Marianne" w:cs="Marianne"/>
                <w:sz w:val="14"/>
              </w:rPr>
              <w:t xml:space="preserve">SSP679251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WADIER Arnaud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