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47816" name="Picture">
</wp:docPr>
                  <a:graphic>
                    <a:graphicData uri="http://schemas.openxmlformats.org/drawingml/2006/picture">
                      <pic:pic>
                        <pic:nvPicPr>
                          <pic:cNvPr id="147494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88517" name="Picture">
</wp:docPr>
                  <a:graphic>
                    <a:graphicData uri="http://schemas.openxmlformats.org/drawingml/2006/picture">
                      <pic:pic>
                        <pic:nvPicPr>
                          <pic:cNvPr id="12788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5434281" name="Picture">
</wp:docPr>
                        <a:graphic>
                          <a:graphicData uri="http://schemas.openxmlformats.org/drawingml/2006/picture">
                            <pic:pic>
                              <pic:nvPicPr>
                                <pic:cNvPr id="305434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Brieulles-sur-Bar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9157452" name="Picture">
</wp:docPr>
                  <a:graphic>
                    <a:graphicData uri="http://schemas.openxmlformats.org/drawingml/2006/picture">
                      <pic:pic>
                        <pic:nvPicPr>
                          <pic:cNvPr id="1199157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072695" name="Picture">
</wp:docPr>
                  <a:graphic>
                    <a:graphicData uri="http://schemas.openxmlformats.org/drawingml/2006/picture">
                      <pic:pic>
                        <pic:nvPicPr>
                          <pic:cNvPr id="1568072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36054" name="Picture">
</wp:docPr>
                  <a:graphic>
                    <a:graphicData uri="http://schemas.openxmlformats.org/drawingml/2006/picture">
                      <pic:pic>
                        <pic:nvPicPr>
                          <pic:cNvPr id="117153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263895" name="Picture">
</wp:docPr>
                  <a:graphic>
                    <a:graphicData uri="http://schemas.openxmlformats.org/drawingml/2006/picture">
                      <pic:pic>
                        <pic:nvPicPr>
                          <pic:cNvPr id="171226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Brieulles-sur-Bar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62218" name="Picture">
</wp:docPr>
                  <a:graphic>
                    <a:graphicData uri="http://schemas.openxmlformats.org/drawingml/2006/picture">
                      <pic:pic>
                        <pic:nvPicPr>
                          <pic:cNvPr id="157476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505093" name="Picture">
</wp:docPr>
                        <a:graphic>
                          <a:graphicData uri="http://schemas.openxmlformats.org/drawingml/2006/picture">
                            <pic:pic>
                              <pic:nvPicPr>
                                <pic:cNvPr id="1782505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01694" name="Picture">
</wp:docPr>
                        <a:graphic>
                          <a:graphicData uri="http://schemas.openxmlformats.org/drawingml/2006/picture">
                            <pic:pic>
                              <pic:nvPicPr>
                                <pic:cNvPr id="2025201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66876" name="Picture">
</wp:docPr>
                        <a:graphic>
                          <a:graphicData uri="http://schemas.openxmlformats.org/drawingml/2006/picture">
                            <pic:pic>
                              <pic:nvPicPr>
                                <pic:cNvPr id="154466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851586" name="Picture">
</wp:docPr>
                        <a:graphic>
                          <a:graphicData uri="http://schemas.openxmlformats.org/drawingml/2006/picture">
                            <pic:pic>
                              <pic:nvPicPr>
                                <pic:cNvPr id="1738851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01710" name="Picture">
</wp:docPr>
                        <a:graphic>
                          <a:graphicData uri="http://schemas.openxmlformats.org/drawingml/2006/picture">
                            <pic:pic>
                              <pic:nvPicPr>
                                <pic:cNvPr id="1345101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357364" name="Picture">
</wp:docPr>
                        <a:graphic>
                          <a:graphicData uri="http://schemas.openxmlformats.org/drawingml/2006/picture">
                            <pic:pic>
                              <pic:nvPicPr>
                                <pic:cNvPr id="10993573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89025" name="Picture">
</wp:docPr>
                        <a:graphic>
                          <a:graphicData uri="http://schemas.openxmlformats.org/drawingml/2006/picture">
                            <pic:pic>
                              <pic:nvPicPr>
                                <pic:cNvPr id="1697890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6892" name="Picture">
</wp:docPr>
                        <a:graphic>
                          <a:graphicData uri="http://schemas.openxmlformats.org/drawingml/2006/picture">
                            <pic:pic>
                              <pic:nvPicPr>
                                <pic:cNvPr id="65406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24509" name="Picture">
</wp:docPr>
                        <a:graphic>
                          <a:graphicData uri="http://schemas.openxmlformats.org/drawingml/2006/picture">
                            <pic:pic>
                              <pic:nvPicPr>
                                <pic:cNvPr id="16521245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188973" name="Picture">
</wp:docPr>
                        <a:graphic>
                          <a:graphicData uri="http://schemas.openxmlformats.org/drawingml/2006/picture">
                            <pic:pic>
                              <pic:nvPicPr>
                                <pic:cNvPr id="1220188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8541" name="Picture">
</wp:docPr>
                        <a:graphic>
                          <a:graphicData uri="http://schemas.openxmlformats.org/drawingml/2006/picture">
                            <pic:pic>
                              <pic:nvPicPr>
                                <pic:cNvPr id="85128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81125" name="Picture">
</wp:docPr>
                        <a:graphic>
                          <a:graphicData uri="http://schemas.openxmlformats.org/drawingml/2006/picture">
                            <pic:pic>
                              <pic:nvPicPr>
                                <pic:cNvPr id="10844811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145106" name="Picture">
</wp:docPr>
                        <a:graphic>
                          <a:graphicData uri="http://schemas.openxmlformats.org/drawingml/2006/picture">
                            <pic:pic>
                              <pic:nvPicPr>
                                <pic:cNvPr id="2541451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54546" name="Picture">
</wp:docPr>
                        <a:graphic>
                          <a:graphicData uri="http://schemas.openxmlformats.org/drawingml/2006/picture">
                            <pic:pic>
                              <pic:nvPicPr>
                                <pic:cNvPr id="381854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235709" name="Picture">
</wp:docPr>
                        <a:graphic>
                          <a:graphicData uri="http://schemas.openxmlformats.org/drawingml/2006/picture">
                            <pic:pic>
                              <pic:nvPicPr>
                                <pic:cNvPr id="16862357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179290" name="Picture">
</wp:docPr>
                        <a:graphic>
                          <a:graphicData uri="http://schemas.openxmlformats.org/drawingml/2006/picture">
                            <pic:pic>
                              <pic:nvPicPr>
                                <pic:cNvPr id="5931792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393979" name="Picture">
</wp:docPr>
                        <a:graphic>
                          <a:graphicData uri="http://schemas.openxmlformats.org/drawingml/2006/picture">
                            <pic:pic>
                              <pic:nvPicPr>
                                <pic:cNvPr id="10693939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133760" name="Picture">
</wp:docPr>
                        <a:graphic>
                          <a:graphicData uri="http://schemas.openxmlformats.org/drawingml/2006/picture">
                            <pic:pic>
                              <pic:nvPicPr>
                                <pic:cNvPr id="17471337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19226" name="Picture">
</wp:docPr>
                  <a:graphic>
                    <a:graphicData uri="http://schemas.openxmlformats.org/drawingml/2006/picture">
                      <pic:pic>
                        <pic:nvPicPr>
                          <pic:cNvPr id="64111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02829" name="Picture">
</wp:docPr>
                  <a:graphic>
                    <a:graphicData uri="http://schemas.openxmlformats.org/drawingml/2006/picture">
                      <pic:pic>
                        <pic:nvPicPr>
                          <pic:cNvPr id="75020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Brieulles-sur-Bar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19984" name="Picture">
</wp:docPr>
                  <a:graphic>
                    <a:graphicData uri="http://schemas.openxmlformats.org/drawingml/2006/picture">
                      <pic:pic>
                        <pic:nvPicPr>
                          <pic:cNvPr id="181681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Brieulles-sur-bar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90102" name="Picture">
</wp:docPr>
                  <a:graphic>
                    <a:graphicData uri="http://schemas.openxmlformats.org/drawingml/2006/picture">
                      <pic:pic>
                        <pic:nvPicPr>
                          <pic:cNvPr id="1809690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21110" name="Picture">
</wp:docPr>
                  <a:graphic>
                    <a:graphicData uri="http://schemas.openxmlformats.org/drawingml/2006/picture">
                      <pic:pic>
                        <pic:nvPicPr>
                          <pic:cNvPr id="1497021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1070958" name="Picture">
</wp:docPr>
                  <a:graphic>
                    <a:graphicData uri="http://schemas.openxmlformats.org/drawingml/2006/picture">
                      <pic:pic>
                        <pic:nvPicPr>
                          <pic:cNvPr id="6610709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964617" name="Picture">
</wp:docPr>
                        <a:graphic>
                          <a:graphicData uri="http://schemas.openxmlformats.org/drawingml/2006/picture">
                            <pic:pic>
                              <pic:nvPicPr>
                                <pic:cNvPr id="822964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750118" name="Picture">
</wp:docPr>
                  <a:graphic>
                    <a:graphicData uri="http://schemas.openxmlformats.org/drawingml/2006/picture">
                      <pic:pic>
                        <pic:nvPicPr>
                          <pic:cNvPr id="213975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634930" name="Picture">
</wp:docPr>
                  <a:graphic>
                    <a:graphicData uri="http://schemas.openxmlformats.org/drawingml/2006/picture">
                      <pic:pic>
                        <pic:nvPicPr>
                          <pic:cNvPr id="116763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Brieulles-sur-Bar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73713" name="Picture">
</wp:docPr>
                  <a:graphic>
                    <a:graphicData uri="http://schemas.openxmlformats.org/drawingml/2006/picture">
                      <pic:pic>
                        <pic:nvPicPr>
                          <pic:cNvPr id="53287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Brieulles-sur-bar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925721" name="Picture">
</wp:docPr>
                  <a:graphic>
                    <a:graphicData uri="http://schemas.openxmlformats.org/drawingml/2006/picture">
                      <pic:pic>
                        <pic:nvPicPr>
                          <pic:cNvPr id="19989257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81744" name="Picture">
</wp:docPr>
                  <a:graphic>
                    <a:graphicData uri="http://schemas.openxmlformats.org/drawingml/2006/picture">
                      <pic:pic>
                        <pic:nvPicPr>
                          <pic:cNvPr id="182281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3843041" name="Picture">
</wp:docPr>
                  <a:graphic>
                    <a:graphicData uri="http://schemas.openxmlformats.org/drawingml/2006/picture">
                      <pic:pic>
                        <pic:nvPicPr>
                          <pic:cNvPr id="11638430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1765" name="Picture">
</wp:docPr>
                        <a:graphic>
                          <a:graphicData uri="http://schemas.openxmlformats.org/drawingml/2006/picture">
                            <pic:pic>
                              <pic:nvPicPr>
                                <pic:cNvPr id="1291017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94511" name="Picture">
</wp:docPr>
                  <a:graphic>
                    <a:graphicData uri="http://schemas.openxmlformats.org/drawingml/2006/picture">
                      <pic:pic>
                        <pic:nvPicPr>
                          <pic:cNvPr id="88839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6016" name="Picture">
</wp:docPr>
                  <a:graphic>
                    <a:graphicData uri="http://schemas.openxmlformats.org/drawingml/2006/picture">
                      <pic:pic>
                        <pic:nvPicPr>
                          <pic:cNvPr id="17581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Brieulles-sur-Bar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22536" name="Picture">
</wp:docPr>
                  <a:graphic>
                    <a:graphicData uri="http://schemas.openxmlformats.org/drawingml/2006/picture">
                      <pic:pic>
                        <pic:nvPicPr>
                          <pic:cNvPr id="36142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Brieulles-sur-bar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794156" name="Picture">
</wp:docPr>
                  <a:graphic>
                    <a:graphicData uri="http://schemas.openxmlformats.org/drawingml/2006/picture">
                      <pic:pic>
                        <pic:nvPicPr>
                          <pic:cNvPr id="14827941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62522" name="Picture">
</wp:docPr>
                  <a:graphic>
                    <a:graphicData uri="http://schemas.openxmlformats.org/drawingml/2006/picture">
                      <pic:pic>
                        <pic:nvPicPr>
                          <pic:cNvPr id="863562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994205" name="Picture">
</wp:docPr>
                  <a:graphic>
                    <a:graphicData uri="http://schemas.openxmlformats.org/drawingml/2006/picture">
                      <pic:pic>
                        <pic:nvPicPr>
                          <pic:cNvPr id="4199942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886506" name="Picture">
</wp:docPr>
                        <a:graphic>
                          <a:graphicData uri="http://schemas.openxmlformats.org/drawingml/2006/picture">
                            <pic:pic>
                              <pic:nvPicPr>
                                <pic:cNvPr id="2228865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76108" name="Picture">
</wp:docPr>
                  <a:graphic>
                    <a:graphicData uri="http://schemas.openxmlformats.org/drawingml/2006/picture">
                      <pic:pic>
                        <pic:nvPicPr>
                          <pic:cNvPr id="134737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117314" name="Picture">
</wp:docPr>
                  <a:graphic>
                    <a:graphicData uri="http://schemas.openxmlformats.org/drawingml/2006/picture">
                      <pic:pic>
                        <pic:nvPicPr>
                          <pic:cNvPr id="150211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Brieulles-sur-Bar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65158" name="Picture">
</wp:docPr>
                  <a:graphic>
                    <a:graphicData uri="http://schemas.openxmlformats.org/drawingml/2006/picture">
                      <pic:pic>
                        <pic:nvPicPr>
                          <pic:cNvPr id="42596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Brieulles-sur-bar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535697" name="Picture">
</wp:docPr>
                  <a:graphic>
                    <a:graphicData uri="http://schemas.openxmlformats.org/drawingml/2006/picture">
                      <pic:pic>
                        <pic:nvPicPr>
                          <pic:cNvPr id="548535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28394" name="Picture">
</wp:docPr>
                  <a:graphic>
                    <a:graphicData uri="http://schemas.openxmlformats.org/drawingml/2006/picture">
                      <pic:pic>
                        <pic:nvPicPr>
                          <pic:cNvPr id="1015828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147116" name="Picture">
</wp:docPr>
                  <a:graphic>
                    <a:graphicData uri="http://schemas.openxmlformats.org/drawingml/2006/picture">
                      <pic:pic>
                        <pic:nvPicPr>
                          <pic:cNvPr id="446147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252008" name="Picture">
</wp:docPr>
                        <a:graphic>
                          <a:graphicData uri="http://schemas.openxmlformats.org/drawingml/2006/picture">
                            <pic:pic>
                              <pic:nvPicPr>
                                <pic:cNvPr id="1948252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13709" name="Picture">
</wp:docPr>
                  <a:graphic>
                    <a:graphicData uri="http://schemas.openxmlformats.org/drawingml/2006/picture">
                      <pic:pic>
                        <pic:nvPicPr>
                          <pic:cNvPr id="140921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84054" name="Picture">
</wp:docPr>
                  <a:graphic>
                    <a:graphicData uri="http://schemas.openxmlformats.org/drawingml/2006/picture">
                      <pic:pic>
                        <pic:nvPicPr>
                          <pic:cNvPr id="143438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Brieulles-sur-Bar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058661" name="Picture">
</wp:docPr>
                  <a:graphic>
                    <a:graphicData uri="http://schemas.openxmlformats.org/drawingml/2006/picture">
                      <pic:pic>
                        <pic:nvPicPr>
                          <pic:cNvPr id="195505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Brieulles-sur-bar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02052" name="Picture">
</wp:docPr>
                  <a:graphic>
                    <a:graphicData uri="http://schemas.openxmlformats.org/drawingml/2006/picture">
                      <pic:pic>
                        <pic:nvPicPr>
                          <pic:cNvPr id="17650205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62443" name="Picture">
</wp:docPr>
                  <a:graphic>
                    <a:graphicData uri="http://schemas.openxmlformats.org/drawingml/2006/picture">
                      <pic:pic>
                        <pic:nvPicPr>
                          <pic:cNvPr id="1483262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5402062" name="Picture">
</wp:docPr>
                  <a:graphic>
                    <a:graphicData uri="http://schemas.openxmlformats.org/drawingml/2006/picture">
                      <pic:pic>
                        <pic:nvPicPr>
                          <pic:cNvPr id="42540206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434822" name="Picture">
</wp:docPr>
                  <a:graphic>
                    <a:graphicData uri="http://schemas.openxmlformats.org/drawingml/2006/picture">
                      <pic:pic>
                        <pic:nvPicPr>
                          <pic:cNvPr id="23943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524334" name="Picture">
</wp:docPr>
                  <a:graphic>
                    <a:graphicData uri="http://schemas.openxmlformats.org/drawingml/2006/picture">
                      <pic:pic>
                        <pic:nvPicPr>
                          <pic:cNvPr id="133652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Brieulles-sur-Bar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49095" name="Picture">
</wp:docPr>
                  <a:graphic>
                    <a:graphicData uri="http://schemas.openxmlformats.org/drawingml/2006/picture">
                      <pic:pic>
                        <pic:nvPicPr>
                          <pic:cNvPr id="156904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Brieulles-sur-bar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056299" name="Picture">
</wp:docPr>
                  <a:graphic>
                    <a:graphicData uri="http://schemas.openxmlformats.org/drawingml/2006/picture">
                      <pic:pic>
                        <pic:nvPicPr>
                          <pic:cNvPr id="8930562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79018" name="Picture">
</wp:docPr>
                  <a:graphic>
                    <a:graphicData uri="http://schemas.openxmlformats.org/drawingml/2006/picture">
                      <pic:pic>
                        <pic:nvPicPr>
                          <pic:cNvPr id="1086779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3975649" name="Picture">
</wp:docPr>
                  <a:graphic>
                    <a:graphicData uri="http://schemas.openxmlformats.org/drawingml/2006/picture">
                      <pic:pic>
                        <pic:nvPicPr>
                          <pic:cNvPr id="15039756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275840" name="Picture">
</wp:docPr>
                  <a:graphic>
                    <a:graphicData uri="http://schemas.openxmlformats.org/drawingml/2006/picture">
                      <pic:pic>
                        <pic:nvPicPr>
                          <pic:cNvPr id="188527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67262" name="Picture">
</wp:docPr>
                  <a:graphic>
                    <a:graphicData uri="http://schemas.openxmlformats.org/drawingml/2006/picture">
                      <pic:pic>
                        <pic:nvPicPr>
                          <pic:cNvPr id="118626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Brieulles-sur-Bar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31765" name="Picture">
</wp:docPr>
                  <a:graphic>
                    <a:graphicData uri="http://schemas.openxmlformats.org/drawingml/2006/picture">
                      <pic:pic>
                        <pic:nvPicPr>
                          <pic:cNvPr id="178133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"https://fiches-risques.brgm.fr/georisques/casias/SSP3832112" \t "_blank" </w:instrText>
            </w:r>
            <w:r>
              <w:fldChar w:fldCharType="separate"/>
            </w:r>
            <w:r>
              <w:rPr>
                <w:rFonts w:ascii="Marianne" w:hAnsi="Marianne" w:eastAsia="Marianne" w:cs="Marianne"/>
                <w:sz w:val="14"/>
              </w:rPr>
              <w:t xml:space="preserve">SSP3832112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Estampage, chaudronnerie, estampage,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