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20017" name="Picture">
</wp:docPr>
                  <a:graphic>
                    <a:graphicData uri="http://schemas.openxmlformats.org/drawingml/2006/picture">
                      <pic:pic>
                        <pic:nvPicPr>
                          <pic:cNvPr id="192772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190688" name="Picture">
</wp:docPr>
                  <a:graphic>
                    <a:graphicData uri="http://schemas.openxmlformats.org/drawingml/2006/picture">
                      <pic:pic>
                        <pic:nvPicPr>
                          <pic:cNvPr id="255190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597859" name="Picture">
</wp:docPr>
                        <a:graphic>
                          <a:graphicData uri="http://schemas.openxmlformats.org/drawingml/2006/picture">
                            <pic:pic>
                              <pic:nvPicPr>
                                <pic:cNvPr id="87597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91150 Brières-les-Scellés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6712404" name="Picture">
</wp:docPr>
                  <a:graphic>
                    <a:graphicData uri="http://schemas.openxmlformats.org/drawingml/2006/picture">
                      <pic:pic>
                        <pic:nvPicPr>
                          <pic:cNvPr id="1576712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7103492" name="Picture">
</wp:docPr>
                  <a:graphic>
                    <a:graphicData uri="http://schemas.openxmlformats.org/drawingml/2006/picture">
                      <pic:pic>
                        <pic:nvPicPr>
                          <pic:cNvPr id="687103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0521" name="Picture">
</wp:docPr>
                  <a:graphic>
                    <a:graphicData uri="http://schemas.openxmlformats.org/drawingml/2006/picture">
                      <pic:pic>
                        <pic:nvPicPr>
                          <pic:cNvPr id="11293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190950" name="Picture">
</wp:docPr>
                  <a:graphic>
                    <a:graphicData uri="http://schemas.openxmlformats.org/drawingml/2006/picture">
                      <pic:pic>
                        <pic:nvPicPr>
                          <pic:cNvPr id="58119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Brières-les-Scellés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743349" name="Picture">
</wp:docPr>
                  <a:graphic>
                    <a:graphicData uri="http://schemas.openxmlformats.org/drawingml/2006/picture">
                      <pic:pic>
                        <pic:nvPicPr>
                          <pic:cNvPr id="52374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434881" name="Picture">
</wp:docPr>
                        <a:graphic>
                          <a:graphicData uri="http://schemas.openxmlformats.org/drawingml/2006/picture">
                            <pic:pic>
                              <pic:nvPicPr>
                                <pic:cNvPr id="1660434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324320" name="Picture">
</wp:docPr>
                        <a:graphic>
                          <a:graphicData uri="http://schemas.openxmlformats.org/drawingml/2006/picture">
                            <pic:pic>
                              <pic:nvPicPr>
                                <pic:cNvPr id="2147324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093361" name="Picture">
</wp:docPr>
                        <a:graphic>
                          <a:graphicData uri="http://schemas.openxmlformats.org/drawingml/2006/picture">
                            <pic:pic>
                              <pic:nvPicPr>
                                <pic:cNvPr id="2054093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538752" name="Picture">
</wp:docPr>
                        <a:graphic>
                          <a:graphicData uri="http://schemas.openxmlformats.org/drawingml/2006/picture">
                            <pic:pic>
                              <pic:nvPicPr>
                                <pic:cNvPr id="1249538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202167" name="Picture">
</wp:docPr>
                        <a:graphic>
                          <a:graphicData uri="http://schemas.openxmlformats.org/drawingml/2006/picture">
                            <pic:pic>
                              <pic:nvPicPr>
                                <pic:cNvPr id="894202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90448" name="Picture">
</wp:docPr>
                        <a:graphic>
                          <a:graphicData uri="http://schemas.openxmlformats.org/drawingml/2006/picture">
                            <pic:pic>
                              <pic:nvPicPr>
                                <pic:cNvPr id="1530790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706515" name="Picture">
</wp:docPr>
                        <a:graphic>
                          <a:graphicData uri="http://schemas.openxmlformats.org/drawingml/2006/picture">
                            <pic:pic>
                              <pic:nvPicPr>
                                <pic:cNvPr id="18517065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35134" name="Picture">
</wp:docPr>
                        <a:graphic>
                          <a:graphicData uri="http://schemas.openxmlformats.org/drawingml/2006/picture">
                            <pic:pic>
                              <pic:nvPicPr>
                                <pic:cNvPr id="1030835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841504" name="Picture">
</wp:docPr>
                        <a:graphic>
                          <a:graphicData uri="http://schemas.openxmlformats.org/drawingml/2006/picture">
                            <pic:pic>
                              <pic:nvPicPr>
                                <pic:cNvPr id="17838415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203881" name="Picture">
</wp:docPr>
                        <a:graphic>
                          <a:graphicData uri="http://schemas.openxmlformats.org/drawingml/2006/picture">
                            <pic:pic>
                              <pic:nvPicPr>
                                <pic:cNvPr id="319203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17433" name="Picture">
</wp:docPr>
                        <a:graphic>
                          <a:graphicData uri="http://schemas.openxmlformats.org/drawingml/2006/picture">
                            <pic:pic>
                              <pic:nvPicPr>
                                <pic:cNvPr id="287217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714167" name="Picture">
</wp:docPr>
                        <a:graphic>
                          <a:graphicData uri="http://schemas.openxmlformats.org/drawingml/2006/picture">
                            <pic:pic>
                              <pic:nvPicPr>
                                <pic:cNvPr id="5007141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728795" name="Picture">
</wp:docPr>
                        <a:graphic>
                          <a:graphicData uri="http://schemas.openxmlformats.org/drawingml/2006/picture">
                            <pic:pic>
                              <pic:nvPicPr>
                                <pic:cNvPr id="3927287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71809" name="Picture">
</wp:docPr>
                        <a:graphic>
                          <a:graphicData uri="http://schemas.openxmlformats.org/drawingml/2006/picture">
                            <pic:pic>
                              <pic:nvPicPr>
                                <pic:cNvPr id="815671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814221" name="Picture">
</wp:docPr>
                        <a:graphic>
                          <a:graphicData uri="http://schemas.openxmlformats.org/drawingml/2006/picture">
                            <pic:pic>
                              <pic:nvPicPr>
                                <pic:cNvPr id="5678142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45134" name="Picture">
</wp:docPr>
                        <a:graphic>
                          <a:graphicData uri="http://schemas.openxmlformats.org/drawingml/2006/picture">
                            <pic:pic>
                              <pic:nvPicPr>
                                <pic:cNvPr id="1709451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27932" name="Picture">
</wp:docPr>
                        <a:graphic>
                          <a:graphicData uri="http://schemas.openxmlformats.org/drawingml/2006/picture">
                            <pic:pic>
                              <pic:nvPicPr>
                                <pic:cNvPr id="13790279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637093" name="Picture">
</wp:docPr>
                        <a:graphic>
                          <a:graphicData uri="http://schemas.openxmlformats.org/drawingml/2006/picture">
                            <pic:pic>
                              <pic:nvPicPr>
                                <pic:cNvPr id="15576370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11529" name="Picture">
</wp:docPr>
                  <a:graphic>
                    <a:graphicData uri="http://schemas.openxmlformats.org/drawingml/2006/picture">
                      <pic:pic>
                        <pic:nvPicPr>
                          <pic:cNvPr id="35251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018482" name="Picture">
</wp:docPr>
                  <a:graphic>
                    <a:graphicData uri="http://schemas.openxmlformats.org/drawingml/2006/picture">
                      <pic:pic>
                        <pic:nvPicPr>
                          <pic:cNvPr id="122401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Brières-les-Scellés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356545" name="Picture">
</wp:docPr>
                  <a:graphic>
                    <a:graphicData uri="http://schemas.openxmlformats.org/drawingml/2006/picture">
                      <pic:pic>
                        <pic:nvPicPr>
                          <pic:cNvPr id="46035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Brieres-les-scelles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838965" name="Picture">
</wp:docPr>
                  <a:graphic>
                    <a:graphicData uri="http://schemas.openxmlformats.org/drawingml/2006/picture">
                      <pic:pic>
                        <pic:nvPicPr>
                          <pic:cNvPr id="5868389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900087" name="Picture">
</wp:docPr>
                  <a:graphic>
                    <a:graphicData uri="http://schemas.openxmlformats.org/drawingml/2006/picture">
                      <pic:pic>
                        <pic:nvPicPr>
                          <pic:cNvPr id="2117900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1122687" name="Picture">
</wp:docPr>
                  <a:graphic>
                    <a:graphicData uri="http://schemas.openxmlformats.org/drawingml/2006/picture">
                      <pic:pic>
                        <pic:nvPicPr>
                          <pic:cNvPr id="6111226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979279" name="Picture">
</wp:docPr>
                        <a:graphic>
                          <a:graphicData uri="http://schemas.openxmlformats.org/drawingml/2006/picture">
                            <pic:pic>
                              <pic:nvPicPr>
                                <pic:cNvPr id="15489792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398155" name="Picture">
</wp:docPr>
                        <a:graphic>
                          <a:graphicData uri="http://schemas.openxmlformats.org/drawingml/2006/picture">
                            <pic:pic>
                              <pic:nvPicPr>
                                <pic:cNvPr id="6323981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624075" name="Picture">
</wp:docPr>
                  <a:graphic>
                    <a:graphicData uri="http://schemas.openxmlformats.org/drawingml/2006/picture">
                      <pic:pic>
                        <pic:nvPicPr>
                          <pic:cNvPr id="205062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12888" name="Picture">
</wp:docPr>
                  <a:graphic>
                    <a:graphicData uri="http://schemas.openxmlformats.org/drawingml/2006/picture">
                      <pic:pic>
                        <pic:nvPicPr>
                          <pic:cNvPr id="188251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Brières-les-Scellés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988108" name="Picture">
</wp:docPr>
                  <a:graphic>
                    <a:graphicData uri="http://schemas.openxmlformats.org/drawingml/2006/picture">
                      <pic:pic>
                        <pic:nvPicPr>
                          <pic:cNvPr id="147898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Brieres-les-scelles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094836" name="Picture">
</wp:docPr>
                  <a:graphic>
                    <a:graphicData uri="http://schemas.openxmlformats.org/drawingml/2006/picture">
                      <pic:pic>
                        <pic:nvPicPr>
                          <pic:cNvPr id="11550948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71772" name="Picture">
</wp:docPr>
                  <a:graphic>
                    <a:graphicData uri="http://schemas.openxmlformats.org/drawingml/2006/picture">
                      <pic:pic>
                        <pic:nvPicPr>
                          <pic:cNvPr id="18367717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5893842" name="Picture">
</wp:docPr>
                  <a:graphic>
                    <a:graphicData uri="http://schemas.openxmlformats.org/drawingml/2006/picture">
                      <pic:pic>
                        <pic:nvPicPr>
                          <pic:cNvPr id="12658938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566010" name="Picture">
</wp:docPr>
                        <a:graphic>
                          <a:graphicData uri="http://schemas.openxmlformats.org/drawingml/2006/picture">
                            <pic:pic>
                              <pic:nvPicPr>
                                <pic:cNvPr id="10845660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84141" name="Picture">
</wp:docPr>
                  <a:graphic>
                    <a:graphicData uri="http://schemas.openxmlformats.org/drawingml/2006/picture">
                      <pic:pic>
                        <pic:nvPicPr>
                          <pic:cNvPr id="72488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639187" name="Picture">
</wp:docPr>
                  <a:graphic>
                    <a:graphicData uri="http://schemas.openxmlformats.org/drawingml/2006/picture">
                      <pic:pic>
                        <pic:nvPicPr>
                          <pic:cNvPr id="128463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Brières-les-Scellés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256715" name="Picture">
</wp:docPr>
                  <a:graphic>
                    <a:graphicData uri="http://schemas.openxmlformats.org/drawingml/2006/picture">
                      <pic:pic>
                        <pic:nvPicPr>
                          <pic:cNvPr id="109625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Brieres-les-scelles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03569" name="Picture">
</wp:docPr>
                  <a:graphic>
                    <a:graphicData uri="http://schemas.openxmlformats.org/drawingml/2006/picture">
                      <pic:pic>
                        <pic:nvPicPr>
                          <pic:cNvPr id="1355035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44647" name="Picture">
</wp:docPr>
                  <a:graphic>
                    <a:graphicData uri="http://schemas.openxmlformats.org/drawingml/2006/picture">
                      <pic:pic>
                        <pic:nvPicPr>
                          <pic:cNvPr id="1900044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747124" name="Picture">
</wp:docPr>
                  <a:graphic>
                    <a:graphicData uri="http://schemas.openxmlformats.org/drawingml/2006/picture">
                      <pic:pic>
                        <pic:nvPicPr>
                          <pic:cNvPr id="20057471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468262" name="Picture">
</wp:docPr>
                        <a:graphic>
                          <a:graphicData uri="http://schemas.openxmlformats.org/drawingml/2006/picture">
                            <pic:pic>
                              <pic:nvPicPr>
                                <pic:cNvPr id="861468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17500" name="Picture">
</wp:docPr>
                  <a:graphic>
                    <a:graphicData uri="http://schemas.openxmlformats.org/drawingml/2006/picture">
                      <pic:pic>
                        <pic:nvPicPr>
                          <pic:cNvPr id="77841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4106" name="Picture">
</wp:docPr>
                  <a:graphic>
                    <a:graphicData uri="http://schemas.openxmlformats.org/drawingml/2006/picture">
                      <pic:pic>
                        <pic:nvPicPr>
                          <pic:cNvPr id="16343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Brières-les-Scellés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83692" name="Picture">
</wp:docPr>
                  <a:graphic>
                    <a:graphicData uri="http://schemas.openxmlformats.org/drawingml/2006/picture">
                      <pic:pic>
                        <pic:nvPicPr>
                          <pic:cNvPr id="66478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Brieres-les-scelles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094618" name="Picture">
</wp:docPr>
                  <a:graphic>
                    <a:graphicData uri="http://schemas.openxmlformats.org/drawingml/2006/picture">
                      <pic:pic>
                        <pic:nvPicPr>
                          <pic:cNvPr id="9770946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72773" name="Picture">
</wp:docPr>
                  <a:graphic>
                    <a:graphicData uri="http://schemas.openxmlformats.org/drawingml/2006/picture">
                      <pic:pic>
                        <pic:nvPicPr>
                          <pic:cNvPr id="8676727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370132" name="Picture">
</wp:docPr>
                  <a:graphic>
                    <a:graphicData uri="http://schemas.openxmlformats.org/drawingml/2006/picture">
                      <pic:pic>
                        <pic:nvPicPr>
                          <pic:cNvPr id="1193701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840025" name="Picture">
</wp:docPr>
                        <a:graphic>
                          <a:graphicData uri="http://schemas.openxmlformats.org/drawingml/2006/picture">
                            <pic:pic>
                              <pic:nvPicPr>
                                <pic:cNvPr id="1467840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71270" name="Picture">
</wp:docPr>
                  <a:graphic>
                    <a:graphicData uri="http://schemas.openxmlformats.org/drawingml/2006/picture">
                      <pic:pic>
                        <pic:nvPicPr>
                          <pic:cNvPr id="188707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178318" name="Picture">
</wp:docPr>
                  <a:graphic>
                    <a:graphicData uri="http://schemas.openxmlformats.org/drawingml/2006/picture">
                      <pic:pic>
                        <pic:nvPicPr>
                          <pic:cNvPr id="1284178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Brières-les-Scellés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56600" name="Picture">
</wp:docPr>
                  <a:graphic>
                    <a:graphicData uri="http://schemas.openxmlformats.org/drawingml/2006/picture">
                      <pic:pic>
                        <pic:nvPicPr>
                          <pic:cNvPr id="199365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Brieres-les-scelles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47908" name="Picture">
</wp:docPr>
                  <a:graphic>
                    <a:graphicData uri="http://schemas.openxmlformats.org/drawingml/2006/picture">
                      <pic:pic>
                        <pic:nvPicPr>
                          <pic:cNvPr id="20414790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62723" name="Picture">
</wp:docPr>
                  <a:graphic>
                    <a:graphicData uri="http://schemas.openxmlformats.org/drawingml/2006/picture">
                      <pic:pic>
                        <pic:nvPicPr>
                          <pic:cNvPr id="650062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1136142" name="Picture">
</wp:docPr>
                  <a:graphic>
                    <a:graphicData uri="http://schemas.openxmlformats.org/drawingml/2006/picture">
                      <pic:pic>
                        <pic:nvPicPr>
                          <pic:cNvPr id="48113614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64239" name="Picture">
</wp:docPr>
                  <a:graphic>
                    <a:graphicData uri="http://schemas.openxmlformats.org/drawingml/2006/picture">
                      <pic:pic>
                        <pic:nvPicPr>
                          <pic:cNvPr id="29386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09012" name="Picture">
</wp:docPr>
                  <a:graphic>
                    <a:graphicData uri="http://schemas.openxmlformats.org/drawingml/2006/picture">
                      <pic:pic>
                        <pic:nvPicPr>
                          <pic:cNvPr id="5600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Brières-les-Scellés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255753" name="Picture">
</wp:docPr>
                  <a:graphic>
                    <a:graphicData uri="http://schemas.openxmlformats.org/drawingml/2006/picture">
                      <pic:pic>
                        <pic:nvPicPr>
                          <pic:cNvPr id="184125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Brieres-les-scelles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167512" name="Picture">
</wp:docPr>
                  <a:graphic>
                    <a:graphicData uri="http://schemas.openxmlformats.org/drawingml/2006/picture">
                      <pic:pic>
                        <pic:nvPicPr>
                          <pic:cNvPr id="10181675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876435" name="Picture">
</wp:docPr>
                  <a:graphic>
                    <a:graphicData uri="http://schemas.openxmlformats.org/drawingml/2006/picture">
                      <pic:pic>
                        <pic:nvPicPr>
                          <pic:cNvPr id="15368764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6842898" name="Picture">
</wp:docPr>
                  <a:graphic>
                    <a:graphicData uri="http://schemas.openxmlformats.org/drawingml/2006/picture">
                      <pic:pic>
                        <pic:nvPicPr>
                          <pic:cNvPr id="175684289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951527" name="Picture">
</wp:docPr>
                  <a:graphic>
                    <a:graphicData uri="http://schemas.openxmlformats.org/drawingml/2006/picture">
                      <pic:pic>
                        <pic:nvPicPr>
                          <pic:cNvPr id="176895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653899" name="Picture">
</wp:docPr>
                  <a:graphic>
                    <a:graphicData uri="http://schemas.openxmlformats.org/drawingml/2006/picture">
                      <pic:pic>
                        <pic:nvPicPr>
                          <pic:cNvPr id="188965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Brières-les-Scellés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509635" name="Picture">
</wp:docPr>
                  <a:graphic>
                    <a:graphicData uri="http://schemas.openxmlformats.org/drawingml/2006/picture">
                      <pic:pic>
                        <pic:nvPicPr>
                          <pic:cNvPr id="210150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"https://fiches-risques.brgm.fr/georisques/infosols/instruction/SSP040069601" \t "_blank" </w:instrText>
            </w:r>
            <w:r>
              <w:fldChar w:fldCharType="separate"/>
            </w:r>
            <w:r>
              <w:rPr>
                <w:rFonts w:ascii="Marianne" w:hAnsi="Marianne" w:eastAsia="Marianne" w:cs="Marianne"/>
                <w:sz w:val="14"/>
              </w:rPr>
              <w:t xml:space="preserve">SSP040069601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FAURECIA SIEGES D'AUTOMOBILE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992332" name="Picture">
</wp:docPr>
                  <a:graphic>
                    <a:graphicData uri="http://schemas.openxmlformats.org/drawingml/2006/picture">
                      <pic:pic>
                        <pic:nvPicPr>
                          <pic:cNvPr id="31099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50793" name="Picture">
</wp:docPr>
                  <a:graphic>
                    <a:graphicData uri="http://schemas.openxmlformats.org/drawingml/2006/picture">
                      <pic:pic>
                        <pic:nvPicPr>
                          <pic:cNvPr id="162745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Brières-les-Scellés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050194" name="Picture">
</wp:docPr>
                  <a:graphic>
                    <a:graphicData uri="http://schemas.openxmlformats.org/drawingml/2006/picture">
                      <pic:pic>
                        <pic:nvPicPr>
                          <pic:cNvPr id="174705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"https://fiches-risques.brgm.fr/georisques/casias/SSP3881389" \t "_blank" </w:instrText>
            </w:r>
            <w:r>
              <w:fldChar w:fldCharType="separate"/>
            </w:r>
            <w:r>
              <w:rPr>
                <w:rFonts w:ascii="Marianne" w:hAnsi="Marianne" w:eastAsia="Marianne" w:cs="Marianne"/>
                <w:sz w:val="14"/>
              </w:rPr>
              <w:t xml:space="preserve">SSP3881389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"https://fiches-risques.brgm.fr/georisques/casias/SSP3881388" \t "_blank" </w:instrText>
            </w:r>
            <w:r>
              <w:fldChar w:fldCharType="separate"/>
            </w:r>
            <w:r>
              <w:rPr>
                <w:rFonts w:ascii="Marianne" w:hAnsi="Marianne" w:eastAsia="Marianne" w:cs="Marianne"/>
                <w:sz w:val="14"/>
              </w:rPr>
              <w:t xml:space="preserve">SSP3881388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"https://fiches-risques.brgm.fr/georisques/casias/SSP620427" \t "_blank" </w:instrText>
            </w:r>
            <w:r>
              <w:fldChar w:fldCharType="separate"/>
            </w:r>
            <w:r>
              <w:rPr>
                <w:rFonts w:ascii="Marianne" w:hAnsi="Marianne" w:eastAsia="Marianne" w:cs="Marianne"/>
                <w:sz w:val="14"/>
              </w:rPr>
              <w:t xml:space="preserve">SSP620427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