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57168" name="Picture">
</wp:docPr>
                  <a:graphic>
                    <a:graphicData uri="http://schemas.openxmlformats.org/drawingml/2006/picture">
                      <pic:pic>
                        <pic:nvPicPr>
                          <pic:cNvPr id="3205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6105526" name="Picture">
</wp:docPr>
                  <a:graphic>
                    <a:graphicData uri="http://schemas.openxmlformats.org/drawingml/2006/picture">
                      <pic:pic>
                        <pic:nvPicPr>
                          <pic:cNvPr id="2116105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761258" name="Picture">
</wp:docPr>
                        <a:graphic>
                          <a:graphicData uri="http://schemas.openxmlformats.org/drawingml/2006/picture">
                            <pic:pic>
                              <pic:nvPicPr>
                                <pic:cNvPr id="919761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68380 Breitenbach-Haut-Rhin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4586373" name="Picture">
</wp:docPr>
                  <a:graphic>
                    <a:graphicData uri="http://schemas.openxmlformats.org/drawingml/2006/picture">
                      <pic:pic>
                        <pic:nvPicPr>
                          <pic:cNvPr id="1414586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390285" name="Picture">
</wp:docPr>
                  <a:graphic>
                    <a:graphicData uri="http://schemas.openxmlformats.org/drawingml/2006/picture">
                      <pic:pic>
                        <pic:nvPicPr>
                          <pic:cNvPr id="169390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578949" name="Picture">
</wp:docPr>
                  <a:graphic>
                    <a:graphicData uri="http://schemas.openxmlformats.org/drawingml/2006/picture">
                      <pic:pic>
                        <pic:nvPicPr>
                          <pic:cNvPr id="25157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85064" name="Picture">
</wp:docPr>
                  <a:graphic>
                    <a:graphicData uri="http://schemas.openxmlformats.org/drawingml/2006/picture">
                      <pic:pic>
                        <pic:nvPicPr>
                          <pic:cNvPr id="140198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899430" name="Picture">
</wp:docPr>
                  <a:graphic>
                    <a:graphicData uri="http://schemas.openxmlformats.org/drawingml/2006/picture">
                      <pic:pic>
                        <pic:nvPicPr>
                          <pic:cNvPr id="105989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364950" name="Picture">
</wp:docPr>
                        <a:graphic>
                          <a:graphicData uri="http://schemas.openxmlformats.org/drawingml/2006/picture">
                            <pic:pic>
                              <pic:nvPicPr>
                                <pic:cNvPr id="460364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55994" name="Picture">
</wp:docPr>
                        <a:graphic>
                          <a:graphicData uri="http://schemas.openxmlformats.org/drawingml/2006/picture">
                            <pic:pic>
                              <pic:nvPicPr>
                                <pic:cNvPr id="12117559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742758" name="Picture">
</wp:docPr>
                        <a:graphic>
                          <a:graphicData uri="http://schemas.openxmlformats.org/drawingml/2006/picture">
                            <pic:pic>
                              <pic:nvPicPr>
                                <pic:cNvPr id="429742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559749" name="Picture">
</wp:docPr>
                        <a:graphic>
                          <a:graphicData uri="http://schemas.openxmlformats.org/drawingml/2006/picture">
                            <pic:pic>
                              <pic:nvPicPr>
                                <pic:cNvPr id="1348559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50397" name="Picture">
</wp:docPr>
                        <a:graphic>
                          <a:graphicData uri="http://schemas.openxmlformats.org/drawingml/2006/picture">
                            <pic:pic>
                              <pic:nvPicPr>
                                <pic:cNvPr id="1193050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996437" name="Picture">
</wp:docPr>
                        <a:graphic>
                          <a:graphicData uri="http://schemas.openxmlformats.org/drawingml/2006/picture">
                            <pic:pic>
                              <pic:nvPicPr>
                                <pic:cNvPr id="16259964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130372" name="Picture">
</wp:docPr>
                        <a:graphic>
                          <a:graphicData uri="http://schemas.openxmlformats.org/drawingml/2006/picture">
                            <pic:pic>
                              <pic:nvPicPr>
                                <pic:cNvPr id="10291303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31468" name="Picture">
</wp:docPr>
                        <a:graphic>
                          <a:graphicData uri="http://schemas.openxmlformats.org/drawingml/2006/picture">
                            <pic:pic>
                              <pic:nvPicPr>
                                <pic:cNvPr id="308231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407404" name="Picture">
</wp:docPr>
                        <a:graphic>
                          <a:graphicData uri="http://schemas.openxmlformats.org/drawingml/2006/picture">
                            <pic:pic>
                              <pic:nvPicPr>
                                <pic:cNvPr id="11484074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278522" name="Picture">
</wp:docPr>
                        <a:graphic>
                          <a:graphicData uri="http://schemas.openxmlformats.org/drawingml/2006/picture">
                            <pic:pic>
                              <pic:nvPicPr>
                                <pic:cNvPr id="5162785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3495" name="Picture">
</wp:docPr>
                        <a:graphic>
                          <a:graphicData uri="http://schemas.openxmlformats.org/drawingml/2006/picture">
                            <pic:pic>
                              <pic:nvPicPr>
                                <pic:cNvPr id="146803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967002" name="Picture">
</wp:docPr>
                        <a:graphic>
                          <a:graphicData uri="http://schemas.openxmlformats.org/drawingml/2006/picture">
                            <pic:pic>
                              <pic:nvPicPr>
                                <pic:cNvPr id="5629670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372261" name="Picture">
</wp:docPr>
                        <a:graphic>
                          <a:graphicData uri="http://schemas.openxmlformats.org/drawingml/2006/picture">
                            <pic:pic>
                              <pic:nvPicPr>
                                <pic:cNvPr id="12793722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380639" name="Picture">
</wp:docPr>
                        <a:graphic>
                          <a:graphicData uri="http://schemas.openxmlformats.org/drawingml/2006/picture">
                            <pic:pic>
                              <pic:nvPicPr>
                                <pic:cNvPr id="1894380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292649" name="Picture">
</wp:docPr>
                        <a:graphic>
                          <a:graphicData uri="http://schemas.openxmlformats.org/drawingml/2006/picture">
                            <pic:pic>
                              <pic:nvPicPr>
                                <pic:cNvPr id="12222926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362885" name="Picture">
</wp:docPr>
                        <a:graphic>
                          <a:graphicData uri="http://schemas.openxmlformats.org/drawingml/2006/picture">
                            <pic:pic>
                              <pic:nvPicPr>
                                <pic:cNvPr id="2473628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32008" name="Picture">
</wp:docPr>
                        <a:graphic>
                          <a:graphicData uri="http://schemas.openxmlformats.org/drawingml/2006/picture">
                            <pic:pic>
                              <pic:nvPicPr>
                                <pic:cNvPr id="21397320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609570" name="Picture">
</wp:docPr>
                        <a:graphic>
                          <a:graphicData uri="http://schemas.openxmlformats.org/drawingml/2006/picture">
                            <pic:pic>
                              <pic:nvPicPr>
                                <pic:cNvPr id="125160957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834698" name="Picture">
</wp:docPr>
                        <a:graphic>
                          <a:graphicData uri="http://schemas.openxmlformats.org/drawingml/2006/picture">
                            <pic:pic>
                              <pic:nvPicPr>
                                <pic:cNvPr id="9708346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587429" name="Picture">
</wp:docPr>
                        <a:graphic>
                          <a:graphicData uri="http://schemas.openxmlformats.org/drawingml/2006/picture">
                            <pic:pic>
                              <pic:nvPicPr>
                                <pic:cNvPr id="10395874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236048" name="Picture">
</wp:docPr>
                        <a:graphic>
                          <a:graphicData uri="http://schemas.openxmlformats.org/drawingml/2006/picture">
                            <pic:pic>
                              <pic:nvPicPr>
                                <pic:cNvPr id="16282360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389765" name="Picture">
</wp:docPr>
                        <a:graphic>
                          <a:graphicData uri="http://schemas.openxmlformats.org/drawingml/2006/picture">
                            <pic:pic>
                              <pic:nvPicPr>
                                <pic:cNvPr id="170738976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16930" name="Picture">
</wp:docPr>
                        <a:graphic>
                          <a:graphicData uri="http://schemas.openxmlformats.org/drawingml/2006/picture">
                            <pic:pic>
                              <pic:nvPicPr>
                                <pic:cNvPr id="7464169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126996" name="Picture">
</wp:docPr>
                        <a:graphic>
                          <a:graphicData uri="http://schemas.openxmlformats.org/drawingml/2006/picture">
                            <pic:pic>
                              <pic:nvPicPr>
                                <pic:cNvPr id="19951269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49393" name="Picture">
</wp:docPr>
                  <a:graphic>
                    <a:graphicData uri="http://schemas.openxmlformats.org/drawingml/2006/picture">
                      <pic:pic>
                        <pic:nvPicPr>
                          <pic:cNvPr id="120454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94374" name="Picture">
</wp:docPr>
                  <a:graphic>
                    <a:graphicData uri="http://schemas.openxmlformats.org/drawingml/2006/picture">
                      <pic:pic>
                        <pic:nvPicPr>
                          <pic:cNvPr id="12139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698041" name="Picture">
</wp:docPr>
                  <a:graphic>
                    <a:graphicData uri="http://schemas.openxmlformats.org/drawingml/2006/picture">
                      <pic:pic>
                        <pic:nvPicPr>
                          <pic:cNvPr id="179469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Breitenbach-haut-rhin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060870" name="Picture">
</wp:docPr>
                  <a:graphic>
                    <a:graphicData uri="http://schemas.openxmlformats.org/drawingml/2006/picture">
                      <pic:pic>
                        <pic:nvPicPr>
                          <pic:cNvPr id="83506087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46092" name="Picture">
</wp:docPr>
                  <a:graphic>
                    <a:graphicData uri="http://schemas.openxmlformats.org/drawingml/2006/picture">
                      <pic:pic>
                        <pic:nvPicPr>
                          <pic:cNvPr id="1081346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8832941" name="Picture">
</wp:docPr>
                  <a:graphic>
                    <a:graphicData uri="http://schemas.openxmlformats.org/drawingml/2006/picture">
                      <pic:pic>
                        <pic:nvPicPr>
                          <pic:cNvPr id="183883294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894165" name="Picture">
</wp:docPr>
                        <a:graphic>
                          <a:graphicData uri="http://schemas.openxmlformats.org/drawingml/2006/picture">
                            <pic:pic>
                              <pic:nvPicPr>
                                <pic:cNvPr id="18138941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20794" name="Picture">
</wp:docPr>
                  <a:graphic>
                    <a:graphicData uri="http://schemas.openxmlformats.org/drawingml/2006/picture">
                      <pic:pic>
                        <pic:nvPicPr>
                          <pic:cNvPr id="180212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775953" name="Picture">
</wp:docPr>
                  <a:graphic>
                    <a:graphicData uri="http://schemas.openxmlformats.org/drawingml/2006/picture">
                      <pic:pic>
                        <pic:nvPicPr>
                          <pic:cNvPr id="59377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490625" name="Picture">
</wp:docPr>
                  <a:graphic>
                    <a:graphicData uri="http://schemas.openxmlformats.org/drawingml/2006/picture">
                      <pic:pic>
                        <pic:nvPicPr>
                          <pic:cNvPr id="187349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Breitenbach-haut-rhin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35617" name="Picture">
</wp:docPr>
                  <a:graphic>
                    <a:graphicData uri="http://schemas.openxmlformats.org/drawingml/2006/picture">
                      <pic:pic>
                        <pic:nvPicPr>
                          <pic:cNvPr id="170263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712218" name="Picture">
</wp:docPr>
                  <a:graphic>
                    <a:graphicData uri="http://schemas.openxmlformats.org/drawingml/2006/picture">
                      <pic:pic>
                        <pic:nvPicPr>
                          <pic:cNvPr id="169371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047167" name="Picture">
</wp:docPr>
                  <a:graphic>
                    <a:graphicData uri="http://schemas.openxmlformats.org/drawingml/2006/picture">
                      <pic:pic>
                        <pic:nvPicPr>
                          <pic:cNvPr id="139204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Breitenbach-haut-rhin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635677" name="Picture">
</wp:docPr>
                  <a:graphic>
                    <a:graphicData uri="http://schemas.openxmlformats.org/drawingml/2006/picture">
                      <pic:pic>
                        <pic:nvPicPr>
                          <pic:cNvPr id="15296356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10774" name="Picture">
</wp:docPr>
                  <a:graphic>
                    <a:graphicData uri="http://schemas.openxmlformats.org/drawingml/2006/picture">
                      <pic:pic>
                        <pic:nvPicPr>
                          <pic:cNvPr id="986910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3940437" name="Picture">
</wp:docPr>
                  <a:graphic>
                    <a:graphicData uri="http://schemas.openxmlformats.org/drawingml/2006/picture">
                      <pic:pic>
                        <pic:nvPicPr>
                          <pic:cNvPr id="3039404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91845" name="Picture">
</wp:docPr>
                        <a:graphic>
                          <a:graphicData uri="http://schemas.openxmlformats.org/drawingml/2006/picture">
                            <pic:pic>
                              <pic:nvPicPr>
                                <pic:cNvPr id="1880918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19415" name="Picture">
</wp:docPr>
                  <a:graphic>
                    <a:graphicData uri="http://schemas.openxmlformats.org/drawingml/2006/picture">
                      <pic:pic>
                        <pic:nvPicPr>
                          <pic:cNvPr id="77841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05177" name="Picture">
</wp:docPr>
                  <a:graphic>
                    <a:graphicData uri="http://schemas.openxmlformats.org/drawingml/2006/picture">
                      <pic:pic>
                        <pic:nvPicPr>
                          <pic:cNvPr id="60140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961506" name="Picture">
</wp:docPr>
                  <a:graphic>
                    <a:graphicData uri="http://schemas.openxmlformats.org/drawingml/2006/picture">
                      <pic:pic>
                        <pic:nvPicPr>
                          <pic:cNvPr id="41496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Breitenbach-haut-rhin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951428" name="Picture">
</wp:docPr>
                  <a:graphic>
                    <a:graphicData uri="http://schemas.openxmlformats.org/drawingml/2006/picture">
                      <pic:pic>
                        <pic:nvPicPr>
                          <pic:cNvPr id="14019514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424516" name="Picture">
</wp:docPr>
                  <a:graphic>
                    <a:graphicData uri="http://schemas.openxmlformats.org/drawingml/2006/picture">
                      <pic:pic>
                        <pic:nvPicPr>
                          <pic:cNvPr id="14544245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46934" name="Picture">
</wp:docPr>
                  <a:graphic>
                    <a:graphicData uri="http://schemas.openxmlformats.org/drawingml/2006/picture">
                      <pic:pic>
                        <pic:nvPicPr>
                          <pic:cNvPr id="2108469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871856" name="Picture">
</wp:docPr>
                        <a:graphic>
                          <a:graphicData uri="http://schemas.openxmlformats.org/drawingml/2006/picture">
                            <pic:pic>
                              <pic:nvPicPr>
                                <pic:cNvPr id="10758718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677018" name="Picture">
</wp:docPr>
                        <a:graphic>
                          <a:graphicData uri="http://schemas.openxmlformats.org/drawingml/2006/picture">
                            <pic:pic>
                              <pic:nvPicPr>
                                <pic:cNvPr id="11656770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7669" name="Picture">
</wp:docPr>
                  <a:graphic>
                    <a:graphicData uri="http://schemas.openxmlformats.org/drawingml/2006/picture">
                      <pic:pic>
                        <pic:nvPicPr>
                          <pic:cNvPr id="1873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721803" name="Picture">
</wp:docPr>
                  <a:graphic>
                    <a:graphicData uri="http://schemas.openxmlformats.org/drawingml/2006/picture">
                      <pic:pic>
                        <pic:nvPicPr>
                          <pic:cNvPr id="122672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915" name="Picture">
</wp:docPr>
                  <a:graphic>
                    <a:graphicData uri="http://schemas.openxmlformats.org/drawingml/2006/picture">
                      <pic:pic>
                        <pic:nvPicPr>
                          <pic:cNvPr id="1727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Breitenbach-haut-rhin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592831" name="Picture">
</wp:docPr>
                  <a:graphic>
                    <a:graphicData uri="http://schemas.openxmlformats.org/drawingml/2006/picture">
                      <pic:pic>
                        <pic:nvPicPr>
                          <pic:cNvPr id="180059283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88678" name="Picture">
</wp:docPr>
                  <a:graphic>
                    <a:graphicData uri="http://schemas.openxmlformats.org/drawingml/2006/picture">
                      <pic:pic>
                        <pic:nvPicPr>
                          <pic:cNvPr id="1786588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6828476" name="Picture">
</wp:docPr>
                  <a:graphic>
                    <a:graphicData uri="http://schemas.openxmlformats.org/drawingml/2006/picture">
                      <pic:pic>
                        <pic:nvPicPr>
                          <pic:cNvPr id="8068284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949371" name="Picture">
</wp:docPr>
                        <a:graphic>
                          <a:graphicData uri="http://schemas.openxmlformats.org/drawingml/2006/picture">
                            <pic:pic>
                              <pic:nvPicPr>
                                <pic:cNvPr id="2199493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625140" name="Picture">
</wp:docPr>
                  <a:graphic>
                    <a:graphicData uri="http://schemas.openxmlformats.org/drawingml/2006/picture">
                      <pic:pic>
                        <pic:nvPicPr>
                          <pic:cNvPr id="102362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900049" name="Picture">
</wp:docPr>
                  <a:graphic>
                    <a:graphicData uri="http://schemas.openxmlformats.org/drawingml/2006/picture">
                      <pic:pic>
                        <pic:nvPicPr>
                          <pic:cNvPr id="108890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805639" name="Picture">
</wp:docPr>
                  <a:graphic>
                    <a:graphicData uri="http://schemas.openxmlformats.org/drawingml/2006/picture">
                      <pic:pic>
                        <pic:nvPicPr>
                          <pic:cNvPr id="75280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Breitenbach-haut-rhin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98001" name="Picture">
</wp:docPr>
                  <a:graphic>
                    <a:graphicData uri="http://schemas.openxmlformats.org/drawingml/2006/picture">
                      <pic:pic>
                        <pic:nvPicPr>
                          <pic:cNvPr id="77549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692356" name="Picture">
</wp:docPr>
                  <a:graphic>
                    <a:graphicData uri="http://schemas.openxmlformats.org/drawingml/2006/picture">
                      <pic:pic>
                        <pic:nvPicPr>
                          <pic:cNvPr id="142569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725891" name="Picture">
</wp:docPr>
                  <a:graphic>
                    <a:graphicData uri="http://schemas.openxmlformats.org/drawingml/2006/picture">
                      <pic:pic>
                        <pic:nvPicPr>
                          <pic:cNvPr id="26472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Breitenbach-haut-rhin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74411" name="Picture">
</wp:docPr>
                  <a:graphic>
                    <a:graphicData uri="http://schemas.openxmlformats.org/drawingml/2006/picture">
                      <pic:pic>
                        <pic:nvPicPr>
                          <pic:cNvPr id="10970744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70863" name="Picture">
</wp:docPr>
                  <a:graphic>
                    <a:graphicData uri="http://schemas.openxmlformats.org/drawingml/2006/picture">
                      <pic:pic>
                        <pic:nvPicPr>
                          <pic:cNvPr id="12982708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718657" name="Picture">
</wp:docPr>
                  <a:graphic>
                    <a:graphicData uri="http://schemas.openxmlformats.org/drawingml/2006/picture">
                      <pic:pic>
                        <pic:nvPicPr>
                          <pic:cNvPr id="20877186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676809" name="Picture">
</wp:docPr>
                        <a:graphic>
                          <a:graphicData uri="http://schemas.openxmlformats.org/drawingml/2006/picture">
                            <pic:pic>
                              <pic:nvPicPr>
                                <pic:cNvPr id="7366768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95090" name="Picture">
</wp:docPr>
                  <a:graphic>
                    <a:graphicData uri="http://schemas.openxmlformats.org/drawingml/2006/picture">
                      <pic:pic>
                        <pic:nvPicPr>
                          <pic:cNvPr id="146989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37751" name="Picture">
</wp:docPr>
                  <a:graphic>
                    <a:graphicData uri="http://schemas.openxmlformats.org/drawingml/2006/picture">
                      <pic:pic>
                        <pic:nvPicPr>
                          <pic:cNvPr id="74443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97015" name="Picture">
</wp:docPr>
                  <a:graphic>
                    <a:graphicData uri="http://schemas.openxmlformats.org/drawingml/2006/picture">
                      <pic:pic>
                        <pic:nvPicPr>
                          <pic:cNvPr id="106619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Breitenbach-haut-rhin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74696" name="Picture">
</wp:docPr>
                  <a:graphic>
                    <a:graphicData uri="http://schemas.openxmlformats.org/drawingml/2006/picture">
                      <pic:pic>
                        <pic:nvPicPr>
                          <pic:cNvPr id="372746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28144" name="Picture">
</wp:docPr>
                  <a:graphic>
                    <a:graphicData uri="http://schemas.openxmlformats.org/drawingml/2006/picture">
                      <pic:pic>
                        <pic:nvPicPr>
                          <pic:cNvPr id="602828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086683" name="Picture">
</wp:docPr>
                  <a:graphic>
                    <a:graphicData uri="http://schemas.openxmlformats.org/drawingml/2006/picture">
                      <pic:pic>
                        <pic:nvPicPr>
                          <pic:cNvPr id="4930866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81714" name="Picture">
</wp:docPr>
                        <a:graphic>
                          <a:graphicData uri="http://schemas.openxmlformats.org/drawingml/2006/picture">
                            <pic:pic>
                              <pic:nvPicPr>
                                <pic:cNvPr id="751817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30905" name="Picture">
</wp:docPr>
                  <a:graphic>
                    <a:graphicData uri="http://schemas.openxmlformats.org/drawingml/2006/picture">
                      <pic:pic>
                        <pic:nvPicPr>
                          <pic:cNvPr id="11143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898123" name="Picture">
</wp:docPr>
                  <a:graphic>
                    <a:graphicData uri="http://schemas.openxmlformats.org/drawingml/2006/picture">
                      <pic:pic>
                        <pic:nvPicPr>
                          <pic:cNvPr id="213989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260668" name="Picture">
</wp:docPr>
                  <a:graphic>
                    <a:graphicData uri="http://schemas.openxmlformats.org/drawingml/2006/picture">
                      <pic:pic>
                        <pic:nvPicPr>
                          <pic:cNvPr id="29526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Breitenbach-haut-rhin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417133" name="Picture">
</wp:docPr>
                  <a:graphic>
                    <a:graphicData uri="http://schemas.openxmlformats.org/drawingml/2006/picture">
                      <pic:pic>
                        <pic:nvPicPr>
                          <pic:cNvPr id="10354171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93155" name="Picture">
</wp:docPr>
                  <a:graphic>
                    <a:graphicData uri="http://schemas.openxmlformats.org/drawingml/2006/picture">
                      <pic:pic>
                        <pic:nvPicPr>
                          <pic:cNvPr id="1049931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305330" name="Picture">
</wp:docPr>
                  <a:graphic>
                    <a:graphicData uri="http://schemas.openxmlformats.org/drawingml/2006/picture">
                      <pic:pic>
                        <pic:nvPicPr>
                          <pic:cNvPr id="1333053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710797" name="Picture">
</wp:docPr>
                  <a:graphic>
                    <a:graphicData uri="http://schemas.openxmlformats.org/drawingml/2006/picture">
                      <pic:pic>
                        <pic:nvPicPr>
                          <pic:cNvPr id="166371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043559" name="Picture">
</wp:docPr>
                  <a:graphic>
                    <a:graphicData uri="http://schemas.openxmlformats.org/drawingml/2006/picture">
                      <pic:pic>
                        <pic:nvPicPr>
                          <pic:cNvPr id="94104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111892" name="Picture">
</wp:docPr>
                  <a:graphic>
                    <a:graphicData uri="http://schemas.openxmlformats.org/drawingml/2006/picture">
                      <pic:pic>
                        <pic:nvPicPr>
                          <pic:cNvPr id="80411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Breitenbach-haut-rhin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49286" name="Picture">
</wp:docPr>
                  <a:graphic>
                    <a:graphicData uri="http://schemas.openxmlformats.org/drawingml/2006/picture">
                      <pic:pic>
                        <pic:nvPicPr>
                          <pic:cNvPr id="5714492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585878" name="Picture">
</wp:docPr>
                        <a:graphic>
                          <a:graphicData uri="http://schemas.openxmlformats.org/drawingml/2006/picture">
                            <pic:pic>
                              <pic:nvPicPr>
                                <pic:cNvPr id="10075858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218619" name="Picture">
</wp:docPr>
                  <a:graphic>
                    <a:graphicData uri="http://schemas.openxmlformats.org/drawingml/2006/picture">
                      <pic:pic>
                        <pic:nvPicPr>
                          <pic:cNvPr id="193121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087775" name="Picture">
</wp:docPr>
                  <a:graphic>
                    <a:graphicData uri="http://schemas.openxmlformats.org/drawingml/2006/picture">
                      <pic:pic>
                        <pic:nvPicPr>
                          <pic:cNvPr id="162808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313971" name="Picture">
</wp:docPr>
                  <a:graphic>
                    <a:graphicData uri="http://schemas.openxmlformats.org/drawingml/2006/picture">
                      <pic:pic>
                        <pic:nvPicPr>
                          <pic:cNvPr id="70331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"https://fiches-risques.brgm.fr/fr/georisques/mvt-synthetique/10100073" \t "_self" </w:instrText>
            </w:r>
            <w:r>
              <w:fldChar w:fldCharType="separate"/>
            </w:r>
            <w:r>
              <w:rPr>
                <w:rFonts w:ascii="Marianne" w:hAnsi="Marianne" w:eastAsia="Marianne" w:cs="Marianne"/>
                <w:sz w:val="14"/>
              </w:rPr>
              <w:t xml:space="preserve">10100073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MUNSTER - RD10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"https://fiches-risques.brgm.fr/fr/georisques/mvt-synthetique/10100083" \t "_self" </w:instrText>
            </w:r>
            <w:r>
              <w:fldChar w:fldCharType="separate"/>
            </w:r>
            <w:r>
              <w:rPr>
                <w:rFonts w:ascii="Marianne" w:hAnsi="Marianne" w:eastAsia="Marianne" w:cs="Marianne"/>
                <w:sz w:val="14"/>
              </w:rPr>
              <w:t xml:space="preserve">10100083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"https://fiches-risques.brgm.fr/fr/georisques/mvt-synthetique/66800056" \t "_self" </w:instrText>
            </w:r>
            <w:r>
              <w:fldChar w:fldCharType="separate"/>
            </w:r>
            <w:r>
              <w:rPr>
                <w:rFonts w:ascii="Marianne" w:hAnsi="Marianne" w:eastAsia="Marianne" w:cs="Marianne"/>
                <w:sz w:val="14"/>
              </w:rPr>
              <w:t xml:space="preserve">66800056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entre Eckersberg et Lerchenfeld, en aval du réservoir jusqu'au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054203" name="Picture">
</wp:docPr>
                  <a:graphic>
                    <a:graphicData uri="http://schemas.openxmlformats.org/drawingml/2006/picture">
                      <pic:pic>
                        <pic:nvPicPr>
                          <pic:cNvPr id="189805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509615" name="Picture">
</wp:docPr>
                  <a:graphic>
                    <a:graphicData uri="http://schemas.openxmlformats.org/drawingml/2006/picture">
                      <pic:pic>
                        <pic:nvPicPr>
                          <pic:cNvPr id="124950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53530" name="Picture">
</wp:docPr>
                  <a:graphic>
                    <a:graphicData uri="http://schemas.openxmlformats.org/drawingml/2006/picture">
                      <pic:pic>
                        <pic:nvPicPr>
                          <pic:cNvPr id="196995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"https://fiches-risques.brgm.fr/georisques/cavite/ALSAW1003055" \t "_self" </w:instrText>
            </w:r>
            <w:r>
              <w:fldChar w:fldCharType="separate"/>
            </w:r>
            <w:r>
              <w:rPr>
                <w:rFonts w:ascii="Marianne" w:hAnsi="Marianne" w:eastAsia="Marianne" w:cs="Marianne"/>
                <w:sz w:val="14"/>
              </w:rPr>
              <w:t xml:space="preserve">ALSAW1003055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69943" name="Picture">
</wp:docPr>
                  <a:graphic>
                    <a:graphicData uri="http://schemas.openxmlformats.org/drawingml/2006/picture">
                      <pic:pic>
                        <pic:nvPicPr>
                          <pic:cNvPr id="77386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808543" name="Picture">
</wp:docPr>
                  <a:graphic>
                    <a:graphicData uri="http://schemas.openxmlformats.org/drawingml/2006/picture">
                      <pic:pic>
                        <pic:nvPicPr>
                          <pic:cNvPr id="110280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156508" name="Picture">
</wp:docPr>
                  <a:graphic>
                    <a:graphicData uri="http://schemas.openxmlformats.org/drawingml/2006/picture">
                      <pic:pic>
                        <pic:nvPicPr>
                          <pic:cNvPr id="194115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"https://fiches-risques.brgm.fr/georisques/infosols/instruction/SSP000980001" \t "_blank" </w:instrText>
            </w:r>
            <w:r>
              <w:fldChar w:fldCharType="separate"/>
            </w:r>
            <w:r>
              <w:rPr>
                <w:rFonts w:ascii="Marianne" w:hAnsi="Marianne" w:eastAsia="Marianne" w:cs="Marianne"/>
                <w:sz w:val="14"/>
              </w:rPr>
              <w:t xml:space="preserve">SSP000980001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MITTELBUEHL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"https://fiches-risques.brgm.fr/georisques/infosols/instruction/SSP001070601" \t "_blank" </w:instrText>
            </w:r>
            <w:r>
              <w:fldChar w:fldCharType="separate"/>
            </w:r>
            <w:r>
              <w:rPr>
                <w:rFonts w:ascii="Marianne" w:hAnsi="Marianne" w:eastAsia="Marianne" w:cs="Marianne"/>
                <w:sz w:val="14"/>
              </w:rPr>
              <w:t xml:space="preserve">SSP001070601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PILE D'ALSACE - VARTA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469458" name="Picture">
</wp:docPr>
                  <a:graphic>
                    <a:graphicData uri="http://schemas.openxmlformats.org/drawingml/2006/picture">
                      <pic:pic>
                        <pic:nvPicPr>
                          <pic:cNvPr id="208646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381315" name="Picture">
</wp:docPr>
                  <a:graphic>
                    <a:graphicData uri="http://schemas.openxmlformats.org/drawingml/2006/picture">
                      <pic:pic>
                        <pic:nvPicPr>
                          <pic:cNvPr id="137238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68380 Breitenbach-Haut-Rhin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40092" name="Picture">
</wp:docPr>
                  <a:graphic>
                    <a:graphicData uri="http://schemas.openxmlformats.org/drawingml/2006/picture">
                      <pic:pic>
                        <pic:nvPicPr>
                          <pic:cNvPr id="192394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"https://fiches-risques.brgm.fr/georisques/casias/SSP4090557" \t "_blank" </w:instrText>
            </w:r>
            <w:r>
              <w:fldChar w:fldCharType="separate"/>
            </w:r>
            <w:r>
              <w:rPr>
                <w:rFonts w:ascii="Marianne" w:hAnsi="Marianne" w:eastAsia="Marianne" w:cs="Marianne"/>
                <w:sz w:val="14"/>
              </w:rPr>
              <w:t xml:space="preserve">SSP4090557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WEHREY JEAN ET FILS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"https://fiches-risques.brgm.fr/georisques/casias/SSP4084769" \t "_blank" </w:instrText>
            </w:r>
            <w:r>
              <w:fldChar w:fldCharType="separate"/>
            </w:r>
            <w:r>
              <w:rPr>
                <w:rFonts w:ascii="Marianne" w:hAnsi="Marianne" w:eastAsia="Marianne" w:cs="Marianne"/>
                <w:sz w:val="14"/>
              </w:rPr>
              <w:t xml:space="preserve">SSP4084769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PILES D ALSACE VARTA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"https://fiches-risques.brgm.fr/georisques/casias/SSP3766820" \t "_blank" </w:instrText>
            </w:r>
            <w:r>
              <w:fldChar w:fldCharType="separate"/>
            </w:r>
            <w:r>
              <w:rPr>
                <w:rFonts w:ascii="Marianne" w:hAnsi="Marianne" w:eastAsia="Marianne" w:cs="Marianne"/>
                <w:sz w:val="14"/>
              </w:rPr>
              <w:t xml:space="preserve">SSP3766820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d'accumulateurs et de piles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"https://fiches-risques.brgm.fr/georisques/casias/SSP3766819" \t "_blank" </w:instrText>
            </w:r>
            <w:r>
              <w:fldChar w:fldCharType="separate"/>
            </w:r>
            <w:r>
              <w:rPr>
                <w:rFonts w:ascii="Marianne" w:hAnsi="Marianne" w:eastAsia="Marianne" w:cs="Marianne"/>
                <w:sz w:val="14"/>
              </w:rPr>
              <w:t xml:space="preserve">SSP3766819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de plumes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"https://fiches-risques.brgm.fr/georisques/casias/SSP3766756" \t "_blank" </w:instrText>
            </w:r>
            <w:r>
              <w:fldChar w:fldCharType="separate"/>
            </w:r>
            <w:r>
              <w:rPr>
                <w:rFonts w:ascii="Marianne" w:hAnsi="Marianne" w:eastAsia="Marianne" w:cs="Marianne"/>
                <w:sz w:val="14"/>
              </w:rPr>
              <w:t xml:space="preserve">SSP3766756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recyclage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"https://fiches-risques.brgm.fr/georisques/casias/SSP3766746" \t "_blank" </w:instrText>
            </w:r>
            <w:r>
              <w:fldChar w:fldCharType="separate"/>
            </w:r>
            <w:r>
              <w:rPr>
                <w:rFonts w:ascii="Marianne" w:hAnsi="Marianne" w:eastAsia="Marianne" w:cs="Marianne"/>
                <w:sz w:val="14"/>
              </w:rPr>
              <w:t xml:space="preserve">SSP3766746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"https://fiches-risques.brgm.fr/georisques/casias/SSP3766745" \t "_blank" </w:instrText>
            </w:r>
            <w:r>
              <w:fldChar w:fldCharType="separate"/>
            </w:r>
            <w:r>
              <w:rPr>
                <w:rFonts w:ascii="Marianne" w:hAnsi="Marianne" w:eastAsia="Marianne" w:cs="Marianne"/>
                <w:sz w:val="14"/>
              </w:rPr>
              <w:t xml:space="preserve">SSP3766745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"https://fiches-risques.brgm.fr/georisques/casias/SSP3766744" \t "_blank" </w:instrText>
            </w:r>
            <w:r>
              <w:fldChar w:fldCharType="separate"/>
            </w:r>
            <w:r>
              <w:rPr>
                <w:rFonts w:ascii="Marianne" w:hAnsi="Marianne" w:eastAsia="Marianne" w:cs="Marianne"/>
                <w:sz w:val="14"/>
              </w:rPr>
              <w:t xml:space="preserve">SSP3766744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et 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"https://fiches-risques.brgm.fr/georisques/casias/SSP3766743" \t "_blank" </w:instrText>
            </w:r>
            <w:r>
              <w:fldChar w:fldCharType="separate"/>
            </w:r>
            <w:r>
              <w:rPr>
                <w:rFonts w:ascii="Marianne" w:hAnsi="Marianne" w:eastAsia="Marianne" w:cs="Marianne"/>
                <w:sz w:val="14"/>
              </w:rPr>
              <w:t xml:space="preserve">SSP3766743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"https://fiches-risques.brgm.fr/georisques/casias/SSP3766448" \t "_blank" </w:instrText>
            </w:r>
            <w:r>
              <w:fldChar w:fldCharType="separate"/>
            </w:r>
            <w:r>
              <w:rPr>
                <w:rFonts w:ascii="Marianne" w:hAnsi="Marianne" w:eastAsia="Marianne" w:cs="Marianne"/>
                <w:sz w:val="14"/>
              </w:rPr>
              <w:t xml:space="preserve">SSP3766448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Mittelbuhl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