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157291" name="Picture">
</wp:docPr>
                  <a:graphic>
                    <a:graphicData uri="http://schemas.openxmlformats.org/drawingml/2006/picture">
                      <pic:pic>
                        <pic:nvPicPr>
                          <pic:cNvPr id="559157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5942803" name="Picture">
</wp:docPr>
                  <a:graphic>
                    <a:graphicData uri="http://schemas.openxmlformats.org/drawingml/2006/picture">
                      <pic:pic>
                        <pic:nvPicPr>
                          <pic:cNvPr id="2759428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1697398" name="Picture">
</wp:docPr>
                        <a:graphic>
                          <a:graphicData uri="http://schemas.openxmlformats.org/drawingml/2006/picture">
                            <pic:pic>
                              <pic:nvPicPr>
                                <pic:cNvPr id="9916973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60440 Brégy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8524313" name="Picture">
</wp:docPr>
                  <a:graphic>
                    <a:graphicData uri="http://schemas.openxmlformats.org/drawingml/2006/picture">
                      <pic:pic>
                        <pic:nvPicPr>
                          <pic:cNvPr id="4185243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3493139" name="Picture">
</wp:docPr>
                  <a:graphic>
                    <a:graphicData uri="http://schemas.openxmlformats.org/drawingml/2006/picture">
                      <pic:pic>
                        <pic:nvPicPr>
                          <pic:cNvPr id="7534931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732709" name="Picture">
</wp:docPr>
                  <a:graphic>
                    <a:graphicData uri="http://schemas.openxmlformats.org/drawingml/2006/picture">
                      <pic:pic>
                        <pic:nvPicPr>
                          <pic:cNvPr id="995732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2368385" name="Picture">
</wp:docPr>
                  <a:graphic>
                    <a:graphicData uri="http://schemas.openxmlformats.org/drawingml/2006/picture">
                      <pic:pic>
                        <pic:nvPicPr>
                          <pic:cNvPr id="572368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Brégy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571546" name="Picture">
</wp:docPr>
                  <a:graphic>
                    <a:graphicData uri="http://schemas.openxmlformats.org/drawingml/2006/picture">
                      <pic:pic>
                        <pic:nvPicPr>
                          <pic:cNvPr id="1682571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007711" name="Picture">
</wp:docPr>
                        <a:graphic>
                          <a:graphicData uri="http://schemas.openxmlformats.org/drawingml/2006/picture">
                            <pic:pic>
                              <pic:nvPicPr>
                                <pic:cNvPr id="7240077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279207" name="Picture">
</wp:docPr>
                        <a:graphic>
                          <a:graphicData uri="http://schemas.openxmlformats.org/drawingml/2006/picture">
                            <pic:pic>
                              <pic:nvPicPr>
                                <pic:cNvPr id="3312792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909024" name="Picture">
</wp:docPr>
                        <a:graphic>
                          <a:graphicData uri="http://schemas.openxmlformats.org/drawingml/2006/picture">
                            <pic:pic>
                              <pic:nvPicPr>
                                <pic:cNvPr id="18289090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746890" name="Picture">
</wp:docPr>
                        <a:graphic>
                          <a:graphicData uri="http://schemas.openxmlformats.org/drawingml/2006/picture">
                            <pic:pic>
                              <pic:nvPicPr>
                                <pic:cNvPr id="13187468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224360" name="Picture">
</wp:docPr>
                        <a:graphic>
                          <a:graphicData uri="http://schemas.openxmlformats.org/drawingml/2006/picture">
                            <pic:pic>
                              <pic:nvPicPr>
                                <pic:cNvPr id="7252243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284635" name="Picture">
</wp:docPr>
                        <a:graphic>
                          <a:graphicData uri="http://schemas.openxmlformats.org/drawingml/2006/picture">
                            <pic:pic>
                              <pic:nvPicPr>
                                <pic:cNvPr id="10642846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551226" name="Picture">
</wp:docPr>
                        <a:graphic>
                          <a:graphicData uri="http://schemas.openxmlformats.org/drawingml/2006/picture">
                            <pic:pic>
                              <pic:nvPicPr>
                                <pic:cNvPr id="48655122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97965" name="Picture">
</wp:docPr>
                        <a:graphic>
                          <a:graphicData uri="http://schemas.openxmlformats.org/drawingml/2006/picture">
                            <pic:pic>
                              <pic:nvPicPr>
                                <pic:cNvPr id="20200979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198250" name="Picture">
</wp:docPr>
                        <a:graphic>
                          <a:graphicData uri="http://schemas.openxmlformats.org/drawingml/2006/picture">
                            <pic:pic>
                              <pic:nvPicPr>
                                <pic:cNvPr id="13531982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054577" name="Picture">
</wp:docPr>
                        <a:graphic>
                          <a:graphicData uri="http://schemas.openxmlformats.org/drawingml/2006/picture">
                            <pic:pic>
                              <pic:nvPicPr>
                                <pic:cNvPr id="12220545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26047" name="Picture">
</wp:docPr>
                        <a:graphic>
                          <a:graphicData uri="http://schemas.openxmlformats.org/drawingml/2006/picture">
                            <pic:pic>
                              <pic:nvPicPr>
                                <pic:cNvPr id="169726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348259" name="Picture">
</wp:docPr>
                        <a:graphic>
                          <a:graphicData uri="http://schemas.openxmlformats.org/drawingml/2006/picture">
                            <pic:pic>
                              <pic:nvPicPr>
                                <pic:cNvPr id="192534825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591977" name="Picture">
</wp:docPr>
                        <a:graphic>
                          <a:graphicData uri="http://schemas.openxmlformats.org/drawingml/2006/picture">
                            <pic:pic>
                              <pic:nvPicPr>
                                <pic:cNvPr id="214059197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609545" name="Picture">
</wp:docPr>
                        <a:graphic>
                          <a:graphicData uri="http://schemas.openxmlformats.org/drawingml/2006/picture">
                            <pic:pic>
                              <pic:nvPicPr>
                                <pic:cNvPr id="9816095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95050" name="Picture">
</wp:docPr>
                        <a:graphic>
                          <a:graphicData uri="http://schemas.openxmlformats.org/drawingml/2006/picture">
                            <pic:pic>
                              <pic:nvPicPr>
                                <pic:cNvPr id="5059505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215601" name="Picture">
</wp:docPr>
                        <a:graphic>
                          <a:graphicData uri="http://schemas.openxmlformats.org/drawingml/2006/picture">
                            <pic:pic>
                              <pic:nvPicPr>
                                <pic:cNvPr id="21272156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534903" name="Picture">
</wp:docPr>
                        <a:graphic>
                          <a:graphicData uri="http://schemas.openxmlformats.org/drawingml/2006/picture">
                            <pic:pic>
                              <pic:nvPicPr>
                                <pic:cNvPr id="18285349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487934" name="Picture">
</wp:docPr>
                        <a:graphic>
                          <a:graphicData uri="http://schemas.openxmlformats.org/drawingml/2006/picture">
                            <pic:pic>
                              <pic:nvPicPr>
                                <pic:cNvPr id="16894879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5236" name="Picture">
</wp:docPr>
                  <a:graphic>
                    <a:graphicData uri="http://schemas.openxmlformats.org/drawingml/2006/picture">
                      <pic:pic>
                        <pic:nvPicPr>
                          <pic:cNvPr id="1795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791211" name="Picture">
</wp:docPr>
                  <a:graphic>
                    <a:graphicData uri="http://schemas.openxmlformats.org/drawingml/2006/picture">
                      <pic:pic>
                        <pic:nvPicPr>
                          <pic:cNvPr id="115679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Brégy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975747" name="Picture">
</wp:docPr>
                  <a:graphic>
                    <a:graphicData uri="http://schemas.openxmlformats.org/drawingml/2006/picture">
                      <pic:pic>
                        <pic:nvPicPr>
                          <pic:cNvPr id="82997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042913" name="Picture">
</wp:docPr>
                  <a:graphic>
                    <a:graphicData uri="http://schemas.openxmlformats.org/drawingml/2006/picture">
                      <pic:pic>
                        <pic:nvPicPr>
                          <pic:cNvPr id="21070429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381461" name="Picture">
</wp:docPr>
                  <a:graphic>
                    <a:graphicData uri="http://schemas.openxmlformats.org/drawingml/2006/picture">
                      <pic:pic>
                        <pic:nvPicPr>
                          <pic:cNvPr id="12673814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1574245" name="Picture">
</wp:docPr>
                  <a:graphic>
                    <a:graphicData uri="http://schemas.openxmlformats.org/drawingml/2006/picture">
                      <pic:pic>
                        <pic:nvPicPr>
                          <pic:cNvPr id="20315742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433270" name="Picture">
</wp:docPr>
                        <a:graphic>
                          <a:graphicData uri="http://schemas.openxmlformats.org/drawingml/2006/picture">
                            <pic:pic>
                              <pic:nvPicPr>
                                <pic:cNvPr id="5854332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722238" name="Picture">
</wp:docPr>
                  <a:graphic>
                    <a:graphicData uri="http://schemas.openxmlformats.org/drawingml/2006/picture">
                      <pic:pic>
                        <pic:nvPicPr>
                          <pic:cNvPr id="2099722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525065" name="Picture">
</wp:docPr>
                  <a:graphic>
                    <a:graphicData uri="http://schemas.openxmlformats.org/drawingml/2006/picture">
                      <pic:pic>
                        <pic:nvPicPr>
                          <pic:cNvPr id="159252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Brégy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02610" name="Picture">
</wp:docPr>
                  <a:graphic>
                    <a:graphicData uri="http://schemas.openxmlformats.org/drawingml/2006/picture">
                      <pic:pic>
                        <pic:nvPicPr>
                          <pic:cNvPr id="140970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712706" name="Picture">
</wp:docPr>
                  <a:graphic>
                    <a:graphicData uri="http://schemas.openxmlformats.org/drawingml/2006/picture">
                      <pic:pic>
                        <pic:nvPicPr>
                          <pic:cNvPr id="3237127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12991" name="Picture">
</wp:docPr>
                  <a:graphic>
                    <a:graphicData uri="http://schemas.openxmlformats.org/drawingml/2006/picture">
                      <pic:pic>
                        <pic:nvPicPr>
                          <pic:cNvPr id="7272129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2395575" name="Picture">
</wp:docPr>
                  <a:graphic>
                    <a:graphicData uri="http://schemas.openxmlformats.org/drawingml/2006/picture">
                      <pic:pic>
                        <pic:nvPicPr>
                          <pic:cNvPr id="102239557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778985" name="Picture">
</wp:docPr>
                        <a:graphic>
                          <a:graphicData uri="http://schemas.openxmlformats.org/drawingml/2006/picture">
                            <pic:pic>
                              <pic:nvPicPr>
                                <pic:cNvPr id="3647789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868053" name="Picture">
</wp:docPr>
                  <a:graphic>
                    <a:graphicData uri="http://schemas.openxmlformats.org/drawingml/2006/picture">
                      <pic:pic>
                        <pic:nvPicPr>
                          <pic:cNvPr id="76886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82803" name="Picture">
</wp:docPr>
                  <a:graphic>
                    <a:graphicData uri="http://schemas.openxmlformats.org/drawingml/2006/picture">
                      <pic:pic>
                        <pic:nvPicPr>
                          <pic:cNvPr id="130938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Brégy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730773" name="Picture">
</wp:docPr>
                  <a:graphic>
                    <a:graphicData uri="http://schemas.openxmlformats.org/drawingml/2006/picture">
                      <pic:pic>
                        <pic:nvPicPr>
                          <pic:cNvPr id="259730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350794" name="Picture">
</wp:docPr>
                  <a:graphic>
                    <a:graphicData uri="http://schemas.openxmlformats.org/drawingml/2006/picture">
                      <pic:pic>
                        <pic:nvPicPr>
                          <pic:cNvPr id="2283507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958144" name="Picture">
</wp:docPr>
                  <a:graphic>
                    <a:graphicData uri="http://schemas.openxmlformats.org/drawingml/2006/picture">
                      <pic:pic>
                        <pic:nvPicPr>
                          <pic:cNvPr id="21419581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9377895" name="Picture">
</wp:docPr>
                  <a:graphic>
                    <a:graphicData uri="http://schemas.openxmlformats.org/drawingml/2006/picture">
                      <pic:pic>
                        <pic:nvPicPr>
                          <pic:cNvPr id="17693778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851382" name="Picture">
</wp:docPr>
                        <a:graphic>
                          <a:graphicData uri="http://schemas.openxmlformats.org/drawingml/2006/picture">
                            <pic:pic>
                              <pic:nvPicPr>
                                <pic:cNvPr id="13668513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84022" name="Picture">
</wp:docPr>
                  <a:graphic>
                    <a:graphicData uri="http://schemas.openxmlformats.org/drawingml/2006/picture">
                      <pic:pic>
                        <pic:nvPicPr>
                          <pic:cNvPr id="20658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220267" name="Picture">
</wp:docPr>
                  <a:graphic>
                    <a:graphicData uri="http://schemas.openxmlformats.org/drawingml/2006/picture">
                      <pic:pic>
                        <pic:nvPicPr>
                          <pic:cNvPr id="1068220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Brégy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70340" name="Picture">
</wp:docPr>
                  <a:graphic>
                    <a:graphicData uri="http://schemas.openxmlformats.org/drawingml/2006/picture">
                      <pic:pic>
                        <pic:nvPicPr>
                          <pic:cNvPr id="16157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8694552" name="Picture">
</wp:docPr>
                  <a:graphic>
                    <a:graphicData uri="http://schemas.openxmlformats.org/drawingml/2006/picture">
                      <pic:pic>
                        <pic:nvPicPr>
                          <pic:cNvPr id="20886945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629276" name="Picture">
</wp:docPr>
                  <a:graphic>
                    <a:graphicData uri="http://schemas.openxmlformats.org/drawingml/2006/picture">
                      <pic:pic>
                        <pic:nvPicPr>
                          <pic:cNvPr id="9416292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656932" name="Picture">
</wp:docPr>
                  <a:graphic>
                    <a:graphicData uri="http://schemas.openxmlformats.org/drawingml/2006/picture">
                      <pic:pic>
                        <pic:nvPicPr>
                          <pic:cNvPr id="18076569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424067" name="Picture">
</wp:docPr>
                        <a:graphic>
                          <a:graphicData uri="http://schemas.openxmlformats.org/drawingml/2006/picture">
                            <pic:pic>
                              <pic:nvPicPr>
                                <pic:cNvPr id="16084240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345589" name="Picture">
</wp:docPr>
                  <a:graphic>
                    <a:graphicData uri="http://schemas.openxmlformats.org/drawingml/2006/picture">
                      <pic:pic>
                        <pic:nvPicPr>
                          <pic:cNvPr id="1207345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653578" name="Picture">
</wp:docPr>
                  <a:graphic>
                    <a:graphicData uri="http://schemas.openxmlformats.org/drawingml/2006/picture">
                      <pic:pic>
                        <pic:nvPicPr>
                          <pic:cNvPr id="181765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Brégy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27508" name="Picture">
</wp:docPr>
                  <a:graphic>
                    <a:graphicData uri="http://schemas.openxmlformats.org/drawingml/2006/picture">
                      <pic:pic>
                        <pic:nvPicPr>
                          <pic:cNvPr id="56852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50993" name="Picture">
</wp:docPr>
                  <a:graphic>
                    <a:graphicData uri="http://schemas.openxmlformats.org/drawingml/2006/picture">
                      <pic:pic>
                        <pic:nvPicPr>
                          <pic:cNvPr id="12345099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392843" name="Picture">
</wp:docPr>
                  <a:graphic>
                    <a:graphicData uri="http://schemas.openxmlformats.org/drawingml/2006/picture">
                      <pic:pic>
                        <pic:nvPicPr>
                          <pic:cNvPr id="5423928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33627442" name="Picture">
</wp:docPr>
                  <a:graphic>
                    <a:graphicData uri="http://schemas.openxmlformats.org/drawingml/2006/picture">
                      <pic:pic>
                        <pic:nvPicPr>
                          <pic:cNvPr id="1833627442"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553105" name="Picture">
</wp:docPr>
                  <a:graphic>
                    <a:graphicData uri="http://schemas.openxmlformats.org/drawingml/2006/picture">
                      <pic:pic>
                        <pic:nvPicPr>
                          <pic:cNvPr id="2012553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693401" name="Picture">
</wp:docPr>
                  <a:graphic>
                    <a:graphicData uri="http://schemas.openxmlformats.org/drawingml/2006/picture">
                      <pic:pic>
                        <pic:nvPicPr>
                          <pic:cNvPr id="209869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Brégy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369379" name="Picture">
</wp:docPr>
                  <a:graphic>
                    <a:graphicData uri="http://schemas.openxmlformats.org/drawingml/2006/picture">
                      <pic:pic>
                        <pic:nvPicPr>
                          <pic:cNvPr id="1762369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Bregy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451203" name="Picture">
</wp:docPr>
                  <a:graphic>
                    <a:graphicData uri="http://schemas.openxmlformats.org/drawingml/2006/picture">
                      <pic:pic>
                        <pic:nvPicPr>
                          <pic:cNvPr id="188845120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023031" name="Picture">
</wp:docPr>
                  <a:graphic>
                    <a:graphicData uri="http://schemas.openxmlformats.org/drawingml/2006/picture">
                      <pic:pic>
                        <pic:nvPicPr>
                          <pic:cNvPr id="4080230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9636042" name="Picture">
</wp:docPr>
                  <a:graphic>
                    <a:graphicData uri="http://schemas.openxmlformats.org/drawingml/2006/picture">
                      <pic:pic>
                        <pic:nvPicPr>
                          <pic:cNvPr id="17696360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68268" name="Picture">
</wp:docPr>
                  <a:graphic>
                    <a:graphicData uri="http://schemas.openxmlformats.org/drawingml/2006/picture">
                      <pic:pic>
                        <pic:nvPicPr>
                          <pic:cNvPr id="654368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558505" name="Picture">
</wp:docPr>
                  <a:graphic>
                    <a:graphicData uri="http://schemas.openxmlformats.org/drawingml/2006/picture">
                      <pic:pic>
                        <pic:nvPicPr>
                          <pic:cNvPr id="1232558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60440 Brégy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327406" name="Picture">
</wp:docPr>
                  <a:graphic>
                    <a:graphicData uri="http://schemas.openxmlformats.org/drawingml/2006/picture">
                      <pic:pic>
                        <pic:nvPicPr>
                          <pic:cNvPr id="38332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"https://fiches-risques.brgm.fr/georisques/casias/SSP4022522" \t "_blank" </w:instrText>
            </w:r>
            <w:r>
              <w:fldChar w:fldCharType="separate"/>
            </w:r>
            <w:r>
              <w:rPr>
                <w:rFonts w:ascii="Marianne" w:hAnsi="Marianne" w:eastAsia="Marianne" w:cs="Marianne"/>
                <w:sz w:val="14"/>
              </w:rPr>
              <w:t xml:space="preserve">SSP4022522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SANIPRO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"https://fiches-risques.brgm.fr/georisques/casias/SSP4022521" \t "_blank" </w:instrText>
            </w:r>
            <w:r>
              <w:fldChar w:fldCharType="separate"/>
            </w:r>
            <w:r>
              <w:rPr>
                <w:rFonts w:ascii="Marianne" w:hAnsi="Marianne" w:eastAsia="Marianne" w:cs="Marianne"/>
                <w:sz w:val="14"/>
              </w:rPr>
              <w:t xml:space="preserve">SSP4022521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"https://fiches-risques.brgm.fr/georisques/casias/SSP4022234" \t "_blank" </w:instrText>
            </w:r>
            <w:r>
              <w:fldChar w:fldCharType="separate"/>
            </w:r>
            <w:r>
              <w:rPr>
                <w:rFonts w:ascii="Marianne" w:hAnsi="Marianne" w:eastAsia="Marianne" w:cs="Marianne"/>
                <w:sz w:val="14"/>
              </w:rPr>
              <w:t xml:space="preserve">SSP4022234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"https://fiches-risques.brgm.fr/georisques/casias/SSP4022233" \t "_blank" </w:instrText>
            </w:r>
            <w:r>
              <w:fldChar w:fldCharType="separate"/>
            </w:r>
            <w:r>
              <w:rPr>
                <w:rFonts w:ascii="Marianne" w:hAnsi="Marianne" w:eastAsia="Marianne" w:cs="Marianne"/>
                <w:sz w:val="14"/>
              </w:rPr>
              <w:t xml:space="preserve">SSP4022233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TSE (Sté)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"https://fiches-risques.brgm.fr/georisques/casias/SSP4022232" \t "_blank" </w:instrText>
            </w:r>
            <w:r>
              <w:fldChar w:fldCharType="separate"/>
            </w:r>
            <w:r>
              <w:rPr>
                <w:rFonts w:ascii="Marianne" w:hAnsi="Marianne" w:eastAsia="Marianne" w:cs="Marianne"/>
                <w:sz w:val="14"/>
              </w:rPr>
              <w:t xml:space="preserve">SSP4022232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"https://fiches-risques.brgm.fr/georisques/casias/SSP4019863" \t "_blank" </w:instrText>
            </w:r>
            <w:r>
              <w:fldChar w:fldCharType="separate"/>
            </w:r>
            <w:r>
              <w:rPr>
                <w:rFonts w:ascii="Marianne" w:hAnsi="Marianne" w:eastAsia="Marianne" w:cs="Marianne"/>
                <w:sz w:val="14"/>
              </w:rPr>
              <w:t xml:space="preserve">SSP4019863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