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608978" name="Picture">
</wp:docPr>
                  <a:graphic>
                    <a:graphicData uri="http://schemas.openxmlformats.org/drawingml/2006/picture">
                      <pic:pic>
                        <pic:nvPicPr>
                          <pic:cNvPr id="109560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6330184" name="Picture">
</wp:docPr>
                  <a:graphic>
                    <a:graphicData uri="http://schemas.openxmlformats.org/drawingml/2006/picture">
                      <pic:pic>
                        <pic:nvPicPr>
                          <pic:cNvPr id="1226330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572507" name="Picture">
</wp:docPr>
                        <a:graphic>
                          <a:graphicData uri="http://schemas.openxmlformats.org/drawingml/2006/picture">
                            <pic:pic>
                              <pic:nvPicPr>
                                <pic:cNvPr id="153572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Boutx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6912666" name="Picture">
</wp:docPr>
                  <a:graphic>
                    <a:graphicData uri="http://schemas.openxmlformats.org/drawingml/2006/picture">
                      <pic:pic>
                        <pic:nvPicPr>
                          <pic:cNvPr id="1706912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2655397" name="Picture">
</wp:docPr>
                  <a:graphic>
                    <a:graphicData uri="http://schemas.openxmlformats.org/drawingml/2006/picture">
                      <pic:pic>
                        <pic:nvPicPr>
                          <pic:cNvPr id="1742655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27865" name="Picture">
</wp:docPr>
                  <a:graphic>
                    <a:graphicData uri="http://schemas.openxmlformats.org/drawingml/2006/picture">
                      <pic:pic>
                        <pic:nvPicPr>
                          <pic:cNvPr id="185012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385042" name="Picture">
</wp:docPr>
                  <a:graphic>
                    <a:graphicData uri="http://schemas.openxmlformats.org/drawingml/2006/picture">
                      <pic:pic>
                        <pic:nvPicPr>
                          <pic:cNvPr id="109838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68917" name="Picture">
</wp:docPr>
                  <a:graphic>
                    <a:graphicData uri="http://schemas.openxmlformats.org/drawingml/2006/picture">
                      <pic:pic>
                        <pic:nvPicPr>
                          <pic:cNvPr id="200336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980368" name="Picture">
</wp:docPr>
                        <a:graphic>
                          <a:graphicData uri="http://schemas.openxmlformats.org/drawingml/2006/picture">
                            <pic:pic>
                              <pic:nvPicPr>
                                <pic:cNvPr id="392980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183863" name="Picture">
</wp:docPr>
                        <a:graphic>
                          <a:graphicData uri="http://schemas.openxmlformats.org/drawingml/2006/picture">
                            <pic:pic>
                              <pic:nvPicPr>
                                <pic:cNvPr id="286183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933093" name="Picture">
</wp:docPr>
                        <a:graphic>
                          <a:graphicData uri="http://schemas.openxmlformats.org/drawingml/2006/picture">
                            <pic:pic>
                              <pic:nvPicPr>
                                <pic:cNvPr id="13389330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84961" name="Picture">
</wp:docPr>
                        <a:graphic>
                          <a:graphicData uri="http://schemas.openxmlformats.org/drawingml/2006/picture">
                            <pic:pic>
                              <pic:nvPicPr>
                                <pic:cNvPr id="205284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04462" name="Picture">
</wp:docPr>
                        <a:graphic>
                          <a:graphicData uri="http://schemas.openxmlformats.org/drawingml/2006/picture">
                            <pic:pic>
                              <pic:nvPicPr>
                                <pic:cNvPr id="1497604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504515" name="Picture">
</wp:docPr>
                        <a:graphic>
                          <a:graphicData uri="http://schemas.openxmlformats.org/drawingml/2006/picture">
                            <pic:pic>
                              <pic:nvPicPr>
                                <pic:cNvPr id="17595045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301720" name="Picture">
</wp:docPr>
                        <a:graphic>
                          <a:graphicData uri="http://schemas.openxmlformats.org/drawingml/2006/picture">
                            <pic:pic>
                              <pic:nvPicPr>
                                <pic:cNvPr id="756301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72470" name="Picture">
</wp:docPr>
                        <a:graphic>
                          <a:graphicData uri="http://schemas.openxmlformats.org/drawingml/2006/picture">
                            <pic:pic>
                              <pic:nvPicPr>
                                <pic:cNvPr id="428872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454031" name="Picture">
</wp:docPr>
                        <a:graphic>
                          <a:graphicData uri="http://schemas.openxmlformats.org/drawingml/2006/picture">
                            <pic:pic>
                              <pic:nvPicPr>
                                <pic:cNvPr id="2244540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764974" name="Picture">
</wp:docPr>
                        <a:graphic>
                          <a:graphicData uri="http://schemas.openxmlformats.org/drawingml/2006/picture">
                            <pic:pic>
                              <pic:nvPicPr>
                                <pic:cNvPr id="10147649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36880" name="Picture">
</wp:docPr>
                        <a:graphic>
                          <a:graphicData uri="http://schemas.openxmlformats.org/drawingml/2006/picture">
                            <pic:pic>
                              <pic:nvPicPr>
                                <pic:cNvPr id="1504736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703" name="Picture">
</wp:docPr>
                        <a:graphic>
                          <a:graphicData uri="http://schemas.openxmlformats.org/drawingml/2006/picture">
                            <pic:pic>
                              <pic:nvPicPr>
                                <pic:cNvPr id="9767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726404" name="Picture">
</wp:docPr>
                        <a:graphic>
                          <a:graphicData uri="http://schemas.openxmlformats.org/drawingml/2006/picture">
                            <pic:pic>
                              <pic:nvPicPr>
                                <pic:cNvPr id="5647264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77880" name="Picture">
</wp:docPr>
                        <a:graphic>
                          <a:graphicData uri="http://schemas.openxmlformats.org/drawingml/2006/picture">
                            <pic:pic>
                              <pic:nvPicPr>
                                <pic:cNvPr id="1871777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446825" name="Picture">
</wp:docPr>
                        <a:graphic>
                          <a:graphicData uri="http://schemas.openxmlformats.org/drawingml/2006/picture">
                            <pic:pic>
                              <pic:nvPicPr>
                                <pic:cNvPr id="16204468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25144" name="Picture">
</wp:docPr>
                        <a:graphic>
                          <a:graphicData uri="http://schemas.openxmlformats.org/drawingml/2006/picture">
                            <pic:pic>
                              <pic:nvPicPr>
                                <pic:cNvPr id="1879251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568003" name="Picture">
</wp:docPr>
                        <a:graphic>
                          <a:graphicData uri="http://schemas.openxmlformats.org/drawingml/2006/picture">
                            <pic:pic>
                              <pic:nvPicPr>
                                <pic:cNvPr id="4405680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188521" name="Picture">
</wp:docPr>
                        <a:graphic>
                          <a:graphicData uri="http://schemas.openxmlformats.org/drawingml/2006/picture">
                            <pic:pic>
                              <pic:nvPicPr>
                                <pic:cNvPr id="20971885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584287" name="Picture">
</wp:docPr>
                        <a:graphic>
                          <a:graphicData uri="http://schemas.openxmlformats.org/drawingml/2006/picture">
                            <pic:pic>
                              <pic:nvPicPr>
                                <pic:cNvPr id="12845842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15116" name="Picture">
</wp:docPr>
                        <a:graphic>
                          <a:graphicData uri="http://schemas.openxmlformats.org/drawingml/2006/picture">
                            <pic:pic>
                              <pic:nvPicPr>
                                <pic:cNvPr id="2022215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44759" name="Picture">
</wp:docPr>
                        <a:graphic>
                          <a:graphicData uri="http://schemas.openxmlformats.org/drawingml/2006/picture">
                            <pic:pic>
                              <pic:nvPicPr>
                                <pic:cNvPr id="9884475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943668" name="Picture">
</wp:docPr>
                        <a:graphic>
                          <a:graphicData uri="http://schemas.openxmlformats.org/drawingml/2006/picture">
                            <pic:pic>
                              <pic:nvPicPr>
                                <pic:cNvPr id="70994366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291433" name="Picture">
</wp:docPr>
                        <a:graphic>
                          <a:graphicData uri="http://schemas.openxmlformats.org/drawingml/2006/picture">
                            <pic:pic>
                              <pic:nvPicPr>
                                <pic:cNvPr id="14902914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770255" name="Picture">
</wp:docPr>
                        <a:graphic>
                          <a:graphicData uri="http://schemas.openxmlformats.org/drawingml/2006/picture">
                            <pic:pic>
                              <pic:nvPicPr>
                                <pic:cNvPr id="170777025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433896" name="Picture">
</wp:docPr>
                        <a:graphic>
                          <a:graphicData uri="http://schemas.openxmlformats.org/drawingml/2006/picture">
                            <pic:pic>
                              <pic:nvPicPr>
                                <pic:cNvPr id="6464338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16193" name="Picture">
</wp:docPr>
                        <a:graphic>
                          <a:graphicData uri="http://schemas.openxmlformats.org/drawingml/2006/picture">
                            <pic:pic>
                              <pic:nvPicPr>
                                <pic:cNvPr id="9545161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726366" name="Picture">
</wp:docPr>
                        <a:graphic>
                          <a:graphicData uri="http://schemas.openxmlformats.org/drawingml/2006/picture">
                            <pic:pic>
                              <pic:nvPicPr>
                                <pic:cNvPr id="5497263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969759" name="Picture">
</wp:docPr>
                  <a:graphic>
                    <a:graphicData uri="http://schemas.openxmlformats.org/drawingml/2006/picture">
                      <pic:pic>
                        <pic:nvPicPr>
                          <pic:cNvPr id="28596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207460" name="Picture">
</wp:docPr>
                  <a:graphic>
                    <a:graphicData uri="http://schemas.openxmlformats.org/drawingml/2006/picture">
                      <pic:pic>
                        <pic:nvPicPr>
                          <pic:cNvPr id="86720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683034" name="Picture">
</wp:docPr>
                  <a:graphic>
                    <a:graphicData uri="http://schemas.openxmlformats.org/drawingml/2006/picture">
                      <pic:pic>
                        <pic:nvPicPr>
                          <pic:cNvPr id="42368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Boutx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028284" name="Picture">
</wp:docPr>
                  <a:graphic>
                    <a:graphicData uri="http://schemas.openxmlformats.org/drawingml/2006/picture">
                      <pic:pic>
                        <pic:nvPicPr>
                          <pic:cNvPr id="10530282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017350" name="Picture">
</wp:docPr>
                  <a:graphic>
                    <a:graphicData uri="http://schemas.openxmlformats.org/drawingml/2006/picture">
                      <pic:pic>
                        <pic:nvPicPr>
                          <pic:cNvPr id="1358017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9764287" name="Picture">
</wp:docPr>
                  <a:graphic>
                    <a:graphicData uri="http://schemas.openxmlformats.org/drawingml/2006/picture">
                      <pic:pic>
                        <pic:nvPicPr>
                          <pic:cNvPr id="15697642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Boutx (31DDT20060035)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14865" name="Picture">
</wp:docPr>
                        <a:graphic>
                          <a:graphicData uri="http://schemas.openxmlformats.org/drawingml/2006/picture">
                            <pic:pic>
                              <pic:nvPicPr>
                                <pic:cNvPr id="3314148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Boutx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02/10/2003</w:t>
                    <w:br/>
                    <w:t xml:space="preserve">Date d'approbation : 13/11/2009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955292" name="Picture">
</wp:docPr>
                  <a:graphic>
                    <a:graphicData uri="http://schemas.openxmlformats.org/drawingml/2006/picture">
                      <pic:pic>
                        <pic:nvPicPr>
                          <pic:cNvPr id="178995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673567" name="Picture">
</wp:docPr>
                  <a:graphic>
                    <a:graphicData uri="http://schemas.openxmlformats.org/drawingml/2006/picture">
                      <pic:pic>
                        <pic:nvPicPr>
                          <pic:cNvPr id="120267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73882" name="Picture">
</wp:docPr>
                  <a:graphic>
                    <a:graphicData uri="http://schemas.openxmlformats.org/drawingml/2006/picture">
                      <pic:pic>
                        <pic:nvPicPr>
                          <pic:cNvPr id="21337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Boutx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128176" name="Picture">
</wp:docPr>
                        <a:graphic>
                          <a:graphicData uri="http://schemas.openxmlformats.org/drawingml/2006/picture">
                            <pic:pic>
                              <pic:nvPicPr>
                                <pic:cNvPr id="8651281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INTE9300703A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967952" name="Picture">
</wp:docPr>
                  <a:graphic>
                    <a:graphicData uri="http://schemas.openxmlformats.org/drawingml/2006/picture">
                      <pic:pic>
                        <pic:nvPicPr>
                          <pic:cNvPr id="40296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71631" name="Picture">
</wp:docPr>
                  <a:graphic>
                    <a:graphicData uri="http://schemas.openxmlformats.org/drawingml/2006/picture">
                      <pic:pic>
                        <pic:nvPicPr>
                          <pic:cNvPr id="159287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08143" name="Picture">
</wp:docPr>
                  <a:graphic>
                    <a:graphicData uri="http://schemas.openxmlformats.org/drawingml/2006/picture">
                      <pic:pic>
                        <pic:nvPicPr>
                          <pic:cNvPr id="180590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Boutx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786514" name="Picture">
</wp:docPr>
                  <a:graphic>
                    <a:graphicData uri="http://schemas.openxmlformats.org/drawingml/2006/picture">
                      <pic:pic>
                        <pic:nvPicPr>
                          <pic:cNvPr id="6087865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558973" name="Picture">
</wp:docPr>
                  <a:graphic>
                    <a:graphicData uri="http://schemas.openxmlformats.org/drawingml/2006/picture">
                      <pic:pic>
                        <pic:nvPicPr>
                          <pic:cNvPr id="1591558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9865915" name="Picture">
</wp:docPr>
                  <a:graphic>
                    <a:graphicData uri="http://schemas.openxmlformats.org/drawingml/2006/picture">
                      <pic:pic>
                        <pic:nvPicPr>
                          <pic:cNvPr id="10798659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646465" name="Picture">
</wp:docPr>
                        <a:graphic>
                          <a:graphicData uri="http://schemas.openxmlformats.org/drawingml/2006/picture">
                            <pic:pic>
                              <pic:nvPicPr>
                                <pic:cNvPr id="1413646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092863" name="Picture">
</wp:docPr>
                  <a:graphic>
                    <a:graphicData uri="http://schemas.openxmlformats.org/drawingml/2006/picture">
                      <pic:pic>
                        <pic:nvPicPr>
                          <pic:cNvPr id="167309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523359" name="Picture">
</wp:docPr>
                  <a:graphic>
                    <a:graphicData uri="http://schemas.openxmlformats.org/drawingml/2006/picture">
                      <pic:pic>
                        <pic:nvPicPr>
                          <pic:cNvPr id="40152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49955" name="Picture">
</wp:docPr>
                  <a:graphic>
                    <a:graphicData uri="http://schemas.openxmlformats.org/drawingml/2006/picture">
                      <pic:pic>
                        <pic:nvPicPr>
                          <pic:cNvPr id="147064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Boutx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917941" name="Picture">
</wp:docPr>
                  <a:graphic>
                    <a:graphicData uri="http://schemas.openxmlformats.org/drawingml/2006/picture">
                      <pic:pic>
                        <pic:nvPicPr>
                          <pic:cNvPr id="3179179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65655" name="Picture">
</wp:docPr>
                  <a:graphic>
                    <a:graphicData uri="http://schemas.openxmlformats.org/drawingml/2006/picture">
                      <pic:pic>
                        <pic:nvPicPr>
                          <pic:cNvPr id="732965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1215213" name="Picture">
</wp:docPr>
                  <a:graphic>
                    <a:graphicData uri="http://schemas.openxmlformats.org/drawingml/2006/picture">
                      <pic:pic>
                        <pic:nvPicPr>
                          <pic:cNvPr id="19312152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435400" name="Picture">
</wp:docPr>
                        <a:graphic>
                          <a:graphicData uri="http://schemas.openxmlformats.org/drawingml/2006/picture">
                            <pic:pic>
                              <pic:nvPicPr>
                                <pic:cNvPr id="15314354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411563" name="Picture">
</wp:docPr>
                        <a:graphic>
                          <a:graphicData uri="http://schemas.openxmlformats.org/drawingml/2006/picture">
                            <pic:pic>
                              <pic:nvPicPr>
                                <pic:cNvPr id="18664115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89245" name="Picture">
</wp:docPr>
                  <a:graphic>
                    <a:graphicData uri="http://schemas.openxmlformats.org/drawingml/2006/picture">
                      <pic:pic>
                        <pic:nvPicPr>
                          <pic:cNvPr id="17308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939055" name="Picture">
</wp:docPr>
                  <a:graphic>
                    <a:graphicData uri="http://schemas.openxmlformats.org/drawingml/2006/picture">
                      <pic:pic>
                        <pic:nvPicPr>
                          <pic:cNvPr id="159593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73940" name="Picture">
</wp:docPr>
                  <a:graphic>
                    <a:graphicData uri="http://schemas.openxmlformats.org/drawingml/2006/picture">
                      <pic:pic>
                        <pic:nvPicPr>
                          <pic:cNvPr id="180987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Boutx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102084" name="Picture">
</wp:docPr>
                  <a:graphic>
                    <a:graphicData uri="http://schemas.openxmlformats.org/drawingml/2006/picture">
                      <pic:pic>
                        <pic:nvPicPr>
                          <pic:cNvPr id="1996102084"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8421" name="Picture">
</wp:docPr>
                  <a:graphic>
                    <a:graphicData uri="http://schemas.openxmlformats.org/drawingml/2006/picture">
                      <pic:pic>
                        <pic:nvPicPr>
                          <pic:cNvPr id="4448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8487138" name="Picture">
</wp:docPr>
                  <a:graphic>
                    <a:graphicData uri="http://schemas.openxmlformats.org/drawingml/2006/picture">
                      <pic:pic>
                        <pic:nvPicPr>
                          <pic:cNvPr id="788487138"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623184" name="Picture">
</wp:docPr>
                  <a:graphic>
                    <a:graphicData uri="http://schemas.openxmlformats.org/drawingml/2006/picture">
                      <pic:pic>
                        <pic:nvPicPr>
                          <pic:cNvPr id="82462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482521" name="Picture">
</wp:docPr>
                  <a:graphic>
                    <a:graphicData uri="http://schemas.openxmlformats.org/drawingml/2006/picture">
                      <pic:pic>
                        <pic:nvPicPr>
                          <pic:cNvPr id="41448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622508" name="Picture">
</wp:docPr>
                  <a:graphic>
                    <a:graphicData uri="http://schemas.openxmlformats.org/drawingml/2006/picture">
                      <pic:pic>
                        <pic:nvPicPr>
                          <pic:cNvPr id="86962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Boutx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Boutx (31DDT20060035)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248885" name="Picture">
</wp:docPr>
                        <a:graphic>
                          <a:graphicData uri="http://schemas.openxmlformats.org/drawingml/2006/picture">
                            <pic:pic>
                              <pic:nvPicPr>
                                <pic:cNvPr id="114624888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Boutx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02/10/2003</w:t>
                    <w:br/>
                    <w:t xml:space="preserve">Date d'approbation : 13/11/2009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475829" name="Picture">
</wp:docPr>
                        <a:graphic>
                          <a:graphicData uri="http://schemas.openxmlformats.org/drawingml/2006/picture">
                            <pic:pic>
                              <pic:nvPicPr>
                                <pic:cNvPr id="108347582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319054" name="Picture">
</wp:docPr>
                  <a:graphic>
                    <a:graphicData uri="http://schemas.openxmlformats.org/drawingml/2006/picture">
                      <pic:pic>
                        <pic:nvPicPr>
                          <pic:cNvPr id="37431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684079" name="Picture">
</wp:docPr>
                  <a:graphic>
                    <a:graphicData uri="http://schemas.openxmlformats.org/drawingml/2006/picture">
                      <pic:pic>
                        <pic:nvPicPr>
                          <pic:cNvPr id="48768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388375" name="Picture">
</wp:docPr>
                  <a:graphic>
                    <a:graphicData uri="http://schemas.openxmlformats.org/drawingml/2006/picture">
                      <pic:pic>
                        <pic:nvPicPr>
                          <pic:cNvPr id="204438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Boutx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914682" name="Picture">
</wp:docPr>
                  <a:graphic>
                    <a:graphicData uri="http://schemas.openxmlformats.org/drawingml/2006/picture">
                      <pic:pic>
                        <pic:nvPicPr>
                          <pic:cNvPr id="166991468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72871" name="Picture">
</wp:docPr>
                  <a:graphic>
                    <a:graphicData uri="http://schemas.openxmlformats.org/drawingml/2006/picture">
                      <pic:pic>
                        <pic:nvPicPr>
                          <pic:cNvPr id="662972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88026" name="Picture">
</wp:docPr>
                  <a:graphic>
                    <a:graphicData uri="http://schemas.openxmlformats.org/drawingml/2006/picture">
                      <pic:pic>
                        <pic:nvPicPr>
                          <pic:cNvPr id="7058802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574554" name="Picture">
</wp:docPr>
                        <a:graphic>
                          <a:graphicData uri="http://schemas.openxmlformats.org/drawingml/2006/picture">
                            <pic:pic>
                              <pic:nvPicPr>
                                <pic:cNvPr id="14425745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054740" name="Picture">
</wp:docPr>
                  <a:graphic>
                    <a:graphicData uri="http://schemas.openxmlformats.org/drawingml/2006/picture">
                      <pic:pic>
                        <pic:nvPicPr>
                          <pic:cNvPr id="89005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78552" name="Picture">
</wp:docPr>
                  <a:graphic>
                    <a:graphicData uri="http://schemas.openxmlformats.org/drawingml/2006/picture">
                      <pic:pic>
                        <pic:nvPicPr>
                          <pic:cNvPr id="22247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8506" name="Picture">
</wp:docPr>
                  <a:graphic>
                    <a:graphicData uri="http://schemas.openxmlformats.org/drawingml/2006/picture">
                      <pic:pic>
                        <pic:nvPicPr>
                          <pic:cNvPr id="129338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Boutx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902462" name="Picture">
</wp:docPr>
                  <a:graphic>
                    <a:graphicData uri="http://schemas.openxmlformats.org/drawingml/2006/picture">
                      <pic:pic>
                        <pic:nvPicPr>
                          <pic:cNvPr id="16059024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00826" name="Picture">
</wp:docPr>
                  <a:graphic>
                    <a:graphicData uri="http://schemas.openxmlformats.org/drawingml/2006/picture">
                      <pic:pic>
                        <pic:nvPicPr>
                          <pic:cNvPr id="640900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42791042" name="Picture">
</wp:docPr>
                  <a:graphic>
                    <a:graphicData uri="http://schemas.openxmlformats.org/drawingml/2006/picture">
                      <pic:pic>
                        <pic:nvPicPr>
                          <pic:cNvPr id="114279104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Boutx (31DDT20060035)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032666" name="Picture">
</wp:docPr>
                        <a:graphic>
                          <a:graphicData uri="http://schemas.openxmlformats.org/drawingml/2006/picture">
                            <pic:pic>
                              <pic:nvPicPr>
                                <pic:cNvPr id="2670326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Boutx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02/10/2003</w:t>
                    <w:br/>
                    <w:t xml:space="preserve">Date d'approbation : 13/11/2009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58126" name="Picture">
</wp:docPr>
                  <a:graphic>
                    <a:graphicData uri="http://schemas.openxmlformats.org/drawingml/2006/picture">
                      <pic:pic>
                        <pic:nvPicPr>
                          <pic:cNvPr id="65455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41307" name="Picture">
</wp:docPr>
                  <a:graphic>
                    <a:graphicData uri="http://schemas.openxmlformats.org/drawingml/2006/picture">
                      <pic:pic>
                        <pic:nvPicPr>
                          <pic:cNvPr id="203814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32211" name="Picture">
</wp:docPr>
                  <a:graphic>
                    <a:graphicData uri="http://schemas.openxmlformats.org/drawingml/2006/picture">
                      <pic:pic>
                        <pic:nvPicPr>
                          <pic:cNvPr id="106753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Boutx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517406" name="Picture">
</wp:docPr>
                        <a:graphic>
                          <a:graphicData uri="http://schemas.openxmlformats.org/drawingml/2006/picture">
                            <pic:pic>
                              <pic:nvPicPr>
                                <pic:cNvPr id="131351740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847026" name="Picture">
</wp:docPr>
                  <a:graphic>
                    <a:graphicData uri="http://schemas.openxmlformats.org/drawingml/2006/picture">
                      <pic:pic>
                        <pic:nvPicPr>
                          <pic:cNvPr id="95084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555292" name="Picture">
</wp:docPr>
                  <a:graphic>
                    <a:graphicData uri="http://schemas.openxmlformats.org/drawingml/2006/picture">
                      <pic:pic>
                        <pic:nvPicPr>
                          <pic:cNvPr id="125655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944741" name="Picture">
</wp:docPr>
                  <a:graphic>
                    <a:graphicData uri="http://schemas.openxmlformats.org/drawingml/2006/picture">
                      <pic:pic>
                        <pic:nvPicPr>
                          <pic:cNvPr id="81194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Boutx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018595" name="Picture">
</wp:docPr>
                  <a:graphic>
                    <a:graphicData uri="http://schemas.openxmlformats.org/drawingml/2006/picture">
                      <pic:pic>
                        <pic:nvPicPr>
                          <pic:cNvPr id="139601859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140391" name="Picture">
</wp:docPr>
                  <a:graphic>
                    <a:graphicData uri="http://schemas.openxmlformats.org/drawingml/2006/picture">
                      <pic:pic>
                        <pic:nvPicPr>
                          <pic:cNvPr id="16381403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5464683" name="Picture">
</wp:docPr>
                  <a:graphic>
                    <a:graphicData uri="http://schemas.openxmlformats.org/drawingml/2006/picture">
                      <pic:pic>
                        <pic:nvPicPr>
                          <pic:cNvPr id="815464683"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288995" name="Picture">
</wp:docPr>
                        <a:graphic>
                          <a:graphicData uri="http://schemas.openxmlformats.org/drawingml/2006/picture">
                            <pic:pic>
                              <pic:nvPicPr>
                                <pic:cNvPr id="13472889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660825" name="Picture">
</wp:docPr>
                  <a:graphic>
                    <a:graphicData uri="http://schemas.openxmlformats.org/drawingml/2006/picture">
                      <pic:pic>
                        <pic:nvPicPr>
                          <pic:cNvPr id="95166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068700" name="Picture">
</wp:docPr>
                  <a:graphic>
                    <a:graphicData uri="http://schemas.openxmlformats.org/drawingml/2006/picture">
                      <pic:pic>
                        <pic:nvPicPr>
                          <pic:cNvPr id="120106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164285" name="Picture">
</wp:docPr>
                  <a:graphic>
                    <a:graphicData uri="http://schemas.openxmlformats.org/drawingml/2006/picture">
                      <pic:pic>
                        <pic:nvPicPr>
                          <pic:cNvPr id="48716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Boutx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674589" name="Picture">
</wp:docPr>
                  <a:graphic>
                    <a:graphicData uri="http://schemas.openxmlformats.org/drawingml/2006/picture">
                      <pic:pic>
                        <pic:nvPicPr>
                          <pic:cNvPr id="172967458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40030" name="Picture">
</wp:docPr>
                  <a:graphic>
                    <a:graphicData uri="http://schemas.openxmlformats.org/drawingml/2006/picture">
                      <pic:pic>
                        <pic:nvPicPr>
                          <pic:cNvPr id="12890400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112755" name="Picture">
</wp:docPr>
                  <a:graphic>
                    <a:graphicData uri="http://schemas.openxmlformats.org/drawingml/2006/picture">
                      <pic:pic>
                        <pic:nvPicPr>
                          <pic:cNvPr id="205911275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917756" name="Picture">
</wp:docPr>
                        <a:graphic>
                          <a:graphicData uri="http://schemas.openxmlformats.org/drawingml/2006/picture">
                            <pic:pic>
                              <pic:nvPicPr>
                                <pic:cNvPr id="107791775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133761" name="Picture">
</wp:docPr>
                  <a:graphic>
                    <a:graphicData uri="http://schemas.openxmlformats.org/drawingml/2006/picture">
                      <pic:pic>
                        <pic:nvPicPr>
                          <pic:cNvPr id="171413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82833" name="Picture">
</wp:docPr>
                  <a:graphic>
                    <a:graphicData uri="http://schemas.openxmlformats.org/drawingml/2006/picture">
                      <pic:pic>
                        <pic:nvPicPr>
                          <pic:cNvPr id="2898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94832" name="Picture">
</wp:docPr>
                  <a:graphic>
                    <a:graphicData uri="http://schemas.openxmlformats.org/drawingml/2006/picture">
                      <pic:pic>
                        <pic:nvPicPr>
                          <pic:cNvPr id="41329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Boutx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725628" name="Picture">
</wp:docPr>
                  <a:graphic>
                    <a:graphicData uri="http://schemas.openxmlformats.org/drawingml/2006/picture">
                      <pic:pic>
                        <pic:nvPicPr>
                          <pic:cNvPr id="187872562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919621" name="Picture">
</wp:docPr>
                  <a:graphic>
                    <a:graphicData uri="http://schemas.openxmlformats.org/drawingml/2006/picture">
                      <pic:pic>
                        <pic:nvPicPr>
                          <pic:cNvPr id="128691962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644538" name="Picture">
</wp:docPr>
                  <a:graphic>
                    <a:graphicData uri="http://schemas.openxmlformats.org/drawingml/2006/picture">
                      <pic:pic>
                        <pic:nvPicPr>
                          <pic:cNvPr id="6264453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2449" name="Picture">
</wp:docPr>
                  <a:graphic>
                    <a:graphicData uri="http://schemas.openxmlformats.org/drawingml/2006/picture">
                      <pic:pic>
                        <pic:nvPicPr>
                          <pic:cNvPr id="14062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380740" name="Picture">
</wp:docPr>
                  <a:graphic>
                    <a:graphicData uri="http://schemas.openxmlformats.org/drawingml/2006/picture">
                      <pic:pic>
                        <pic:nvPicPr>
                          <pic:cNvPr id="113238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87451" name="Picture">
</wp:docPr>
                  <a:graphic>
                    <a:graphicData uri="http://schemas.openxmlformats.org/drawingml/2006/picture">
                      <pic:pic>
                        <pic:nvPicPr>
                          <pic:cNvPr id="182898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"https://fiches-risques.brgm.fr/fr/georisques/mvt-synthetique/22300129" \t "_self" </w:instrText>
            </w:r>
            <w:r>
              <w:fldChar w:fldCharType="separate"/>
            </w:r>
            <w:r>
              <w:rPr>
                <w:rFonts w:ascii="Marianne" w:hAnsi="Marianne" w:eastAsia="Marianne" w:cs="Marianne"/>
                <w:sz w:val="14"/>
              </w:rPr>
              <w:t xml:space="preserve">22300129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GER DE BOUTX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"https://fiches-risques.brgm.fr/fr/georisques/mvt-synthetique/33104055" \t "_self" </w:instrText>
            </w:r>
            <w:r>
              <w:fldChar w:fldCharType="separate"/>
            </w:r>
            <w:r>
              <w:rPr>
                <w:rFonts w:ascii="Marianne" w:hAnsi="Marianne" w:eastAsia="Marianne" w:cs="Marianne"/>
                <w:sz w:val="14"/>
              </w:rPr>
              <w:t xml:space="preserve">33104055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Grange de Plandan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"https://fiches-risques.brgm.fr/fr/georisques/mvt-synthetique/33104056" \t "_self" </w:instrText>
            </w:r>
            <w:r>
              <w:fldChar w:fldCharType="separate"/>
            </w:r>
            <w:r>
              <w:rPr>
                <w:rFonts w:ascii="Marianne" w:hAnsi="Marianne" w:eastAsia="Marianne" w:cs="Marianne"/>
                <w:sz w:val="14"/>
              </w:rPr>
              <w:t xml:space="preserve">33104056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 de Plandan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"https://fiches-risques.brgm.fr/fr/georisques/mvt-synthetique/33104057" \t "_self" </w:instrText>
            </w:r>
            <w:r>
              <w:fldChar w:fldCharType="separate"/>
            </w:r>
            <w:r>
              <w:rPr>
                <w:rFonts w:ascii="Marianne" w:hAnsi="Marianne" w:eastAsia="Marianne" w:cs="Marianne"/>
                <w:sz w:val="14"/>
              </w:rPr>
              <w:t xml:space="preserve">33104057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col de Menté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"https://fiches-risques.brgm.fr/fr/georisques/mvt-synthetique/33104090" \t "_self" </w:instrText>
            </w:r>
            <w:r>
              <w:fldChar w:fldCharType="separate"/>
            </w:r>
            <w:r>
              <w:rPr>
                <w:rFonts w:ascii="Marianne" w:hAnsi="Marianne" w:eastAsia="Marianne" w:cs="Marianne"/>
                <w:sz w:val="14"/>
              </w:rPr>
              <w:t xml:space="preserve">33104090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Rouge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056584" name="Picture">
</wp:docPr>
                  <a:graphic>
                    <a:graphicData uri="http://schemas.openxmlformats.org/drawingml/2006/picture">
                      <pic:pic>
                        <pic:nvPicPr>
                          <pic:cNvPr id="21605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587302" name="Picture">
</wp:docPr>
                  <a:graphic>
                    <a:graphicData uri="http://schemas.openxmlformats.org/drawingml/2006/picture">
                      <pic:pic>
                        <pic:nvPicPr>
                          <pic:cNvPr id="91458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582673" name="Picture">
</wp:docPr>
                  <a:graphic>
                    <a:graphicData uri="http://schemas.openxmlformats.org/drawingml/2006/picture">
                      <pic:pic>
                        <pic:nvPicPr>
                          <pic:cNvPr id="125858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"https://fiches-risques.brgm.fr/georisques/cavite/MPYAA6000077" \t "_self" </w:instrText>
            </w:r>
            <w:r>
              <w:fldChar w:fldCharType="separate"/>
            </w:r>
            <w:r>
              <w:rPr>
                <w:rFonts w:ascii="Marianne" w:hAnsi="Marianne" w:eastAsia="Marianne" w:cs="Marianne"/>
                <w:sz w:val="14"/>
              </w:rPr>
              <w:t xml:space="preserve">MPYAA6000077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CAR_FORET DE ARGUT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"https://fiches-risques.brgm.fr/georisques/cavite/MPYAA6000185" \t "_self" </w:instrText>
            </w:r>
            <w:r>
              <w:fldChar w:fldCharType="separate"/>
            </w:r>
            <w:r>
              <w:rPr>
                <w:rFonts w:ascii="Marianne" w:hAnsi="Marianne" w:eastAsia="Marianne" w:cs="Marianne"/>
                <w:sz w:val="14"/>
              </w:rPr>
              <w:t xml:space="preserve">MPYAA6000185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"https://fiches-risques.brgm.fr/georisques/cavite/MPYAA6000186" \t "_self" </w:instrText>
            </w:r>
            <w:r>
              <w:fldChar w:fldCharType="separate"/>
            </w:r>
            <w:r>
              <w:rPr>
                <w:rFonts w:ascii="Marianne" w:hAnsi="Marianne" w:eastAsia="Marianne" w:cs="Marianne"/>
                <w:sz w:val="14"/>
              </w:rPr>
              <w:t xml:space="preserve">MPYAA6000186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LA BOURRE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"https://fiches-risques.brgm.fr/georisques/cavite/MPYAA6000187" \t "_self" </w:instrText>
            </w:r>
            <w:r>
              <w:fldChar w:fldCharType="separate"/>
            </w:r>
            <w:r>
              <w:rPr>
                <w:rFonts w:ascii="Marianne" w:hAnsi="Marianne" w:eastAsia="Marianne" w:cs="Marianne"/>
                <w:sz w:val="14"/>
              </w:rPr>
              <w:t xml:space="preserve">MPYAA6000187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L'HOMME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"https://fiches-risques.brgm.fr/georisques/cavite/MPYAA6000188" \t "_self" </w:instrText>
            </w:r>
            <w:r>
              <w:fldChar w:fldCharType="separate"/>
            </w:r>
            <w:r>
              <w:rPr>
                <w:rFonts w:ascii="Marianne" w:hAnsi="Marianne" w:eastAsia="Marianne" w:cs="Marianne"/>
                <w:sz w:val="14"/>
              </w:rPr>
              <w:t xml:space="preserve">MPYAA6000188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CHAPITRE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"https://fiches-risques.brgm.fr/georisques/cavite/MPYAA6000192" \t "_self" </w:instrText>
            </w:r>
            <w:r>
              <w:fldChar w:fldCharType="separate"/>
            </w:r>
            <w:r>
              <w:rPr>
                <w:rFonts w:ascii="Marianne" w:hAnsi="Marianne" w:eastAsia="Marianne" w:cs="Marianne"/>
                <w:sz w:val="14"/>
              </w:rPr>
              <w:t xml:space="preserve">MPYAA6000192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LA SOURCE BLEUE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"https://fiches-risques.brgm.fr/georisques/cavite/MPYAA6000193" \t "_self" </w:instrText>
            </w:r>
            <w:r>
              <w:fldChar w:fldCharType="separate"/>
            </w:r>
            <w:r>
              <w:rPr>
                <w:rFonts w:ascii="Marianne" w:hAnsi="Marianne" w:eastAsia="Marianne" w:cs="Marianne"/>
                <w:sz w:val="14"/>
              </w:rPr>
              <w:t xml:space="preserve">MPYAA6000193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COURBAS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"https://fiches-risques.brgm.fr/georisques/cavite/MPYAA6000194" \t "_self" </w:instrText>
            </w:r>
            <w:r>
              <w:fldChar w:fldCharType="separate"/>
            </w:r>
            <w:r>
              <w:rPr>
                <w:rFonts w:ascii="Marianne" w:hAnsi="Marianne" w:eastAsia="Marianne" w:cs="Marianne"/>
                <w:sz w:val="14"/>
              </w:rPr>
              <w:t xml:space="preserve">MPYAA6000194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COURBATEROS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"https://fiches-risques.brgm.fr/georisques/cavite/MPYAA6000195" \t "_self" </w:instrText>
            </w:r>
            <w:r>
              <w:fldChar w:fldCharType="separate"/>
            </w:r>
            <w:r>
              <w:rPr>
                <w:rFonts w:ascii="Marianne" w:hAnsi="Marianne" w:eastAsia="Marianne" w:cs="Marianne"/>
                <w:sz w:val="14"/>
              </w:rPr>
              <w:t xml:space="preserve">MPYAA6000195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"https://fiches-risques.brgm.fr/georisques/cavite/MPYAA6000196" \t "_self" </w:instrText>
            </w:r>
            <w:r>
              <w:fldChar w:fldCharType="separate"/>
            </w:r>
            <w:r>
              <w:rPr>
                <w:rFonts w:ascii="Marianne" w:hAnsi="Marianne" w:eastAsia="Marianne" w:cs="Marianne"/>
                <w:sz w:val="14"/>
              </w:rPr>
              <w:t xml:space="preserve">MPYAA6000196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 LA ROUTE DES MOURTIS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"https://fiches-risques.brgm.fr/georisques/cavite/MPYAA6000198" \t "_self" </w:instrText>
            </w:r>
            <w:r>
              <w:fldChar w:fldCharType="separate"/>
            </w:r>
            <w:r>
              <w:rPr>
                <w:rFonts w:ascii="Marianne" w:hAnsi="Marianne" w:eastAsia="Marianne" w:cs="Marianne"/>
                <w:sz w:val="14"/>
              </w:rPr>
              <w:t xml:space="preserve">MPYAA6000198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BLEU - SECTEUR COULEDOUX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"https://fiches-risques.brgm.fr/georisques/cavite/MPYAA6000199" \t "_self" </w:instrText>
            </w:r>
            <w:r>
              <w:fldChar w:fldCharType="separate"/>
            </w:r>
            <w:r>
              <w:rPr>
                <w:rFonts w:ascii="Marianne" w:hAnsi="Marianne" w:eastAsia="Marianne" w:cs="Marianne"/>
                <w:sz w:val="14"/>
              </w:rPr>
              <w:t xml:space="preserve">MPYAA6000199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LACUS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"https://fiches-risques.brgm.fr/georisques/cavite/MPYAA6000202" \t "_self" </w:instrText>
            </w:r>
            <w:r>
              <w:fldChar w:fldCharType="separate"/>
            </w:r>
            <w:r>
              <w:rPr>
                <w:rFonts w:ascii="Marianne" w:hAnsi="Marianne" w:eastAsia="Marianne" w:cs="Marianne"/>
                <w:sz w:val="14"/>
              </w:rPr>
              <w:t xml:space="preserve">MPYAA6000202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CN_SAQUAU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"https://fiches-risques.brgm.fr/georisques/cavite/MPYAA6000203" \t "_self" </w:instrText>
            </w:r>
            <w:r>
              <w:fldChar w:fldCharType="separate"/>
            </w:r>
            <w:r>
              <w:rPr>
                <w:rFonts w:ascii="Marianne" w:hAnsi="Marianne" w:eastAsia="Marianne" w:cs="Marianne"/>
                <w:sz w:val="14"/>
              </w:rPr>
              <w:t xml:space="preserve">MPYAA6000203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CN_LAYTERE/LYTERE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"https://fiches-risques.brgm.fr/georisques/cavite/MPYAA6000204" \t "_self" </w:instrText>
            </w:r>
            <w:r>
              <w:fldChar w:fldCharType="separate"/>
            </w:r>
            <w:r>
              <w:rPr>
                <w:rFonts w:ascii="Marianne" w:hAnsi="Marianne" w:eastAsia="Marianne" w:cs="Marianne"/>
                <w:sz w:val="14"/>
              </w:rPr>
              <w:t xml:space="preserve">MPYAA6000204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CN_LES AGUERADES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"https://fiches-risques.brgm.fr/georisques/cavite/MPYAA6000205" \t "_self" </w:instrText>
            </w:r>
            <w:r>
              <w:fldChar w:fldCharType="separate"/>
            </w:r>
            <w:r>
              <w:rPr>
                <w:rFonts w:ascii="Marianne" w:hAnsi="Marianne" w:eastAsia="Marianne" w:cs="Marianne"/>
                <w:sz w:val="14"/>
              </w:rPr>
              <w:t xml:space="preserve">MPYAA6000205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CN_CLOT DES SOURCES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"https://fiches-risques.brgm.fr/georisques/cavite/MPYAA6000207" \t "_self" </w:instrText>
            </w:r>
            <w:r>
              <w:fldChar w:fldCharType="separate"/>
            </w:r>
            <w:r>
              <w:rPr>
                <w:rFonts w:ascii="Marianne" w:hAnsi="Marianne" w:eastAsia="Marianne" w:cs="Marianne"/>
                <w:sz w:val="14"/>
              </w:rPr>
              <w:t xml:space="preserve">MPYAA6000207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CN_BOUTX-LAYTERE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"https://fiches-risques.brgm.fr/georisques/cavite/MPYAA6000208" \t "_self" </w:instrText>
            </w:r>
            <w:r>
              <w:fldChar w:fldCharType="separate"/>
            </w:r>
            <w:r>
              <w:rPr>
                <w:rFonts w:ascii="Marianne" w:hAnsi="Marianne" w:eastAsia="Marianne" w:cs="Marianne"/>
                <w:sz w:val="14"/>
              </w:rPr>
              <w:t xml:space="preserve">MPYAA6000208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 FERME DE COURET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"https://fiches-risques.brgm.fr/georisques/cavite/MPYAA6000209" \t "_self" </w:instrText>
            </w:r>
            <w:r>
              <w:fldChar w:fldCharType="separate"/>
            </w:r>
            <w:r>
              <w:rPr>
                <w:rFonts w:ascii="Marianne" w:hAnsi="Marianne" w:eastAsia="Marianne" w:cs="Marianne"/>
                <w:sz w:val="14"/>
              </w:rPr>
              <w:t xml:space="preserve">MPYAA6000209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CN_LESPONILLE LA YERLE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"https://fiches-risques.brgm.fr/georisques/cavite/MPYAA6000211" \t "_self" </w:instrText>
            </w:r>
            <w:r>
              <w:fldChar w:fldCharType="separate"/>
            </w:r>
            <w:r>
              <w:rPr>
                <w:rFonts w:ascii="Marianne" w:hAnsi="Marianne" w:eastAsia="Marianne" w:cs="Marianne"/>
                <w:sz w:val="14"/>
              </w:rPr>
              <w:t xml:space="preserve">MPYAA6000211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COULOUME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"https://fiches-risques.brgm.fr/georisques/cavite/MPYAA6000212" \t "_self" </w:instrText>
            </w:r>
            <w:r>
              <w:fldChar w:fldCharType="separate"/>
            </w:r>
            <w:r>
              <w:rPr>
                <w:rFonts w:ascii="Marianne" w:hAnsi="Marianne" w:eastAsia="Marianne" w:cs="Marianne"/>
                <w:sz w:val="14"/>
              </w:rPr>
              <w:t xml:space="preserve">MPYAA6000212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 DE LA GOUTES OU SOURCE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"https://fiches-risques.brgm.fr/georisques/cavite/MPYAA6001301" \t "_self" </w:instrText>
            </w:r>
            <w:r>
              <w:fldChar w:fldCharType="separate"/>
            </w:r>
            <w:r>
              <w:rPr>
                <w:rFonts w:ascii="Marianne" w:hAnsi="Marianne" w:eastAsia="Marianne" w:cs="Marianne"/>
                <w:sz w:val="14"/>
              </w:rPr>
              <w:t xml:space="preserve">MPYAA6001301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CN_SOURCE_DE_LA_FONTAINE_DE_FOURNES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"https://fiches-risques.brgm.fr/georisques/cavite/MPYAA6001302" \t "_self" </w:instrText>
            </w:r>
            <w:r>
              <w:fldChar w:fldCharType="separate"/>
            </w:r>
            <w:r>
              <w:rPr>
                <w:rFonts w:ascii="Marianne" w:hAnsi="Marianne" w:eastAsia="Marianne" w:cs="Marianne"/>
                <w:sz w:val="14"/>
              </w:rPr>
              <w:t xml:space="preserve">MPYAA6001302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CN_SOURCE_DE_LA_FONTAINE_DU_SARRAT_DE_SOULERE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"https://fiches-risques.brgm.fr/georisques/cavite/MPYAA6001303" \t "_self" </w:instrText>
            </w:r>
            <w:r>
              <w:fldChar w:fldCharType="separate"/>
            </w:r>
            <w:r>
              <w:rPr>
                <w:rFonts w:ascii="Marianne" w:hAnsi="Marianne" w:eastAsia="Marianne" w:cs="Marianne"/>
                <w:sz w:val="14"/>
              </w:rPr>
              <w:t xml:space="preserve">MPYAA6001303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CN_SOURCE_DU_PORTILLON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"https://fiches-risques.brgm.fr/georisques/cavite/MPYAA6001304" \t "_self" </w:instrText>
            </w:r>
            <w:r>
              <w:fldChar w:fldCharType="separate"/>
            </w:r>
            <w:r>
              <w:rPr>
                <w:rFonts w:ascii="Marianne" w:hAnsi="Marianne" w:eastAsia="Marianne" w:cs="Marianne"/>
                <w:sz w:val="14"/>
              </w:rPr>
              <w:t xml:space="preserve">MPYAA6001304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CN_SOURCE_DES_MOUTIES_1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"https://fiches-risques.brgm.fr/georisques/cavite/MPYAA6001305" \t "_self" </w:instrText>
            </w:r>
            <w:r>
              <w:fldChar w:fldCharType="separate"/>
            </w:r>
            <w:r>
              <w:rPr>
                <w:rFonts w:ascii="Marianne" w:hAnsi="Marianne" w:eastAsia="Marianne" w:cs="Marianne"/>
                <w:sz w:val="14"/>
              </w:rPr>
              <w:t xml:space="preserve">MPYAA6001305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CN_SOURCE_DES_MOUTIES_2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"https://fiches-risques.brgm.fr/georisques/cavite/MPYAA6001307" \t "_self" </w:instrText>
            </w:r>
            <w:r>
              <w:fldChar w:fldCharType="separate"/>
            </w:r>
            <w:r>
              <w:rPr>
                <w:rFonts w:ascii="Marianne" w:hAnsi="Marianne" w:eastAsia="Marianne" w:cs="Marianne"/>
                <w:sz w:val="14"/>
              </w:rPr>
              <w:t xml:space="preserve">MPYAA6001307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CN_SOURCE_DE_TOURNERISSE_1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"https://fiches-risques.brgm.fr/georisques/cavite/MPYAA6001308" \t "_self" </w:instrText>
            </w:r>
            <w:r>
              <w:fldChar w:fldCharType="separate"/>
            </w:r>
            <w:r>
              <w:rPr>
                <w:rFonts w:ascii="Marianne" w:hAnsi="Marianne" w:eastAsia="Marianne" w:cs="Marianne"/>
                <w:sz w:val="14"/>
              </w:rPr>
              <w:t xml:space="preserve">MPYAA6001308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CN_SOURCE_DE_TOURNERISSE_2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"https://fiches-risques.brgm.fr/georisques/cavite/MPYAA6001335" \t "_self" </w:instrText>
            </w:r>
            <w:r>
              <w:fldChar w:fldCharType="separate"/>
            </w:r>
            <w:r>
              <w:rPr>
                <w:rFonts w:ascii="Marianne" w:hAnsi="Marianne" w:eastAsia="Marianne" w:cs="Marianne"/>
                <w:sz w:val="14"/>
              </w:rPr>
              <w:t xml:space="preserve">MPYAA6001335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CN_DOLINE_DE_L'ESCALETTE_1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"https://fiches-risques.brgm.fr/georisques/cavite/MPYAA6001336" \t "_self" </w:instrText>
            </w:r>
            <w:r>
              <w:fldChar w:fldCharType="separate"/>
            </w:r>
            <w:r>
              <w:rPr>
                <w:rFonts w:ascii="Marianne" w:hAnsi="Marianne" w:eastAsia="Marianne" w:cs="Marianne"/>
                <w:sz w:val="14"/>
              </w:rPr>
              <w:t xml:space="preserve">MPYAA6001336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CN_DOLINE_DE_L'ESCALETTE_2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"https://fiches-risques.brgm.fr/georisques/cavite/MPYAA6001337" \t "_self" </w:instrText>
            </w:r>
            <w:r>
              <w:fldChar w:fldCharType="separate"/>
            </w:r>
            <w:r>
              <w:rPr>
                <w:rFonts w:ascii="Marianne" w:hAnsi="Marianne" w:eastAsia="Marianne" w:cs="Marianne"/>
                <w:sz w:val="14"/>
              </w:rPr>
              <w:t xml:space="preserve">MPYAA6001337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CN_DOLINE_DE_L'ESCALETTE_3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"https://fiches-risques.brgm.fr/georisques/cavite/MPYAA6001338" \t "_self" </w:instrText>
            </w:r>
            <w:r>
              <w:fldChar w:fldCharType="separate"/>
            </w:r>
            <w:r>
              <w:rPr>
                <w:rFonts w:ascii="Marianne" w:hAnsi="Marianne" w:eastAsia="Marianne" w:cs="Marianne"/>
                <w:sz w:val="14"/>
              </w:rPr>
              <w:t xml:space="preserve">MPYAA6001338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CN_DOLINE_DE_L'ESCALETTE_4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"https://fiches-risques.brgm.fr/georisques/cavite/MPYAA6001339" \t "_self" </w:instrText>
            </w:r>
            <w:r>
              <w:fldChar w:fldCharType="separate"/>
            </w:r>
            <w:r>
              <w:rPr>
                <w:rFonts w:ascii="Marianne" w:hAnsi="Marianne" w:eastAsia="Marianne" w:cs="Marianne"/>
                <w:sz w:val="14"/>
              </w:rPr>
              <w:t xml:space="preserve">MPYAA6001339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CN_DOLINE_DE_PEYRE_NERE_1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"https://fiches-risques.brgm.fr/georisques/cavite/MPYAA6001340" \t "_self" </w:instrText>
            </w:r>
            <w:r>
              <w:fldChar w:fldCharType="separate"/>
            </w:r>
            <w:r>
              <w:rPr>
                <w:rFonts w:ascii="Marianne" w:hAnsi="Marianne" w:eastAsia="Marianne" w:cs="Marianne"/>
                <w:sz w:val="14"/>
              </w:rPr>
              <w:t xml:space="preserve">MPYAA6001340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CN_DOLINE_DE_PEYRE_NERE_2</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078135" name="Picture">
</wp:docPr>
                  <a:graphic>
                    <a:graphicData uri="http://schemas.openxmlformats.org/drawingml/2006/picture">
                      <pic:pic>
                        <pic:nvPicPr>
                          <pic:cNvPr id="61207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828612" name="Picture">
</wp:docPr>
                  <a:graphic>
                    <a:graphicData uri="http://schemas.openxmlformats.org/drawingml/2006/picture">
                      <pic:pic>
                        <pic:nvPicPr>
                          <pic:cNvPr id="46082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Boutx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715908" name="Picture">
</wp:docPr>
                  <a:graphic>
                    <a:graphicData uri="http://schemas.openxmlformats.org/drawingml/2006/picture">
                      <pic:pic>
                        <pic:nvPicPr>
                          <pic:cNvPr id="100471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"https://fiches-risques.brgm.fr/georisques/casias/SSP3942881" \t "_blank" </w:instrText>
            </w:r>
            <w:r>
              <w:fldChar w:fldCharType="separate"/>
            </w:r>
            <w:r>
              <w:rPr>
                <w:rFonts w:ascii="Marianne" w:hAnsi="Marianne" w:eastAsia="Marianne" w:cs="Marianne"/>
                <w:sz w:val="14"/>
              </w:rPr>
              <w:t xml:space="preserve">SSP3942881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"https://fiches-risques.brgm.fr/georisques/casias/SSP3942641" \t "_blank" </w:instrText>
            </w:r>
            <w:r>
              <w:fldChar w:fldCharType="separate"/>
            </w:r>
            <w:r>
              <w:rPr>
                <w:rFonts w:ascii="Marianne" w:hAnsi="Marianne" w:eastAsia="Marianne" w:cs="Marianne"/>
                <w:sz w:val="14"/>
              </w:rPr>
              <w:t xml:space="preserve">SSP3942641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"https://fiches-risques.brgm.fr/georisques/casias/SSP3941130" \t "_blank" </w:instrText>
            </w:r>
            <w:r>
              <w:fldChar w:fldCharType="separate"/>
            </w:r>
            <w:r>
              <w:rPr>
                <w:rFonts w:ascii="Marianne" w:hAnsi="Marianne" w:eastAsia="Marianne" w:cs="Marianne"/>
                <w:sz w:val="14"/>
              </w:rPr>
              <w:t xml:space="preserve">SSP3941130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