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152622" name="Picture">
</wp:docPr>
                  <a:graphic>
                    <a:graphicData uri="http://schemas.openxmlformats.org/drawingml/2006/picture">
                      <pic:pic>
                        <pic:nvPicPr>
                          <pic:cNvPr id="125415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0247182" name="Picture">
</wp:docPr>
                  <a:graphic>
                    <a:graphicData uri="http://schemas.openxmlformats.org/drawingml/2006/picture">
                      <pic:pic>
                        <pic:nvPicPr>
                          <pic:cNvPr id="1670247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0000544" name="Picture">
</wp:docPr>
                        <a:graphic>
                          <a:graphicData uri="http://schemas.openxmlformats.org/drawingml/2006/picture">
                            <pic:pic>
                              <pic:nvPicPr>
                                <pic:cNvPr id="11000005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17120 Boutenac-Touvent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5704288" name="Picture">
</wp:docPr>
                  <a:graphic>
                    <a:graphicData uri="http://schemas.openxmlformats.org/drawingml/2006/picture">
                      <pic:pic>
                        <pic:nvPicPr>
                          <pic:cNvPr id="2035704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4073388" name="Picture">
</wp:docPr>
                  <a:graphic>
                    <a:graphicData uri="http://schemas.openxmlformats.org/drawingml/2006/picture">
                      <pic:pic>
                        <pic:nvPicPr>
                          <pic:cNvPr id="1104073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907914" name="Picture">
</wp:docPr>
                  <a:graphic>
                    <a:graphicData uri="http://schemas.openxmlformats.org/drawingml/2006/picture">
                      <pic:pic>
                        <pic:nvPicPr>
                          <pic:cNvPr id="166490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702431" name="Picture">
</wp:docPr>
                  <a:graphic>
                    <a:graphicData uri="http://schemas.openxmlformats.org/drawingml/2006/picture">
                      <pic:pic>
                        <pic:nvPicPr>
                          <pic:cNvPr id="398702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Boutenac-Touvent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724636" name="Picture">
</wp:docPr>
                  <a:graphic>
                    <a:graphicData uri="http://schemas.openxmlformats.org/drawingml/2006/picture">
                      <pic:pic>
                        <pic:nvPicPr>
                          <pic:cNvPr id="64172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780964" name="Picture">
</wp:docPr>
                        <a:graphic>
                          <a:graphicData uri="http://schemas.openxmlformats.org/drawingml/2006/picture">
                            <pic:pic>
                              <pic:nvPicPr>
                                <pic:cNvPr id="13437809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492898" name="Picture">
</wp:docPr>
                        <a:graphic>
                          <a:graphicData uri="http://schemas.openxmlformats.org/drawingml/2006/picture">
                            <pic:pic>
                              <pic:nvPicPr>
                                <pic:cNvPr id="1855492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513302" name="Picture">
</wp:docPr>
                        <a:graphic>
                          <a:graphicData uri="http://schemas.openxmlformats.org/drawingml/2006/picture">
                            <pic:pic>
                              <pic:nvPicPr>
                                <pic:cNvPr id="909513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622456" name="Picture">
</wp:docPr>
                        <a:graphic>
                          <a:graphicData uri="http://schemas.openxmlformats.org/drawingml/2006/picture">
                            <pic:pic>
                              <pic:nvPicPr>
                                <pic:cNvPr id="989622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658099" name="Picture">
</wp:docPr>
                        <a:graphic>
                          <a:graphicData uri="http://schemas.openxmlformats.org/drawingml/2006/picture">
                            <pic:pic>
                              <pic:nvPicPr>
                                <pic:cNvPr id="15306580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881934" name="Picture">
</wp:docPr>
                        <a:graphic>
                          <a:graphicData uri="http://schemas.openxmlformats.org/drawingml/2006/picture">
                            <pic:pic>
                              <pic:nvPicPr>
                                <pic:cNvPr id="3268819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657998" name="Picture">
</wp:docPr>
                        <a:graphic>
                          <a:graphicData uri="http://schemas.openxmlformats.org/drawingml/2006/picture">
                            <pic:pic>
                              <pic:nvPicPr>
                                <pic:cNvPr id="3656579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85644" name="Picture">
</wp:docPr>
                        <a:graphic>
                          <a:graphicData uri="http://schemas.openxmlformats.org/drawingml/2006/picture">
                            <pic:pic>
                              <pic:nvPicPr>
                                <pic:cNvPr id="1387985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68844" name="Picture">
</wp:docPr>
                        <a:graphic>
                          <a:graphicData uri="http://schemas.openxmlformats.org/drawingml/2006/picture">
                            <pic:pic>
                              <pic:nvPicPr>
                                <pic:cNvPr id="1021688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621785" name="Picture">
</wp:docPr>
                        <a:graphic>
                          <a:graphicData uri="http://schemas.openxmlformats.org/drawingml/2006/picture">
                            <pic:pic>
                              <pic:nvPicPr>
                                <pic:cNvPr id="13886217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874180" name="Picture">
</wp:docPr>
                        <a:graphic>
                          <a:graphicData uri="http://schemas.openxmlformats.org/drawingml/2006/picture">
                            <pic:pic>
                              <pic:nvPicPr>
                                <pic:cNvPr id="17028741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336007" name="Picture">
</wp:docPr>
                        <a:graphic>
                          <a:graphicData uri="http://schemas.openxmlformats.org/drawingml/2006/picture">
                            <pic:pic>
                              <pic:nvPicPr>
                                <pic:cNvPr id="6663360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119017" name="Picture">
</wp:docPr>
                        <a:graphic>
                          <a:graphicData uri="http://schemas.openxmlformats.org/drawingml/2006/picture">
                            <pic:pic>
                              <pic:nvPicPr>
                                <pic:cNvPr id="10641190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475874" name="Picture">
</wp:docPr>
                        <a:graphic>
                          <a:graphicData uri="http://schemas.openxmlformats.org/drawingml/2006/picture">
                            <pic:pic>
                              <pic:nvPicPr>
                                <pic:cNvPr id="19924758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26404" name="Picture">
</wp:docPr>
                        <a:graphic>
                          <a:graphicData uri="http://schemas.openxmlformats.org/drawingml/2006/picture">
                            <pic:pic>
                              <pic:nvPicPr>
                                <pic:cNvPr id="2093264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28405" name="Picture">
</wp:docPr>
                        <a:graphic>
                          <a:graphicData uri="http://schemas.openxmlformats.org/drawingml/2006/picture">
                            <pic:pic>
                              <pic:nvPicPr>
                                <pic:cNvPr id="1233284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399631" name="Picture">
</wp:docPr>
                        <a:graphic>
                          <a:graphicData uri="http://schemas.openxmlformats.org/drawingml/2006/picture">
                            <pic:pic>
                              <pic:nvPicPr>
                                <pic:cNvPr id="19263996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38017" name="Picture">
</wp:docPr>
                        <a:graphic>
                          <a:graphicData uri="http://schemas.openxmlformats.org/drawingml/2006/picture">
                            <pic:pic>
                              <pic:nvPicPr>
                                <pic:cNvPr id="619380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352740" name="Picture">
</wp:docPr>
                        <a:graphic>
                          <a:graphicData uri="http://schemas.openxmlformats.org/drawingml/2006/picture">
                            <pic:pic>
                              <pic:nvPicPr>
                                <pic:cNvPr id="6483527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684760" name="Picture">
</wp:docPr>
                        <a:graphic>
                          <a:graphicData uri="http://schemas.openxmlformats.org/drawingml/2006/picture">
                            <pic:pic>
                              <pic:nvPicPr>
                                <pic:cNvPr id="11796847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676249" name="Picture">
</wp:docPr>
                        <a:graphic>
                          <a:graphicData uri="http://schemas.openxmlformats.org/drawingml/2006/picture">
                            <pic:pic>
                              <pic:nvPicPr>
                                <pic:cNvPr id="4876762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433721" name="Picture">
</wp:docPr>
                  <a:graphic>
                    <a:graphicData uri="http://schemas.openxmlformats.org/drawingml/2006/picture">
                      <pic:pic>
                        <pic:nvPicPr>
                          <pic:cNvPr id="22743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95516" name="Picture">
</wp:docPr>
                  <a:graphic>
                    <a:graphicData uri="http://schemas.openxmlformats.org/drawingml/2006/picture">
                      <pic:pic>
                        <pic:nvPicPr>
                          <pic:cNvPr id="182795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Boutenac-Touvent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910845" name="Picture">
</wp:docPr>
                  <a:graphic>
                    <a:graphicData uri="http://schemas.openxmlformats.org/drawingml/2006/picture">
                      <pic:pic>
                        <pic:nvPicPr>
                          <pic:cNvPr id="65591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Boutenac-touvent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112362" name="Picture">
</wp:docPr>
                  <a:graphic>
                    <a:graphicData uri="http://schemas.openxmlformats.org/drawingml/2006/picture">
                      <pic:pic>
                        <pic:nvPicPr>
                          <pic:cNvPr id="2671123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70143" name="Picture">
</wp:docPr>
                  <a:graphic>
                    <a:graphicData uri="http://schemas.openxmlformats.org/drawingml/2006/picture">
                      <pic:pic>
                        <pic:nvPicPr>
                          <pic:cNvPr id="1478701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6286898" name="Picture">
</wp:docPr>
                  <a:graphic>
                    <a:graphicData uri="http://schemas.openxmlformats.org/drawingml/2006/picture">
                      <pic:pic>
                        <pic:nvPicPr>
                          <pic:cNvPr id="21462868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981233" name="Picture">
</wp:docPr>
                        <a:graphic>
                          <a:graphicData uri="http://schemas.openxmlformats.org/drawingml/2006/picture">
                            <pic:pic>
                              <pic:nvPicPr>
                                <pic:cNvPr id="15549812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122680" name="Picture">
</wp:docPr>
                        <a:graphic>
                          <a:graphicData uri="http://schemas.openxmlformats.org/drawingml/2006/picture">
                            <pic:pic>
                              <pic:nvPicPr>
                                <pic:cNvPr id="5511226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618967" name="Picture">
</wp:docPr>
                  <a:graphic>
                    <a:graphicData uri="http://schemas.openxmlformats.org/drawingml/2006/picture">
                      <pic:pic>
                        <pic:nvPicPr>
                          <pic:cNvPr id="146561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429189" name="Picture">
</wp:docPr>
                  <a:graphic>
                    <a:graphicData uri="http://schemas.openxmlformats.org/drawingml/2006/picture">
                      <pic:pic>
                        <pic:nvPicPr>
                          <pic:cNvPr id="71242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Boutenac-Touvent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060677" name="Picture">
</wp:docPr>
                  <a:graphic>
                    <a:graphicData uri="http://schemas.openxmlformats.org/drawingml/2006/picture">
                      <pic:pic>
                        <pic:nvPicPr>
                          <pic:cNvPr id="109806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Boutenac-touvent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793425" name="Picture">
</wp:docPr>
                  <a:graphic>
                    <a:graphicData uri="http://schemas.openxmlformats.org/drawingml/2006/picture">
                      <pic:pic>
                        <pic:nvPicPr>
                          <pic:cNvPr id="10907934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277942" name="Picture">
</wp:docPr>
                  <a:graphic>
                    <a:graphicData uri="http://schemas.openxmlformats.org/drawingml/2006/picture">
                      <pic:pic>
                        <pic:nvPicPr>
                          <pic:cNvPr id="19392779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9591284" name="Picture">
</wp:docPr>
                  <a:graphic>
                    <a:graphicData uri="http://schemas.openxmlformats.org/drawingml/2006/picture">
                      <pic:pic>
                        <pic:nvPicPr>
                          <pic:cNvPr id="10895912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072614" name="Picture">
</wp:docPr>
                        <a:graphic>
                          <a:graphicData uri="http://schemas.openxmlformats.org/drawingml/2006/picture">
                            <pic:pic>
                              <pic:nvPicPr>
                                <pic:cNvPr id="9730726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206365" name="Picture">
</wp:docPr>
                        <a:graphic>
                          <a:graphicData uri="http://schemas.openxmlformats.org/drawingml/2006/picture">
                            <pic:pic>
                              <pic:nvPicPr>
                                <pic:cNvPr id="8262063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131080" name="Picture">
</wp:docPr>
                  <a:graphic>
                    <a:graphicData uri="http://schemas.openxmlformats.org/drawingml/2006/picture">
                      <pic:pic>
                        <pic:nvPicPr>
                          <pic:cNvPr id="130113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610248" name="Picture">
</wp:docPr>
                  <a:graphic>
                    <a:graphicData uri="http://schemas.openxmlformats.org/drawingml/2006/picture">
                      <pic:pic>
                        <pic:nvPicPr>
                          <pic:cNvPr id="140061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Boutenac-Touvent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389811" name="Picture">
</wp:docPr>
                  <a:graphic>
                    <a:graphicData uri="http://schemas.openxmlformats.org/drawingml/2006/picture">
                      <pic:pic>
                        <pic:nvPicPr>
                          <pic:cNvPr id="175138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Boutenac-touvent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236566" name="Picture">
</wp:docPr>
                  <a:graphic>
                    <a:graphicData uri="http://schemas.openxmlformats.org/drawingml/2006/picture">
                      <pic:pic>
                        <pic:nvPicPr>
                          <pic:cNvPr id="162423656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574904" name="Picture">
</wp:docPr>
                  <a:graphic>
                    <a:graphicData uri="http://schemas.openxmlformats.org/drawingml/2006/picture">
                      <pic:pic>
                        <pic:nvPicPr>
                          <pic:cNvPr id="13645749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8121815" name="Picture">
</wp:docPr>
                  <a:graphic>
                    <a:graphicData uri="http://schemas.openxmlformats.org/drawingml/2006/picture">
                      <pic:pic>
                        <pic:nvPicPr>
                          <pic:cNvPr id="32812181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727095" name="Picture">
</wp:docPr>
                        <a:graphic>
                          <a:graphicData uri="http://schemas.openxmlformats.org/drawingml/2006/picture">
                            <pic:pic>
                              <pic:nvPicPr>
                                <pic:cNvPr id="16697270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477604" name="Picture">
</wp:docPr>
                  <a:graphic>
                    <a:graphicData uri="http://schemas.openxmlformats.org/drawingml/2006/picture">
                      <pic:pic>
                        <pic:nvPicPr>
                          <pic:cNvPr id="172347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302700" name="Picture">
</wp:docPr>
                  <a:graphic>
                    <a:graphicData uri="http://schemas.openxmlformats.org/drawingml/2006/picture">
                      <pic:pic>
                        <pic:nvPicPr>
                          <pic:cNvPr id="534302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Boutenac-Touvent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963035" name="Picture">
</wp:docPr>
                  <a:graphic>
                    <a:graphicData uri="http://schemas.openxmlformats.org/drawingml/2006/picture">
                      <pic:pic>
                        <pic:nvPicPr>
                          <pic:cNvPr id="128496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Boutenac-touvent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225324" name="Picture">
</wp:docPr>
                  <a:graphic>
                    <a:graphicData uri="http://schemas.openxmlformats.org/drawingml/2006/picture">
                      <pic:pic>
                        <pic:nvPicPr>
                          <pic:cNvPr id="210922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583320" name="Picture">
</wp:docPr>
                  <a:graphic>
                    <a:graphicData uri="http://schemas.openxmlformats.org/drawingml/2006/picture">
                      <pic:pic>
                        <pic:nvPicPr>
                          <pic:cNvPr id="60858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Boutenac-Touvent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438889" name="Picture">
</wp:docPr>
                  <a:graphic>
                    <a:graphicData uri="http://schemas.openxmlformats.org/drawingml/2006/picture">
                      <pic:pic>
                        <pic:nvPicPr>
                          <pic:cNvPr id="161043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Boutenac-touvent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971154" name="Picture">
</wp:docPr>
                  <a:graphic>
                    <a:graphicData uri="http://schemas.openxmlformats.org/drawingml/2006/picture">
                      <pic:pic>
                        <pic:nvPicPr>
                          <pic:cNvPr id="2111971154"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330867" name="Picture">
</wp:docPr>
                  <a:graphic>
                    <a:graphicData uri="http://schemas.openxmlformats.org/drawingml/2006/picture">
                      <pic:pic>
                        <pic:nvPicPr>
                          <pic:cNvPr id="9393308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239266" name="Picture">
</wp:docPr>
                  <a:graphic>
                    <a:graphicData uri="http://schemas.openxmlformats.org/drawingml/2006/picture">
                      <pic:pic>
                        <pic:nvPicPr>
                          <pic:cNvPr id="1584239266"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494313" name="Picture">
</wp:docPr>
                        <a:graphic>
                          <a:graphicData uri="http://schemas.openxmlformats.org/drawingml/2006/picture">
                            <pic:pic>
                              <pic:nvPicPr>
                                <pic:cNvPr id="3134943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906889" name="Picture">
</wp:docPr>
                  <a:graphic>
                    <a:graphicData uri="http://schemas.openxmlformats.org/drawingml/2006/picture">
                      <pic:pic>
                        <pic:nvPicPr>
                          <pic:cNvPr id="36390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93059" name="Picture">
</wp:docPr>
                  <a:graphic>
                    <a:graphicData uri="http://schemas.openxmlformats.org/drawingml/2006/picture">
                      <pic:pic>
                        <pic:nvPicPr>
                          <pic:cNvPr id="15699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Boutenac-Touvent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874466" name="Picture">
</wp:docPr>
                  <a:graphic>
                    <a:graphicData uri="http://schemas.openxmlformats.org/drawingml/2006/picture">
                      <pic:pic>
                        <pic:nvPicPr>
                          <pic:cNvPr id="174087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Boutenac-touvent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540983" name="Picture">
</wp:docPr>
                  <a:graphic>
                    <a:graphicData uri="http://schemas.openxmlformats.org/drawingml/2006/picture">
                      <pic:pic>
                        <pic:nvPicPr>
                          <pic:cNvPr id="57754098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48575" name="Picture">
</wp:docPr>
                  <a:graphic>
                    <a:graphicData uri="http://schemas.openxmlformats.org/drawingml/2006/picture">
                      <pic:pic>
                        <pic:nvPicPr>
                          <pic:cNvPr id="1009485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245533" name="Picture">
</wp:docPr>
                  <a:graphic>
                    <a:graphicData uri="http://schemas.openxmlformats.org/drawingml/2006/picture">
                      <pic:pic>
                        <pic:nvPicPr>
                          <pic:cNvPr id="2224553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123445" name="Picture">
</wp:docPr>
                        <a:graphic>
                          <a:graphicData uri="http://schemas.openxmlformats.org/drawingml/2006/picture">
                            <pic:pic>
                              <pic:nvPicPr>
                                <pic:cNvPr id="17221234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290233" name="Picture">
</wp:docPr>
                        <a:graphic>
                          <a:graphicData uri="http://schemas.openxmlformats.org/drawingml/2006/picture">
                            <pic:pic>
                              <pic:nvPicPr>
                                <pic:cNvPr id="175929023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871995" name="Picture">
</wp:docPr>
                  <a:graphic>
                    <a:graphicData uri="http://schemas.openxmlformats.org/drawingml/2006/picture">
                      <pic:pic>
                        <pic:nvPicPr>
                          <pic:cNvPr id="57187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21882" name="Picture">
</wp:docPr>
                  <a:graphic>
                    <a:graphicData uri="http://schemas.openxmlformats.org/drawingml/2006/picture">
                      <pic:pic>
                        <pic:nvPicPr>
                          <pic:cNvPr id="41102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Boutenac-Touvent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999909" name="Picture">
</wp:docPr>
                  <a:graphic>
                    <a:graphicData uri="http://schemas.openxmlformats.org/drawingml/2006/picture">
                      <pic:pic>
                        <pic:nvPicPr>
                          <pic:cNvPr id="2040999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Boutenac-touvent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021406" name="Picture">
</wp:docPr>
                  <a:graphic>
                    <a:graphicData uri="http://schemas.openxmlformats.org/drawingml/2006/picture">
                      <pic:pic>
                        <pic:nvPicPr>
                          <pic:cNvPr id="15350214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19054" name="Picture">
</wp:docPr>
                  <a:graphic>
                    <a:graphicData uri="http://schemas.openxmlformats.org/drawingml/2006/picture">
                      <pic:pic>
                        <pic:nvPicPr>
                          <pic:cNvPr id="13040190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293665" name="Picture">
</wp:docPr>
                  <a:graphic>
                    <a:graphicData uri="http://schemas.openxmlformats.org/drawingml/2006/picture">
                      <pic:pic>
                        <pic:nvPicPr>
                          <pic:cNvPr id="13852936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649884" name="Picture">
</wp:docPr>
                        <a:graphic>
                          <a:graphicData uri="http://schemas.openxmlformats.org/drawingml/2006/picture">
                            <pic:pic>
                              <pic:nvPicPr>
                                <pic:cNvPr id="4076498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875887" name="Picture">
</wp:docPr>
                  <a:graphic>
                    <a:graphicData uri="http://schemas.openxmlformats.org/drawingml/2006/picture">
                      <pic:pic>
                        <pic:nvPicPr>
                          <pic:cNvPr id="50387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290604" name="Picture">
</wp:docPr>
                  <a:graphic>
                    <a:graphicData uri="http://schemas.openxmlformats.org/drawingml/2006/picture">
                      <pic:pic>
                        <pic:nvPicPr>
                          <pic:cNvPr id="1733290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Boutenac-Touvent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330670" name="Picture">
</wp:docPr>
                  <a:graphic>
                    <a:graphicData uri="http://schemas.openxmlformats.org/drawingml/2006/picture">
                      <pic:pic>
                        <pic:nvPicPr>
                          <pic:cNvPr id="204133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Boutenac-touvent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183549" name="Picture">
</wp:docPr>
                  <a:graphic>
                    <a:graphicData uri="http://schemas.openxmlformats.org/drawingml/2006/picture">
                      <pic:pic>
                        <pic:nvPicPr>
                          <pic:cNvPr id="128618354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566139" name="Picture">
</wp:docPr>
                  <a:graphic>
                    <a:graphicData uri="http://schemas.openxmlformats.org/drawingml/2006/picture">
                      <pic:pic>
                        <pic:nvPicPr>
                          <pic:cNvPr id="16285661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0189539" name="Picture">
</wp:docPr>
                  <a:graphic>
                    <a:graphicData uri="http://schemas.openxmlformats.org/drawingml/2006/picture">
                      <pic:pic>
                        <pic:nvPicPr>
                          <pic:cNvPr id="167018953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023028" name="Picture">
</wp:docPr>
                  <a:graphic>
                    <a:graphicData uri="http://schemas.openxmlformats.org/drawingml/2006/picture">
                      <pic:pic>
                        <pic:nvPicPr>
                          <pic:cNvPr id="195902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69200" name="Picture">
</wp:docPr>
                  <a:graphic>
                    <a:graphicData uri="http://schemas.openxmlformats.org/drawingml/2006/picture">
                      <pic:pic>
                        <pic:nvPicPr>
                          <pic:cNvPr id="174946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Boutenac-Touvent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414131" name="Picture">
</wp:docPr>
                  <a:graphic>
                    <a:graphicData uri="http://schemas.openxmlformats.org/drawingml/2006/picture">
                      <pic:pic>
                        <pic:nvPicPr>
                          <pic:cNvPr id="93041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"https://fiches-risques.brgm.fr/georisques/casias/SSP4032272" \t "_blank" </w:instrText>
            </w:r>
            <w:r>
              <w:fldChar w:fldCharType="separate"/>
            </w:r>
            <w:r>
              <w:rPr>
                <w:rFonts w:ascii="Marianne" w:hAnsi="Marianne" w:eastAsia="Marianne" w:cs="Marianne"/>
                <w:sz w:val="14"/>
              </w:rPr>
              <w:t xml:space="preserve">SSP4032272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