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218854" name="Picture">
</wp:docPr>
                  <a:graphic>
                    <a:graphicData uri="http://schemas.openxmlformats.org/drawingml/2006/picture">
                      <pic:pic>
                        <pic:nvPicPr>
                          <pic:cNvPr id="1834218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4934828" name="Picture">
</wp:docPr>
                  <a:graphic>
                    <a:graphicData uri="http://schemas.openxmlformats.org/drawingml/2006/picture">
                      <pic:pic>
                        <pic:nvPicPr>
                          <pic:cNvPr id="12949348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8342990" name="Picture">
</wp:docPr>
                        <a:graphic>
                          <a:graphicData uri="http://schemas.openxmlformats.org/drawingml/2006/picture">
                            <pic:pic>
                              <pic:nvPicPr>
                                <pic:cNvPr id="17383429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22130 Bourseul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6686141" name="Picture">
</wp:docPr>
                  <a:graphic>
                    <a:graphicData uri="http://schemas.openxmlformats.org/drawingml/2006/picture">
                      <pic:pic>
                        <pic:nvPicPr>
                          <pic:cNvPr id="2966861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357671" name="Picture">
</wp:docPr>
                  <a:graphic>
                    <a:graphicData uri="http://schemas.openxmlformats.org/drawingml/2006/picture">
                      <pic:pic>
                        <pic:nvPicPr>
                          <pic:cNvPr id="1533576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743399" name="Picture">
</wp:docPr>
                  <a:graphic>
                    <a:graphicData uri="http://schemas.openxmlformats.org/drawingml/2006/picture">
                      <pic:pic>
                        <pic:nvPicPr>
                          <pic:cNvPr id="447743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343509" name="Picture">
</wp:docPr>
                  <a:graphic>
                    <a:graphicData uri="http://schemas.openxmlformats.org/drawingml/2006/picture">
                      <pic:pic>
                        <pic:nvPicPr>
                          <pic:cNvPr id="850343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22130 Bourseul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123691" name="Picture">
</wp:docPr>
                  <a:graphic>
                    <a:graphicData uri="http://schemas.openxmlformats.org/drawingml/2006/picture">
                      <pic:pic>
                        <pic:nvPicPr>
                          <pic:cNvPr id="432123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012517" name="Picture">
</wp:docPr>
                        <a:graphic>
                          <a:graphicData uri="http://schemas.openxmlformats.org/drawingml/2006/picture">
                            <pic:pic>
                              <pic:nvPicPr>
                                <pic:cNvPr id="10020125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1181" name="Picture">
</wp:docPr>
                        <a:graphic>
                          <a:graphicData uri="http://schemas.openxmlformats.org/drawingml/2006/picture">
                            <pic:pic>
                              <pic:nvPicPr>
                                <pic:cNvPr id="121211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796100" name="Picture">
</wp:docPr>
                        <a:graphic>
                          <a:graphicData uri="http://schemas.openxmlformats.org/drawingml/2006/picture">
                            <pic:pic>
                              <pic:nvPicPr>
                                <pic:cNvPr id="2777961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056501" name="Picture">
</wp:docPr>
                        <a:graphic>
                          <a:graphicData uri="http://schemas.openxmlformats.org/drawingml/2006/picture">
                            <pic:pic>
                              <pic:nvPicPr>
                                <pic:cNvPr id="4140565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350002" name="Picture">
</wp:docPr>
                        <a:graphic>
                          <a:graphicData uri="http://schemas.openxmlformats.org/drawingml/2006/picture">
                            <pic:pic>
                              <pic:nvPicPr>
                                <pic:cNvPr id="18213500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829821" name="Picture">
</wp:docPr>
                        <a:graphic>
                          <a:graphicData uri="http://schemas.openxmlformats.org/drawingml/2006/picture">
                            <pic:pic>
                              <pic:nvPicPr>
                                <pic:cNvPr id="12108298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791409" name="Picture">
</wp:docPr>
                        <a:graphic>
                          <a:graphicData uri="http://schemas.openxmlformats.org/drawingml/2006/picture">
                            <pic:pic>
                              <pic:nvPicPr>
                                <pic:cNvPr id="14277914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702712" name="Picture">
</wp:docPr>
                        <a:graphic>
                          <a:graphicData uri="http://schemas.openxmlformats.org/drawingml/2006/picture">
                            <pic:pic>
                              <pic:nvPicPr>
                                <pic:cNvPr id="15927027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65360" name="Picture">
</wp:docPr>
                        <a:graphic>
                          <a:graphicData uri="http://schemas.openxmlformats.org/drawingml/2006/picture">
                            <pic:pic>
                              <pic:nvPicPr>
                                <pic:cNvPr id="516653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631864" name="Picture">
</wp:docPr>
                        <a:graphic>
                          <a:graphicData uri="http://schemas.openxmlformats.org/drawingml/2006/picture">
                            <pic:pic>
                              <pic:nvPicPr>
                                <pic:cNvPr id="6016318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92972" name="Picture">
</wp:docPr>
                        <a:graphic>
                          <a:graphicData uri="http://schemas.openxmlformats.org/drawingml/2006/picture">
                            <pic:pic>
                              <pic:nvPicPr>
                                <pic:cNvPr id="1321929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767699" name="Picture">
</wp:docPr>
                        <a:graphic>
                          <a:graphicData uri="http://schemas.openxmlformats.org/drawingml/2006/picture">
                            <pic:pic>
                              <pic:nvPicPr>
                                <pic:cNvPr id="94176769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668113" name="Picture">
</wp:docPr>
                        <a:graphic>
                          <a:graphicData uri="http://schemas.openxmlformats.org/drawingml/2006/picture">
                            <pic:pic>
                              <pic:nvPicPr>
                                <pic:cNvPr id="6736681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664011" name="Picture">
</wp:docPr>
                        <a:graphic>
                          <a:graphicData uri="http://schemas.openxmlformats.org/drawingml/2006/picture">
                            <pic:pic>
                              <pic:nvPicPr>
                                <pic:cNvPr id="3246640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732472" name="Picture">
</wp:docPr>
                        <a:graphic>
                          <a:graphicData uri="http://schemas.openxmlformats.org/drawingml/2006/picture">
                            <pic:pic>
                              <pic:nvPicPr>
                                <pic:cNvPr id="100573247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75323" name="Picture">
</wp:docPr>
                        <a:graphic>
                          <a:graphicData uri="http://schemas.openxmlformats.org/drawingml/2006/picture">
                            <pic:pic>
                              <pic:nvPicPr>
                                <pic:cNvPr id="19147532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028967" name="Picture">
</wp:docPr>
                        <a:graphic>
                          <a:graphicData uri="http://schemas.openxmlformats.org/drawingml/2006/picture">
                            <pic:pic>
                              <pic:nvPicPr>
                                <pic:cNvPr id="12200289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572085" name="Picture">
</wp:docPr>
                        <a:graphic>
                          <a:graphicData uri="http://schemas.openxmlformats.org/drawingml/2006/picture">
                            <pic:pic>
                              <pic:nvPicPr>
                                <pic:cNvPr id="35657208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217001" name="Picture">
</wp:docPr>
                        <a:graphic>
                          <a:graphicData uri="http://schemas.openxmlformats.org/drawingml/2006/picture">
                            <pic:pic>
                              <pic:nvPicPr>
                                <pic:cNvPr id="167621700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491296" name="Picture">
</wp:docPr>
                        <a:graphic>
                          <a:graphicData uri="http://schemas.openxmlformats.org/drawingml/2006/picture">
                            <pic:pic>
                              <pic:nvPicPr>
                                <pic:cNvPr id="13714912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92362" name="Picture">
</wp:docPr>
                        <a:graphic>
                          <a:graphicData uri="http://schemas.openxmlformats.org/drawingml/2006/picture">
                            <pic:pic>
                              <pic:nvPicPr>
                                <pic:cNvPr id="93392362"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525849" name="Picture">
</wp:docPr>
                        <a:graphic>
                          <a:graphicData uri="http://schemas.openxmlformats.org/drawingml/2006/picture">
                            <pic:pic>
                              <pic:nvPicPr>
                                <pic:cNvPr id="6665258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002200" name="Picture">
</wp:docPr>
                        <a:graphic>
                          <a:graphicData uri="http://schemas.openxmlformats.org/drawingml/2006/picture">
                            <pic:pic>
                              <pic:nvPicPr>
                                <pic:cNvPr id="16390022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152239" name="Picture">
</wp:docPr>
                        <a:graphic>
                          <a:graphicData uri="http://schemas.openxmlformats.org/drawingml/2006/picture">
                            <pic:pic>
                              <pic:nvPicPr>
                                <pic:cNvPr id="14861522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145410" name="Picture">
</wp:docPr>
                        <a:graphic>
                          <a:graphicData uri="http://schemas.openxmlformats.org/drawingml/2006/picture">
                            <pic:pic>
                              <pic:nvPicPr>
                                <pic:cNvPr id="134114541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206970" name="Picture">
</wp:docPr>
                        <a:graphic>
                          <a:graphicData uri="http://schemas.openxmlformats.org/drawingml/2006/picture">
                            <pic:pic>
                              <pic:nvPicPr>
                                <pic:cNvPr id="146620697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943270" name="Picture">
</wp:docPr>
                        <a:graphic>
                          <a:graphicData uri="http://schemas.openxmlformats.org/drawingml/2006/picture">
                            <pic:pic>
                              <pic:nvPicPr>
                                <pic:cNvPr id="120194327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664073" name="Picture">
</wp:docPr>
                  <a:graphic>
                    <a:graphicData uri="http://schemas.openxmlformats.org/drawingml/2006/picture">
                      <pic:pic>
                        <pic:nvPicPr>
                          <pic:cNvPr id="384664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247814" name="Picture">
</wp:docPr>
                  <a:graphic>
                    <a:graphicData uri="http://schemas.openxmlformats.org/drawingml/2006/picture">
                      <pic:pic>
                        <pic:nvPicPr>
                          <pic:cNvPr id="1677247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22130 Bourseul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173940" name="Picture">
</wp:docPr>
                  <a:graphic>
                    <a:graphicData uri="http://schemas.openxmlformats.org/drawingml/2006/picture">
                      <pic:pic>
                        <pic:nvPicPr>
                          <pic:cNvPr id="1086173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Bourseul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500098" name="Picture">
</wp:docPr>
                  <a:graphic>
                    <a:graphicData uri="http://schemas.openxmlformats.org/drawingml/2006/picture">
                      <pic:pic>
                        <pic:nvPicPr>
                          <pic:cNvPr id="69550009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552522" name="Picture">
</wp:docPr>
                  <a:graphic>
                    <a:graphicData uri="http://schemas.openxmlformats.org/drawingml/2006/picture">
                      <pic:pic>
                        <pic:nvPicPr>
                          <pic:cNvPr id="15045525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39212431" name="Picture">
</wp:docPr>
                  <a:graphic>
                    <a:graphicData uri="http://schemas.openxmlformats.org/drawingml/2006/picture">
                      <pic:pic>
                        <pic:nvPicPr>
                          <pic:cNvPr id="193921243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Arguenon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295829" name="Picture">
</wp:docPr>
                        <a:graphic>
                          <a:graphicData uri="http://schemas.openxmlformats.org/drawingml/2006/picture">
                            <pic:pic>
                              <pic:nvPicPr>
                                <pic:cNvPr id="9782958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Arguenon II 2023-2029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485765" name="Picture">
</wp:docPr>
                        <a:graphic>
                          <a:graphicData uri="http://schemas.openxmlformats.org/drawingml/2006/picture">
                            <pic:pic>
                              <pic:nvPicPr>
                                <pic:cNvPr id="186248576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3066" name="Picture">
</wp:docPr>
                  <a:graphic>
                    <a:graphicData uri="http://schemas.openxmlformats.org/drawingml/2006/picture">
                      <pic:pic>
                        <pic:nvPicPr>
                          <pic:cNvPr id="20893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501071" name="Picture">
</wp:docPr>
                  <a:graphic>
                    <a:graphicData uri="http://schemas.openxmlformats.org/drawingml/2006/picture">
                      <pic:pic>
                        <pic:nvPicPr>
                          <pic:cNvPr id="585501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22130 Bourseul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79780" name="Picture">
</wp:docPr>
                  <a:graphic>
                    <a:graphicData uri="http://schemas.openxmlformats.org/drawingml/2006/picture">
                      <pic:pic>
                        <pic:nvPicPr>
                          <pic:cNvPr id="105479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Bourseul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409746" name="Picture">
</wp:docPr>
                        <a:graphic>
                          <a:graphicData uri="http://schemas.openxmlformats.org/drawingml/2006/picture">
                            <pic:pic>
                              <pic:nvPicPr>
                                <pic:cNvPr id="5974097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INTE1409887A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IOCE1008437A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552223" name="Picture">
</wp:docPr>
                  <a:graphic>
                    <a:graphicData uri="http://schemas.openxmlformats.org/drawingml/2006/picture">
                      <pic:pic>
                        <pic:nvPicPr>
                          <pic:cNvPr id="2056552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287510" name="Picture">
</wp:docPr>
                  <a:graphic>
                    <a:graphicData uri="http://schemas.openxmlformats.org/drawingml/2006/picture">
                      <pic:pic>
                        <pic:nvPicPr>
                          <pic:cNvPr id="1984287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22130 Bourseul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05411" name="Picture">
</wp:docPr>
                  <a:graphic>
                    <a:graphicData uri="http://schemas.openxmlformats.org/drawingml/2006/picture">
                      <pic:pic>
                        <pic:nvPicPr>
                          <pic:cNvPr id="148805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Bourseul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606363" name="Picture">
</wp:docPr>
                  <a:graphic>
                    <a:graphicData uri="http://schemas.openxmlformats.org/drawingml/2006/picture">
                      <pic:pic>
                        <pic:nvPicPr>
                          <pic:cNvPr id="61160636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961577" name="Picture">
</wp:docPr>
                  <a:graphic>
                    <a:graphicData uri="http://schemas.openxmlformats.org/drawingml/2006/picture">
                      <pic:pic>
                        <pic:nvPicPr>
                          <pic:cNvPr id="13979615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5181166" name="Picture">
</wp:docPr>
                  <a:graphic>
                    <a:graphicData uri="http://schemas.openxmlformats.org/drawingml/2006/picture">
                      <pic:pic>
                        <pic:nvPicPr>
                          <pic:cNvPr id="208518116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018033" name="Picture">
</wp:docPr>
                        <a:graphic>
                          <a:graphicData uri="http://schemas.openxmlformats.org/drawingml/2006/picture">
                            <pic:pic>
                              <pic:nvPicPr>
                                <pic:cNvPr id="12860180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Arguenon II 2023-2029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350910" name="Picture">
</wp:docPr>
                        <a:graphic>
                          <a:graphicData uri="http://schemas.openxmlformats.org/drawingml/2006/picture">
                            <pic:pic>
                              <pic:nvPicPr>
                                <pic:cNvPr id="211635091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00848" name="Picture">
</wp:docPr>
                  <a:graphic>
                    <a:graphicData uri="http://schemas.openxmlformats.org/drawingml/2006/picture">
                      <pic:pic>
                        <pic:nvPicPr>
                          <pic:cNvPr id="183000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715098" name="Picture">
</wp:docPr>
                  <a:graphic>
                    <a:graphicData uri="http://schemas.openxmlformats.org/drawingml/2006/picture">
                      <pic:pic>
                        <pic:nvPicPr>
                          <pic:cNvPr id="244715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22130 Bourseul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916208" name="Picture">
</wp:docPr>
                  <a:graphic>
                    <a:graphicData uri="http://schemas.openxmlformats.org/drawingml/2006/picture">
                      <pic:pic>
                        <pic:nvPicPr>
                          <pic:cNvPr id="1766916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Bourseul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972377" name="Picture">
</wp:docPr>
                  <a:graphic>
                    <a:graphicData uri="http://schemas.openxmlformats.org/drawingml/2006/picture">
                      <pic:pic>
                        <pic:nvPicPr>
                          <pic:cNvPr id="44797237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594293" name="Picture">
</wp:docPr>
                  <a:graphic>
                    <a:graphicData uri="http://schemas.openxmlformats.org/drawingml/2006/picture">
                      <pic:pic>
                        <pic:nvPicPr>
                          <pic:cNvPr id="14515942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413764552" name="Picture">
</wp:docPr>
                  <a:graphic>
                    <a:graphicData uri="http://schemas.openxmlformats.org/drawingml/2006/picture">
                      <pic:pic>
                        <pic:nvPicPr>
                          <pic:cNvPr id="413764552"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Arguenon II 2023-2029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106445" name="Picture">
</wp:docPr>
                        <a:graphic>
                          <a:graphicData uri="http://schemas.openxmlformats.org/drawingml/2006/picture">
                            <pic:pic>
                              <pic:nvPicPr>
                                <pic:cNvPr id="15461064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530398" name="Picture">
</wp:docPr>
                        <a:graphic>
                          <a:graphicData uri="http://schemas.openxmlformats.org/drawingml/2006/picture">
                            <pic:pic>
                              <pic:nvPicPr>
                                <pic:cNvPr id="62753039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485921" name="Picture">
</wp:docPr>
                  <a:graphic>
                    <a:graphicData uri="http://schemas.openxmlformats.org/drawingml/2006/picture">
                      <pic:pic>
                        <pic:nvPicPr>
                          <pic:cNvPr id="1150485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354600" name="Picture">
</wp:docPr>
                  <a:graphic>
                    <a:graphicData uri="http://schemas.openxmlformats.org/drawingml/2006/picture">
                      <pic:pic>
                        <pic:nvPicPr>
                          <pic:cNvPr id="1748354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22130 Bourseul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580647" name="Picture">
</wp:docPr>
                  <a:graphic>
                    <a:graphicData uri="http://schemas.openxmlformats.org/drawingml/2006/picture">
                      <pic:pic>
                        <pic:nvPicPr>
                          <pic:cNvPr id="1772580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Bourseul</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793820" name="Picture">
</wp:docPr>
                  <a:graphic>
                    <a:graphicData uri="http://schemas.openxmlformats.org/drawingml/2006/picture">
                      <pic:pic>
                        <pic:nvPicPr>
                          <pic:cNvPr id="1042793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977148" name="Picture">
</wp:docPr>
                  <a:graphic>
                    <a:graphicData uri="http://schemas.openxmlformats.org/drawingml/2006/picture">
                      <pic:pic>
                        <pic:nvPicPr>
                          <pic:cNvPr id="332977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22130 Bourseul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634907" name="Picture">
</wp:docPr>
                  <a:graphic>
                    <a:graphicData uri="http://schemas.openxmlformats.org/drawingml/2006/picture">
                      <pic:pic>
                        <pic:nvPicPr>
                          <pic:cNvPr id="2011634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Bourseul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509444" name="Picture">
</wp:docPr>
                  <a:graphic>
                    <a:graphicData uri="http://schemas.openxmlformats.org/drawingml/2006/picture">
                      <pic:pic>
                        <pic:nvPicPr>
                          <pic:cNvPr id="59150944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70738" name="Picture">
</wp:docPr>
                  <a:graphic>
                    <a:graphicData uri="http://schemas.openxmlformats.org/drawingml/2006/picture">
                      <pic:pic>
                        <pic:nvPicPr>
                          <pic:cNvPr id="1852707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7655127" name="Picture">
</wp:docPr>
                  <a:graphic>
                    <a:graphicData uri="http://schemas.openxmlformats.org/drawingml/2006/picture">
                      <pic:pic>
                        <pic:nvPicPr>
                          <pic:cNvPr id="837655127"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504064" name="Picture">
</wp:docPr>
                        <a:graphic>
                          <a:graphicData uri="http://schemas.openxmlformats.org/drawingml/2006/picture">
                            <pic:pic>
                              <pic:nvPicPr>
                                <pic:cNvPr id="4825040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005344" name="Picture">
</wp:docPr>
                        <a:graphic>
                          <a:graphicData uri="http://schemas.openxmlformats.org/drawingml/2006/picture">
                            <pic:pic>
                              <pic:nvPicPr>
                                <pic:cNvPr id="43100534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625659" name="Picture">
</wp:docPr>
                  <a:graphic>
                    <a:graphicData uri="http://schemas.openxmlformats.org/drawingml/2006/picture">
                      <pic:pic>
                        <pic:nvPicPr>
                          <pic:cNvPr id="378625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555215" name="Picture">
</wp:docPr>
                  <a:graphic>
                    <a:graphicData uri="http://schemas.openxmlformats.org/drawingml/2006/picture">
                      <pic:pic>
                        <pic:nvPicPr>
                          <pic:cNvPr id="1424555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22130 Bourseul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221643" name="Picture">
</wp:docPr>
                  <a:graphic>
                    <a:graphicData uri="http://schemas.openxmlformats.org/drawingml/2006/picture">
                      <pic:pic>
                        <pic:nvPicPr>
                          <pic:cNvPr id="802221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Bourseul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281165" name="Picture">
</wp:docPr>
                  <a:graphic>
                    <a:graphicData uri="http://schemas.openxmlformats.org/drawingml/2006/picture">
                      <pic:pic>
                        <pic:nvPicPr>
                          <pic:cNvPr id="171328116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55576" name="Picture">
</wp:docPr>
                  <a:graphic>
                    <a:graphicData uri="http://schemas.openxmlformats.org/drawingml/2006/picture">
                      <pic:pic>
                        <pic:nvPicPr>
                          <pic:cNvPr id="1096555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0084612" name="Picture">
</wp:docPr>
                  <a:graphic>
                    <a:graphicData uri="http://schemas.openxmlformats.org/drawingml/2006/picture">
                      <pic:pic>
                        <pic:nvPicPr>
                          <pic:cNvPr id="2020084612" name="Picture"/>
                          <pic:cNvPicPr/>
                        </pic:nvPicPr>
                        <pic:blipFill>
                          <a:blip r:embed="img_0_8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111365" name="Picture">
</wp:docPr>
                        <a:graphic>
                          <a:graphicData uri="http://schemas.openxmlformats.org/drawingml/2006/picture">
                            <pic:pic>
                              <pic:nvPicPr>
                                <pic:cNvPr id="4901113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829823" name="Picture">
</wp:docPr>
                  <a:graphic>
                    <a:graphicData uri="http://schemas.openxmlformats.org/drawingml/2006/picture">
                      <pic:pic>
                        <pic:nvPicPr>
                          <pic:cNvPr id="1681829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125889" name="Picture">
</wp:docPr>
                  <a:graphic>
                    <a:graphicData uri="http://schemas.openxmlformats.org/drawingml/2006/picture">
                      <pic:pic>
                        <pic:nvPicPr>
                          <pic:cNvPr id="2041125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22130 Bourseul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403864" name="Picture">
</wp:docPr>
                  <a:graphic>
                    <a:graphicData uri="http://schemas.openxmlformats.org/drawingml/2006/picture">
                      <pic:pic>
                        <pic:nvPicPr>
                          <pic:cNvPr id="1354403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Bourseul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525109" name="Picture">
</wp:docPr>
                  <a:graphic>
                    <a:graphicData uri="http://schemas.openxmlformats.org/drawingml/2006/picture">
                      <pic:pic>
                        <pic:nvPicPr>
                          <pic:cNvPr id="810525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30377" name="Picture">
</wp:docPr>
                  <a:graphic>
                    <a:graphicData uri="http://schemas.openxmlformats.org/drawingml/2006/picture">
                      <pic:pic>
                        <pic:nvPicPr>
                          <pic:cNvPr id="28830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22130 Bourseul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97495" name="Picture">
</wp:docPr>
                  <a:graphic>
                    <a:graphicData uri="http://schemas.openxmlformats.org/drawingml/2006/picture">
                      <pic:pic>
                        <pic:nvPicPr>
                          <pic:cNvPr id="92897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Bourseul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126350" name="Picture">
</wp:docPr>
                  <a:graphic>
                    <a:graphicData uri="http://schemas.openxmlformats.org/drawingml/2006/picture">
                      <pic:pic>
                        <pic:nvPicPr>
                          <pic:cNvPr id="55312635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134230" name="Picture">
</wp:docPr>
                  <a:graphic>
                    <a:graphicData uri="http://schemas.openxmlformats.org/drawingml/2006/picture">
                      <pic:pic>
                        <pic:nvPicPr>
                          <pic:cNvPr id="9451342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3643822" name="Picture">
</wp:docPr>
                  <a:graphic>
                    <a:graphicData uri="http://schemas.openxmlformats.org/drawingml/2006/picture">
                      <pic:pic>
                        <pic:nvPicPr>
                          <pic:cNvPr id="141364382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977353" name="Picture">
</wp:docPr>
                        <a:graphic>
                          <a:graphicData uri="http://schemas.openxmlformats.org/drawingml/2006/picture">
                            <pic:pic>
                              <pic:nvPicPr>
                                <pic:cNvPr id="98197735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714105" name="Picture">
</wp:docPr>
                  <a:graphic>
                    <a:graphicData uri="http://schemas.openxmlformats.org/drawingml/2006/picture">
                      <pic:pic>
                        <pic:nvPicPr>
                          <pic:cNvPr id="2104714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04994" name="Picture">
</wp:docPr>
                  <a:graphic>
                    <a:graphicData uri="http://schemas.openxmlformats.org/drawingml/2006/picture">
                      <pic:pic>
                        <pic:nvPicPr>
                          <pic:cNvPr id="61004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22130 Bourseul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670736" name="Picture">
</wp:docPr>
                  <a:graphic>
                    <a:graphicData uri="http://schemas.openxmlformats.org/drawingml/2006/picture">
                      <pic:pic>
                        <pic:nvPicPr>
                          <pic:cNvPr id="1071670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Bourseul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274106" name="Picture">
</wp:docPr>
                  <a:graphic>
                    <a:graphicData uri="http://schemas.openxmlformats.org/drawingml/2006/picture">
                      <pic:pic>
                        <pic:nvPicPr>
                          <pic:cNvPr id="38027410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279093" name="Picture">
</wp:docPr>
                  <a:graphic>
                    <a:graphicData uri="http://schemas.openxmlformats.org/drawingml/2006/picture">
                      <pic:pic>
                        <pic:nvPicPr>
                          <pic:cNvPr id="123227909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0307459" name="Picture">
</wp:docPr>
                  <a:graphic>
                    <a:graphicData uri="http://schemas.openxmlformats.org/drawingml/2006/picture">
                      <pic:pic>
                        <pic:nvPicPr>
                          <pic:cNvPr id="195030745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04065" name="Picture">
</wp:docPr>
                        <a:graphic>
                          <a:graphicData uri="http://schemas.openxmlformats.org/drawingml/2006/picture">
                            <pic:pic>
                              <pic:nvPicPr>
                                <pic:cNvPr id="13420406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49329" name="Picture">
</wp:docPr>
                  <a:graphic>
                    <a:graphicData uri="http://schemas.openxmlformats.org/drawingml/2006/picture">
                      <pic:pic>
                        <pic:nvPicPr>
                          <pic:cNvPr id="157949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792253" name="Picture">
</wp:docPr>
                  <a:graphic>
                    <a:graphicData uri="http://schemas.openxmlformats.org/drawingml/2006/picture">
                      <pic:pic>
                        <pic:nvPicPr>
                          <pic:cNvPr id="1303792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22130 Bourseul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765158" name="Picture">
</wp:docPr>
                  <a:graphic>
                    <a:graphicData uri="http://schemas.openxmlformats.org/drawingml/2006/picture">
                      <pic:pic>
                        <pic:nvPicPr>
                          <pic:cNvPr id="286765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Bourseul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034083" name="Picture">
</wp:docPr>
                  <a:graphic>
                    <a:graphicData uri="http://schemas.openxmlformats.org/drawingml/2006/picture">
                      <pic:pic>
                        <pic:nvPicPr>
                          <pic:cNvPr id="753034083"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615118" name="Picture">
</wp:docPr>
                  <a:graphic>
                    <a:graphicData uri="http://schemas.openxmlformats.org/drawingml/2006/picture">
                      <pic:pic>
                        <pic:nvPicPr>
                          <pic:cNvPr id="79761511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7542515" name="Picture">
</wp:docPr>
                  <a:graphic>
                    <a:graphicData uri="http://schemas.openxmlformats.org/drawingml/2006/picture">
                      <pic:pic>
                        <pic:nvPicPr>
                          <pic:cNvPr id="2017542515"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789629" name="Picture">
</wp:docPr>
                        <a:graphic>
                          <a:graphicData uri="http://schemas.openxmlformats.org/drawingml/2006/picture">
                            <pic:pic>
                              <pic:nvPicPr>
                                <pic:cNvPr id="2061789629"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72239" name="Picture">
</wp:docPr>
                  <a:graphic>
                    <a:graphicData uri="http://schemas.openxmlformats.org/drawingml/2006/picture">
                      <pic:pic>
                        <pic:nvPicPr>
                          <pic:cNvPr id="47172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656049" name="Picture">
</wp:docPr>
                  <a:graphic>
                    <a:graphicData uri="http://schemas.openxmlformats.org/drawingml/2006/picture">
                      <pic:pic>
                        <pic:nvPicPr>
                          <pic:cNvPr id="642656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22130 Bourseul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776772" name="Picture">
</wp:docPr>
                  <a:graphic>
                    <a:graphicData uri="http://schemas.openxmlformats.org/drawingml/2006/picture">
                      <pic:pic>
                        <pic:nvPicPr>
                          <pic:cNvPr id="2134776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Bourseul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814889" name="Picture">
</wp:docPr>
                  <a:graphic>
                    <a:graphicData uri="http://schemas.openxmlformats.org/drawingml/2006/picture">
                      <pic:pic>
                        <pic:nvPicPr>
                          <pic:cNvPr id="88181488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867224" name="Picture">
</wp:docPr>
                        <a:graphic>
                          <a:graphicData uri="http://schemas.openxmlformats.org/drawingml/2006/picture">
                            <pic:pic>
                              <pic:nvPicPr>
                                <pic:cNvPr id="1327867224"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232312" name="Picture">
</wp:docPr>
                  <a:graphic>
                    <a:graphicData uri="http://schemas.openxmlformats.org/drawingml/2006/picture">
                      <pic:pic>
                        <pic:nvPicPr>
                          <pic:cNvPr id="1449232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856288" name="Picture">
</wp:docPr>
                  <a:graphic>
                    <a:graphicData uri="http://schemas.openxmlformats.org/drawingml/2006/picture">
                      <pic:pic>
                        <pic:nvPicPr>
                          <pic:cNvPr id="1972856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22130 Bourseul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832540" name="Picture">
</wp:docPr>
                  <a:graphic>
                    <a:graphicData uri="http://schemas.openxmlformats.org/drawingml/2006/picture">
                      <pic:pic>
                        <pic:nvPicPr>
                          <pic:cNvPr id="337832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"https://fiches-risques.brgm.fr/georisques/infosols/instruction/SSP000235001" \t "_blank" </w:instrText>
            </w:r>
            <w:r>
              <w:fldChar w:fldCharType="separate"/>
            </w:r>
            <w:r>
              <w:rPr>
                <w:rFonts w:ascii="Marianne" w:hAnsi="Marianne" w:eastAsia="Marianne" w:cs="Marianne"/>
                <w:sz w:val="14"/>
              </w:rPr>
              <w:t xml:space="preserve">SSP000235001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Roblinais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"https://fiches-risques.brgm.fr/georisques/infosols/instruction/SSP000235201" \t "_blank" </w:instrText>
            </w:r>
            <w:r>
              <w:fldChar w:fldCharType="separate"/>
            </w:r>
            <w:r>
              <w:rPr>
                <w:rFonts w:ascii="Marianne" w:hAnsi="Marianne" w:eastAsia="Marianne" w:cs="Marianne"/>
                <w:sz w:val="14"/>
              </w:rPr>
              <w:t xml:space="preserve">SSP000235201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la Ville Vain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018053" name="Picture">
</wp:docPr>
                  <a:graphic>
                    <a:graphicData uri="http://schemas.openxmlformats.org/drawingml/2006/picture">
                      <pic:pic>
                        <pic:nvPicPr>
                          <pic:cNvPr id="306018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913455" name="Picture">
</wp:docPr>
                  <a:graphic>
                    <a:graphicData uri="http://schemas.openxmlformats.org/drawingml/2006/picture">
                      <pic:pic>
                        <pic:nvPicPr>
                          <pic:cNvPr id="1462913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22130 Bourseul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624419" name="Picture">
</wp:docPr>
                  <a:graphic>
                    <a:graphicData uri="http://schemas.openxmlformats.org/drawingml/2006/picture">
                      <pic:pic>
                        <pic:nvPicPr>
                          <pic:cNvPr id="1679624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"https://fiches-risques.brgm.fr/georisques/casias/SSP4244590" \t "_blank" </w:instrText>
            </w:r>
            <w:r>
              <w:fldChar w:fldCharType="separate"/>
            </w:r>
            <w:r>
              <w:rPr>
                <w:rFonts w:ascii="Marianne" w:hAnsi="Marianne" w:eastAsia="Marianne" w:cs="Marianne"/>
                <w:sz w:val="14"/>
              </w:rPr>
              <w:t xml:space="preserve">SSP4244590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 MENARD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"https://fiches-risques.brgm.fr/georisques/casias/SSP3807236" \t "_blank" </w:instrText>
            </w:r>
            <w:r>
              <w:fldChar w:fldCharType="separate"/>
            </w:r>
            <w:r>
              <w:rPr>
                <w:rFonts w:ascii="Marianne" w:hAnsi="Marianne" w:eastAsia="Marianne" w:cs="Marianne"/>
                <w:sz w:val="14"/>
              </w:rPr>
              <w:t xml:space="preserve">SSP3807236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"https://fiches-risques.brgm.fr/georisques/casias/SSP3806902" \t "_blank" </w:instrText>
            </w:r>
            <w:r>
              <w:fldChar w:fldCharType="separate"/>
            </w:r>
            <w:r>
              <w:rPr>
                <w:rFonts w:ascii="Marianne" w:hAnsi="Marianne" w:eastAsia="Marianne" w:cs="Marianne"/>
                <w:sz w:val="14"/>
              </w:rPr>
              <w:t xml:space="preserve">SSP3806902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"https://fiches-risques.brgm.fr/georisques/casias/SSP3805381" \t "_blank" </w:instrText>
            </w:r>
            <w:r>
              <w:fldChar w:fldCharType="separate"/>
            </w:r>
            <w:r>
              <w:rPr>
                <w:rFonts w:ascii="Marianne" w:hAnsi="Marianne" w:eastAsia="Marianne" w:cs="Marianne"/>
                <w:sz w:val="14"/>
              </w:rPr>
              <w:t xml:space="preserve">SSP3805381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"https://fiches-risques.brgm.fr/georisques/casias/SSP3804371" \t "_blank" </w:instrText>
            </w:r>
            <w:r>
              <w:fldChar w:fldCharType="separate"/>
            </w:r>
            <w:r>
              <w:rPr>
                <w:rFonts w:ascii="Marianne" w:hAnsi="Marianne" w:eastAsia="Marianne" w:cs="Marianne"/>
                <w:sz w:val="14"/>
              </w:rPr>
              <w:t xml:space="preserve">SSP3804371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"https://fiches-risques.brgm.fr/georisques/casias/SSP480967" \t "_blank" </w:instrText>
            </w:r>
            <w:r>
              <w:fldChar w:fldCharType="separate"/>
            </w:r>
            <w:r>
              <w:rPr>
                <w:rFonts w:ascii="Marianne" w:hAnsi="Marianne" w:eastAsia="Marianne" w:cs="Marianne"/>
                <w:sz w:val="14"/>
              </w:rPr>
              <w:t xml:space="preserve">SSP480967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 L ORMELAIS vers 522.15303</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"https://fiches-risques.brgm.fr/georisques/casias/SSP480963" \t "_blank" </w:instrText>
            </w:r>
            <w:r>
              <w:fldChar w:fldCharType="separate"/>
            </w:r>
            <w:r>
              <w:rPr>
                <w:rFonts w:ascii="Marianne" w:hAnsi="Marianne" w:eastAsia="Marianne" w:cs="Marianne"/>
                <w:sz w:val="14"/>
              </w:rPr>
              <w:t xml:space="preserve">SSP480963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LA VALLEE D'OLIVET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"https://fiches-risques.brgm.fr/georisques/casias/SSP480956" \t "_blank" </w:instrText>
            </w:r>
            <w:r>
              <w:fldChar w:fldCharType="separate"/>
            </w:r>
            <w:r>
              <w:rPr>
                <w:rFonts w:ascii="Marianne" w:hAnsi="Marianne" w:eastAsia="Marianne" w:cs="Marianne"/>
                <w:sz w:val="14"/>
              </w:rPr>
              <w:t xml:space="preserve">SSP480956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LEMENAGER ANNIE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"https://fiches-risques.brgm.fr/georisques/casias/SSP480953" \t "_blank" </w:instrText>
            </w:r>
            <w:r>
              <w:fldChar w:fldCharType="separate"/>
            </w:r>
            <w:r>
              <w:rPr>
                <w:rFonts w:ascii="Marianne" w:hAnsi="Marianne" w:eastAsia="Marianne" w:cs="Marianne"/>
                <w:sz w:val="14"/>
              </w:rPr>
              <w:t xml:space="preserve">SSP480953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SCEA DECLI AGRI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