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345170" name="Picture">
</wp:docPr>
                  <a:graphic>
                    <a:graphicData uri="http://schemas.openxmlformats.org/drawingml/2006/picture">
                      <pic:pic>
                        <pic:nvPicPr>
                          <pic:cNvPr id="156034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3627237" name="Picture">
</wp:docPr>
                  <a:graphic>
                    <a:graphicData uri="http://schemas.openxmlformats.org/drawingml/2006/picture">
                      <pic:pic>
                        <pic:nvPicPr>
                          <pic:cNvPr id="603627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3136534" name="Picture">
</wp:docPr>
                        <a:graphic>
                          <a:graphicData uri="http://schemas.openxmlformats.org/drawingml/2006/picture">
                            <pic:pic>
                              <pic:nvPicPr>
                                <pic:cNvPr id="1013136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71520 Bourgvilain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7581186" name="Picture">
</wp:docPr>
                  <a:graphic>
                    <a:graphicData uri="http://schemas.openxmlformats.org/drawingml/2006/picture">
                      <pic:pic>
                        <pic:nvPicPr>
                          <pic:cNvPr id="1027581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8906953" name="Picture">
</wp:docPr>
                  <a:graphic>
                    <a:graphicData uri="http://schemas.openxmlformats.org/drawingml/2006/picture">
                      <pic:pic>
                        <pic:nvPicPr>
                          <pic:cNvPr id="1318906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143418" name="Picture">
</wp:docPr>
                  <a:graphic>
                    <a:graphicData uri="http://schemas.openxmlformats.org/drawingml/2006/picture">
                      <pic:pic>
                        <pic:nvPicPr>
                          <pic:cNvPr id="45114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687058" name="Picture">
</wp:docPr>
                  <a:graphic>
                    <a:graphicData uri="http://schemas.openxmlformats.org/drawingml/2006/picture">
                      <pic:pic>
                        <pic:nvPicPr>
                          <pic:cNvPr id="1114687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Bourgvilain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17616" name="Picture">
</wp:docPr>
                  <a:graphic>
                    <a:graphicData uri="http://schemas.openxmlformats.org/drawingml/2006/picture">
                      <pic:pic>
                        <pic:nvPicPr>
                          <pic:cNvPr id="202741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707049" name="Picture">
</wp:docPr>
                        <a:graphic>
                          <a:graphicData uri="http://schemas.openxmlformats.org/drawingml/2006/picture">
                            <pic:pic>
                              <pic:nvPicPr>
                                <pic:cNvPr id="16057070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05929" name="Picture">
</wp:docPr>
                        <a:graphic>
                          <a:graphicData uri="http://schemas.openxmlformats.org/drawingml/2006/picture">
                            <pic:pic>
                              <pic:nvPicPr>
                                <pic:cNvPr id="318605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99107" name="Picture">
</wp:docPr>
                        <a:graphic>
                          <a:graphicData uri="http://schemas.openxmlformats.org/drawingml/2006/picture">
                            <pic:pic>
                              <pic:nvPicPr>
                                <pic:cNvPr id="67899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699624" name="Picture">
</wp:docPr>
                        <a:graphic>
                          <a:graphicData uri="http://schemas.openxmlformats.org/drawingml/2006/picture">
                            <pic:pic>
                              <pic:nvPicPr>
                                <pic:cNvPr id="1813699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47022" name="Picture">
</wp:docPr>
                        <a:graphic>
                          <a:graphicData uri="http://schemas.openxmlformats.org/drawingml/2006/picture">
                            <pic:pic>
                              <pic:nvPicPr>
                                <pic:cNvPr id="1242747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847114" name="Picture">
</wp:docPr>
                        <a:graphic>
                          <a:graphicData uri="http://schemas.openxmlformats.org/drawingml/2006/picture">
                            <pic:pic>
                              <pic:nvPicPr>
                                <pic:cNvPr id="19218471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859697" name="Picture">
</wp:docPr>
                        <a:graphic>
                          <a:graphicData uri="http://schemas.openxmlformats.org/drawingml/2006/picture">
                            <pic:pic>
                              <pic:nvPicPr>
                                <pic:cNvPr id="437859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94527" name="Picture">
</wp:docPr>
                        <a:graphic>
                          <a:graphicData uri="http://schemas.openxmlformats.org/drawingml/2006/picture">
                            <pic:pic>
                              <pic:nvPicPr>
                                <pic:cNvPr id="56894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48334" name="Picture">
</wp:docPr>
                        <a:graphic>
                          <a:graphicData uri="http://schemas.openxmlformats.org/drawingml/2006/picture">
                            <pic:pic>
                              <pic:nvPicPr>
                                <pic:cNvPr id="2137483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77838" name="Picture">
</wp:docPr>
                        <a:graphic>
                          <a:graphicData uri="http://schemas.openxmlformats.org/drawingml/2006/picture">
                            <pic:pic>
                              <pic:nvPicPr>
                                <pic:cNvPr id="604778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219727" name="Picture">
</wp:docPr>
                        <a:graphic>
                          <a:graphicData uri="http://schemas.openxmlformats.org/drawingml/2006/picture">
                            <pic:pic>
                              <pic:nvPicPr>
                                <pic:cNvPr id="515219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261607" name="Picture">
</wp:docPr>
                        <a:graphic>
                          <a:graphicData uri="http://schemas.openxmlformats.org/drawingml/2006/picture">
                            <pic:pic>
                              <pic:nvPicPr>
                                <pic:cNvPr id="2892616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609027" name="Picture">
</wp:docPr>
                        <a:graphic>
                          <a:graphicData uri="http://schemas.openxmlformats.org/drawingml/2006/picture">
                            <pic:pic>
                              <pic:nvPicPr>
                                <pic:cNvPr id="8476090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189822" name="Picture">
</wp:docPr>
                        <a:graphic>
                          <a:graphicData uri="http://schemas.openxmlformats.org/drawingml/2006/picture">
                            <pic:pic>
                              <pic:nvPicPr>
                                <pic:cNvPr id="554189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471899" name="Picture">
</wp:docPr>
                        <a:graphic>
                          <a:graphicData uri="http://schemas.openxmlformats.org/drawingml/2006/picture">
                            <pic:pic>
                              <pic:nvPicPr>
                                <pic:cNvPr id="13664718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447418" name="Picture">
</wp:docPr>
                        <a:graphic>
                          <a:graphicData uri="http://schemas.openxmlformats.org/drawingml/2006/picture">
                            <pic:pic>
                              <pic:nvPicPr>
                                <pic:cNvPr id="10054474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75589" name="Picture">
</wp:docPr>
                        <a:graphic>
                          <a:graphicData uri="http://schemas.openxmlformats.org/drawingml/2006/picture">
                            <pic:pic>
                              <pic:nvPicPr>
                                <pic:cNvPr id="1833755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037923" name="Picture">
</wp:docPr>
                        <a:graphic>
                          <a:graphicData uri="http://schemas.openxmlformats.org/drawingml/2006/picture">
                            <pic:pic>
                              <pic:nvPicPr>
                                <pic:cNvPr id="14260379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654415" name="Picture">
</wp:docPr>
                  <a:graphic>
                    <a:graphicData uri="http://schemas.openxmlformats.org/drawingml/2006/picture">
                      <pic:pic>
                        <pic:nvPicPr>
                          <pic:cNvPr id="1794654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309993" name="Picture">
</wp:docPr>
                  <a:graphic>
                    <a:graphicData uri="http://schemas.openxmlformats.org/drawingml/2006/picture">
                      <pic:pic>
                        <pic:nvPicPr>
                          <pic:cNvPr id="169530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Bourgvilain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024363" name="Picture">
</wp:docPr>
                  <a:graphic>
                    <a:graphicData uri="http://schemas.openxmlformats.org/drawingml/2006/picture">
                      <pic:pic>
                        <pic:nvPicPr>
                          <pic:cNvPr id="104302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Bourgvilain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781186" name="Picture">
</wp:docPr>
                  <a:graphic>
                    <a:graphicData uri="http://schemas.openxmlformats.org/drawingml/2006/picture">
                      <pic:pic>
                        <pic:nvPicPr>
                          <pic:cNvPr id="19487811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599324" name="Picture">
</wp:docPr>
                  <a:graphic>
                    <a:graphicData uri="http://schemas.openxmlformats.org/drawingml/2006/picture">
                      <pic:pic>
                        <pic:nvPicPr>
                          <pic:cNvPr id="1513599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9468373" name="Picture">
</wp:docPr>
                  <a:graphic>
                    <a:graphicData uri="http://schemas.openxmlformats.org/drawingml/2006/picture">
                      <pic:pic>
                        <pic:nvPicPr>
                          <pic:cNvPr id="8194683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402442" name="Picture">
</wp:docPr>
                        <a:graphic>
                          <a:graphicData uri="http://schemas.openxmlformats.org/drawingml/2006/picture">
                            <pic:pic>
                              <pic:nvPicPr>
                                <pic:cNvPr id="7894024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19974" name="Picture">
</wp:docPr>
                  <a:graphic>
                    <a:graphicData uri="http://schemas.openxmlformats.org/drawingml/2006/picture">
                      <pic:pic>
                        <pic:nvPicPr>
                          <pic:cNvPr id="16781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73262" name="Picture">
</wp:docPr>
                  <a:graphic>
                    <a:graphicData uri="http://schemas.openxmlformats.org/drawingml/2006/picture">
                      <pic:pic>
                        <pic:nvPicPr>
                          <pic:cNvPr id="55217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Bourgvilain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819226" name="Picture">
</wp:docPr>
                  <a:graphic>
                    <a:graphicData uri="http://schemas.openxmlformats.org/drawingml/2006/picture">
                      <pic:pic>
                        <pic:nvPicPr>
                          <pic:cNvPr id="170681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Bourgvilain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077319" name="Picture">
</wp:docPr>
                  <a:graphic>
                    <a:graphicData uri="http://schemas.openxmlformats.org/drawingml/2006/picture">
                      <pic:pic>
                        <pic:nvPicPr>
                          <pic:cNvPr id="8990773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268623" name="Picture">
</wp:docPr>
                  <a:graphic>
                    <a:graphicData uri="http://schemas.openxmlformats.org/drawingml/2006/picture">
                      <pic:pic>
                        <pic:nvPicPr>
                          <pic:cNvPr id="20912686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9170626" name="Picture">
</wp:docPr>
                  <a:graphic>
                    <a:graphicData uri="http://schemas.openxmlformats.org/drawingml/2006/picture">
                      <pic:pic>
                        <pic:nvPicPr>
                          <pic:cNvPr id="10191706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671756" name="Picture">
</wp:docPr>
                        <a:graphic>
                          <a:graphicData uri="http://schemas.openxmlformats.org/drawingml/2006/picture">
                            <pic:pic>
                              <pic:nvPicPr>
                                <pic:cNvPr id="4846717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593377" name="Picture">
</wp:docPr>
                        <a:graphic>
                          <a:graphicData uri="http://schemas.openxmlformats.org/drawingml/2006/picture">
                            <pic:pic>
                              <pic:nvPicPr>
                                <pic:cNvPr id="16875933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288873" name="Picture">
</wp:docPr>
                  <a:graphic>
                    <a:graphicData uri="http://schemas.openxmlformats.org/drawingml/2006/picture">
                      <pic:pic>
                        <pic:nvPicPr>
                          <pic:cNvPr id="52228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048133" name="Picture">
</wp:docPr>
                  <a:graphic>
                    <a:graphicData uri="http://schemas.openxmlformats.org/drawingml/2006/picture">
                      <pic:pic>
                        <pic:nvPicPr>
                          <pic:cNvPr id="1324048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Bourgvilain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394753" name="Picture">
</wp:docPr>
                  <a:graphic>
                    <a:graphicData uri="http://schemas.openxmlformats.org/drawingml/2006/picture">
                      <pic:pic>
                        <pic:nvPicPr>
                          <pic:cNvPr id="119339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Bourgvilain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349465" name="Picture">
</wp:docPr>
                  <a:graphic>
                    <a:graphicData uri="http://schemas.openxmlformats.org/drawingml/2006/picture">
                      <pic:pic>
                        <pic:nvPicPr>
                          <pic:cNvPr id="145334946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374157" name="Picture">
</wp:docPr>
                  <a:graphic>
                    <a:graphicData uri="http://schemas.openxmlformats.org/drawingml/2006/picture">
                      <pic:pic>
                        <pic:nvPicPr>
                          <pic:cNvPr id="14063741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3284767" name="Picture">
</wp:docPr>
                  <a:graphic>
                    <a:graphicData uri="http://schemas.openxmlformats.org/drawingml/2006/picture">
                      <pic:pic>
                        <pic:nvPicPr>
                          <pic:cNvPr id="33328476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220159" name="Picture">
</wp:docPr>
                        <a:graphic>
                          <a:graphicData uri="http://schemas.openxmlformats.org/drawingml/2006/picture">
                            <pic:pic>
                              <pic:nvPicPr>
                                <pic:cNvPr id="16852201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392690" name="Picture">
</wp:docPr>
                  <a:graphic>
                    <a:graphicData uri="http://schemas.openxmlformats.org/drawingml/2006/picture">
                      <pic:pic>
                        <pic:nvPicPr>
                          <pic:cNvPr id="201839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934726" name="Picture">
</wp:docPr>
                  <a:graphic>
                    <a:graphicData uri="http://schemas.openxmlformats.org/drawingml/2006/picture">
                      <pic:pic>
                        <pic:nvPicPr>
                          <pic:cNvPr id="929934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Bourgvilain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657520" name="Picture">
</wp:docPr>
                  <a:graphic>
                    <a:graphicData uri="http://schemas.openxmlformats.org/drawingml/2006/picture">
                      <pic:pic>
                        <pic:nvPicPr>
                          <pic:cNvPr id="193165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Bourgvilain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820510" name="Picture">
</wp:docPr>
                  <a:graphic>
                    <a:graphicData uri="http://schemas.openxmlformats.org/drawingml/2006/picture">
                      <pic:pic>
                        <pic:nvPicPr>
                          <pic:cNvPr id="11708205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43071" name="Picture">
</wp:docPr>
                  <a:graphic>
                    <a:graphicData uri="http://schemas.openxmlformats.org/drawingml/2006/picture">
                      <pic:pic>
                        <pic:nvPicPr>
                          <pic:cNvPr id="212143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952507" name="Picture">
</wp:docPr>
                  <a:graphic>
                    <a:graphicData uri="http://schemas.openxmlformats.org/drawingml/2006/picture">
                      <pic:pic>
                        <pic:nvPicPr>
                          <pic:cNvPr id="15549525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887311" name="Picture">
</wp:docPr>
                        <a:graphic>
                          <a:graphicData uri="http://schemas.openxmlformats.org/drawingml/2006/picture">
                            <pic:pic>
                              <pic:nvPicPr>
                                <pic:cNvPr id="20318873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382206" name="Picture">
</wp:docPr>
                  <a:graphic>
                    <a:graphicData uri="http://schemas.openxmlformats.org/drawingml/2006/picture">
                      <pic:pic>
                        <pic:nvPicPr>
                          <pic:cNvPr id="134338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933020" name="Picture">
</wp:docPr>
                  <a:graphic>
                    <a:graphicData uri="http://schemas.openxmlformats.org/drawingml/2006/picture">
                      <pic:pic>
                        <pic:nvPicPr>
                          <pic:cNvPr id="62093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Bourgvilain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235913" name="Picture">
</wp:docPr>
                  <a:graphic>
                    <a:graphicData uri="http://schemas.openxmlformats.org/drawingml/2006/picture">
                      <pic:pic>
                        <pic:nvPicPr>
                          <pic:cNvPr id="289235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Bourgvilain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828950" name="Picture">
</wp:docPr>
                  <a:graphic>
                    <a:graphicData uri="http://schemas.openxmlformats.org/drawingml/2006/picture">
                      <pic:pic>
                        <pic:nvPicPr>
                          <pic:cNvPr id="8158289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642375" name="Picture">
</wp:docPr>
                  <a:graphic>
                    <a:graphicData uri="http://schemas.openxmlformats.org/drawingml/2006/picture">
                      <pic:pic>
                        <pic:nvPicPr>
                          <pic:cNvPr id="14366423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119863" name="Picture">
</wp:docPr>
                  <a:graphic>
                    <a:graphicData uri="http://schemas.openxmlformats.org/drawingml/2006/picture">
                      <pic:pic>
                        <pic:nvPicPr>
                          <pic:cNvPr id="2761198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467045" name="Picture">
</wp:docPr>
                        <a:graphic>
                          <a:graphicData uri="http://schemas.openxmlformats.org/drawingml/2006/picture">
                            <pic:pic>
                              <pic:nvPicPr>
                                <pic:cNvPr id="9424670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5758" name="Picture">
</wp:docPr>
                  <a:graphic>
                    <a:graphicData uri="http://schemas.openxmlformats.org/drawingml/2006/picture">
                      <pic:pic>
                        <pic:nvPicPr>
                          <pic:cNvPr id="4891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93373" name="Picture">
</wp:docPr>
                  <a:graphic>
                    <a:graphicData uri="http://schemas.openxmlformats.org/drawingml/2006/picture">
                      <pic:pic>
                        <pic:nvPicPr>
                          <pic:cNvPr id="178993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Bourgvilain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337883" name="Picture">
</wp:docPr>
                  <a:graphic>
                    <a:graphicData uri="http://schemas.openxmlformats.org/drawingml/2006/picture">
                      <pic:pic>
                        <pic:nvPicPr>
                          <pic:cNvPr id="1317337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Bourgvilain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104172" name="Picture">
</wp:docPr>
                  <a:graphic>
                    <a:graphicData uri="http://schemas.openxmlformats.org/drawingml/2006/picture">
                      <pic:pic>
                        <pic:nvPicPr>
                          <pic:cNvPr id="7171041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493782" name="Picture">
</wp:docPr>
                  <a:graphic>
                    <a:graphicData uri="http://schemas.openxmlformats.org/drawingml/2006/picture">
                      <pic:pic>
                        <pic:nvPicPr>
                          <pic:cNvPr id="21344937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8164412" name="Picture">
</wp:docPr>
                  <a:graphic>
                    <a:graphicData uri="http://schemas.openxmlformats.org/drawingml/2006/picture">
                      <pic:pic>
                        <pic:nvPicPr>
                          <pic:cNvPr id="200816441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366666" name="Picture">
</wp:docPr>
                  <a:graphic>
                    <a:graphicData uri="http://schemas.openxmlformats.org/drawingml/2006/picture">
                      <pic:pic>
                        <pic:nvPicPr>
                          <pic:cNvPr id="83436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421663" name="Picture">
</wp:docPr>
                  <a:graphic>
                    <a:graphicData uri="http://schemas.openxmlformats.org/drawingml/2006/picture">
                      <pic:pic>
                        <pic:nvPicPr>
                          <pic:cNvPr id="197542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Bourgvilain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936013" name="Picture">
</wp:docPr>
                  <a:graphic>
                    <a:graphicData uri="http://schemas.openxmlformats.org/drawingml/2006/picture">
                      <pic:pic>
                        <pic:nvPicPr>
                          <pic:cNvPr id="212593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"https://fiches-risques.brgm.fr/fr/georisques/mvt-synthetique/67100091" \t "_self" </w:instrText>
            </w:r>
            <w:r>
              <w:fldChar w:fldCharType="separate"/>
            </w:r>
            <w:r>
              <w:rPr>
                <w:rFonts w:ascii="Marianne" w:hAnsi="Marianne" w:eastAsia="Marianne" w:cs="Marianne"/>
                <w:sz w:val="14"/>
              </w:rPr>
              <w:t xml:space="preserve">67100091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749241" name="Picture">
</wp:docPr>
                  <a:graphic>
                    <a:graphicData uri="http://schemas.openxmlformats.org/drawingml/2006/picture">
                      <pic:pic>
                        <pic:nvPicPr>
                          <pic:cNvPr id="118374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27541" name="Picture">
</wp:docPr>
                  <a:graphic>
                    <a:graphicData uri="http://schemas.openxmlformats.org/drawingml/2006/picture">
                      <pic:pic>
                        <pic:nvPicPr>
                          <pic:cNvPr id="139162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71520 Bourgvilain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868505" name="Picture">
</wp:docPr>
                  <a:graphic>
                    <a:graphicData uri="http://schemas.openxmlformats.org/drawingml/2006/picture">
                      <pic:pic>
                        <pic:nvPicPr>
                          <pic:cNvPr id="938868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"https://fiches-risques.brgm.fr/georisques/casias/SSP3800791" \t "_blank" </w:instrText>
            </w:r>
            <w:r>
              <w:fldChar w:fldCharType="separate"/>
            </w:r>
            <w:r>
              <w:rPr>
                <w:rFonts w:ascii="Marianne" w:hAnsi="Marianne" w:eastAsia="Marianne" w:cs="Marianne"/>
                <w:sz w:val="14"/>
              </w:rPr>
              <w:t xml:space="preserve">SSP3800791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Auberge "Larochette Aubergiste"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"https://fiches-risques.brgm.fr/georisques/casias/SSP3800272" \t "_blank" </w:instrText>
            </w:r>
            <w:r>
              <w:fldChar w:fldCharType="separate"/>
            </w:r>
            <w:r>
              <w:rPr>
                <w:rFonts w:ascii="Marianne" w:hAnsi="Marianne" w:eastAsia="Marianne" w:cs="Marianne"/>
                <w:sz w:val="14"/>
              </w:rPr>
              <w:t xml:space="preserve">SSP3800272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