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985265" name="Picture">
</wp:docPr>
                  <a:graphic>
                    <a:graphicData uri="http://schemas.openxmlformats.org/drawingml/2006/picture">
                      <pic:pic>
                        <pic:nvPicPr>
                          <pic:cNvPr id="1461985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7024812" name="Picture">
</wp:docPr>
                  <a:graphic>
                    <a:graphicData uri="http://schemas.openxmlformats.org/drawingml/2006/picture">
                      <pic:pic>
                        <pic:nvPicPr>
                          <pic:cNvPr id="16570248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0287823" name="Picture">
</wp:docPr>
                        <a:graphic>
                          <a:graphicData uri="http://schemas.openxmlformats.org/drawingml/2006/picture">
                            <pic:pic>
                              <pic:nvPicPr>
                                <pic:cNvPr id="14102878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80310 Bourdon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2974545" name="Picture">
</wp:docPr>
                  <a:graphic>
                    <a:graphicData uri="http://schemas.openxmlformats.org/drawingml/2006/picture">
                      <pic:pic>
                        <pic:nvPicPr>
                          <pic:cNvPr id="1142974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0152776" name="Picture">
</wp:docPr>
                  <a:graphic>
                    <a:graphicData uri="http://schemas.openxmlformats.org/drawingml/2006/picture">
                      <pic:pic>
                        <pic:nvPicPr>
                          <pic:cNvPr id="16401527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709107" name="Picture">
</wp:docPr>
                  <a:graphic>
                    <a:graphicData uri="http://schemas.openxmlformats.org/drawingml/2006/picture">
                      <pic:pic>
                        <pic:nvPicPr>
                          <pic:cNvPr id="122770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122957" name="Picture">
</wp:docPr>
                  <a:graphic>
                    <a:graphicData uri="http://schemas.openxmlformats.org/drawingml/2006/picture">
                      <pic:pic>
                        <pic:nvPicPr>
                          <pic:cNvPr id="1826122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Bourdon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555294" name="Picture">
</wp:docPr>
                  <a:graphic>
                    <a:graphicData uri="http://schemas.openxmlformats.org/drawingml/2006/picture">
                      <pic:pic>
                        <pic:nvPicPr>
                          <pic:cNvPr id="1929555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680741" name="Picture">
</wp:docPr>
                        <a:graphic>
                          <a:graphicData uri="http://schemas.openxmlformats.org/drawingml/2006/picture">
                            <pic:pic>
                              <pic:nvPicPr>
                                <pic:cNvPr id="4836807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932001" name="Picture">
</wp:docPr>
                        <a:graphic>
                          <a:graphicData uri="http://schemas.openxmlformats.org/drawingml/2006/picture">
                            <pic:pic>
                              <pic:nvPicPr>
                                <pic:cNvPr id="6239320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126210" name="Picture">
</wp:docPr>
                        <a:graphic>
                          <a:graphicData uri="http://schemas.openxmlformats.org/drawingml/2006/picture">
                            <pic:pic>
                              <pic:nvPicPr>
                                <pic:cNvPr id="3231262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216321" name="Picture">
</wp:docPr>
                        <a:graphic>
                          <a:graphicData uri="http://schemas.openxmlformats.org/drawingml/2006/picture">
                            <pic:pic>
                              <pic:nvPicPr>
                                <pic:cNvPr id="3682163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552005" name="Picture">
</wp:docPr>
                        <a:graphic>
                          <a:graphicData uri="http://schemas.openxmlformats.org/drawingml/2006/picture">
                            <pic:pic>
                              <pic:nvPicPr>
                                <pic:cNvPr id="2036552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783847" name="Picture">
</wp:docPr>
                        <a:graphic>
                          <a:graphicData uri="http://schemas.openxmlformats.org/drawingml/2006/picture">
                            <pic:pic>
                              <pic:nvPicPr>
                                <pic:cNvPr id="4897838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220328" name="Picture">
</wp:docPr>
                        <a:graphic>
                          <a:graphicData uri="http://schemas.openxmlformats.org/drawingml/2006/picture">
                            <pic:pic>
                              <pic:nvPicPr>
                                <pic:cNvPr id="3302203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352092" name="Picture">
</wp:docPr>
                        <a:graphic>
                          <a:graphicData uri="http://schemas.openxmlformats.org/drawingml/2006/picture">
                            <pic:pic>
                              <pic:nvPicPr>
                                <pic:cNvPr id="15963520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009380" name="Picture">
</wp:docPr>
                        <a:graphic>
                          <a:graphicData uri="http://schemas.openxmlformats.org/drawingml/2006/picture">
                            <pic:pic>
                              <pic:nvPicPr>
                                <pic:cNvPr id="5070093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866893" name="Picture">
</wp:docPr>
                        <a:graphic>
                          <a:graphicData uri="http://schemas.openxmlformats.org/drawingml/2006/picture">
                            <pic:pic>
                              <pic:nvPicPr>
                                <pic:cNvPr id="11098668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489763" name="Picture">
</wp:docPr>
                        <a:graphic>
                          <a:graphicData uri="http://schemas.openxmlformats.org/drawingml/2006/picture">
                            <pic:pic>
                              <pic:nvPicPr>
                                <pic:cNvPr id="6214897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304839" name="Picture">
</wp:docPr>
                        <a:graphic>
                          <a:graphicData uri="http://schemas.openxmlformats.org/drawingml/2006/picture">
                            <pic:pic>
                              <pic:nvPicPr>
                                <pic:cNvPr id="3713048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442047" name="Picture">
</wp:docPr>
                        <a:graphic>
                          <a:graphicData uri="http://schemas.openxmlformats.org/drawingml/2006/picture">
                            <pic:pic>
                              <pic:nvPicPr>
                                <pic:cNvPr id="15294420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297385" name="Picture">
</wp:docPr>
                        <a:graphic>
                          <a:graphicData uri="http://schemas.openxmlformats.org/drawingml/2006/picture">
                            <pic:pic>
                              <pic:nvPicPr>
                                <pic:cNvPr id="2302973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705786" name="Picture">
</wp:docPr>
                        <a:graphic>
                          <a:graphicData uri="http://schemas.openxmlformats.org/drawingml/2006/picture">
                            <pic:pic>
                              <pic:nvPicPr>
                                <pic:cNvPr id="5157057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55878" name="Picture">
</wp:docPr>
                        <a:graphic>
                          <a:graphicData uri="http://schemas.openxmlformats.org/drawingml/2006/picture">
                            <pic:pic>
                              <pic:nvPicPr>
                                <pic:cNvPr id="674558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85316" name="Picture">
</wp:docPr>
                        <a:graphic>
                          <a:graphicData uri="http://schemas.openxmlformats.org/drawingml/2006/picture">
                            <pic:pic>
                              <pic:nvPicPr>
                                <pic:cNvPr id="2051853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349653" name="Picture">
</wp:docPr>
                        <a:graphic>
                          <a:graphicData uri="http://schemas.openxmlformats.org/drawingml/2006/picture">
                            <pic:pic>
                              <pic:nvPicPr>
                                <pic:cNvPr id="5223496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878252" name="Picture">
</wp:docPr>
                  <a:graphic>
                    <a:graphicData uri="http://schemas.openxmlformats.org/drawingml/2006/picture">
                      <pic:pic>
                        <pic:nvPicPr>
                          <pic:cNvPr id="1138878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23168" name="Picture">
</wp:docPr>
                  <a:graphic>
                    <a:graphicData uri="http://schemas.openxmlformats.org/drawingml/2006/picture">
                      <pic:pic>
                        <pic:nvPicPr>
                          <pic:cNvPr id="206923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852969" name="Picture">
</wp:docPr>
                  <a:graphic>
                    <a:graphicData uri="http://schemas.openxmlformats.org/drawingml/2006/picture">
                      <pic:pic>
                        <pic:nvPicPr>
                          <pic:cNvPr id="36885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056470" name="Picture">
</wp:docPr>
                  <a:graphic>
                    <a:graphicData uri="http://schemas.openxmlformats.org/drawingml/2006/picture">
                      <pic:pic>
                        <pic:nvPicPr>
                          <pic:cNvPr id="3200564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91316" name="Picture">
</wp:docPr>
                  <a:graphic>
                    <a:graphicData uri="http://schemas.openxmlformats.org/drawingml/2006/picture">
                      <pic:pic>
                        <pic:nvPicPr>
                          <pic:cNvPr id="163391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9455598" name="Picture">
</wp:docPr>
                  <a:graphic>
                    <a:graphicData uri="http://schemas.openxmlformats.org/drawingml/2006/picture">
                      <pic:pic>
                        <pic:nvPicPr>
                          <pic:cNvPr id="79945559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044887" name="Picture">
</wp:docPr>
                        <a:graphic>
                          <a:graphicData uri="http://schemas.openxmlformats.org/drawingml/2006/picture">
                            <pic:pic>
                              <pic:nvPicPr>
                                <pic:cNvPr id="16700448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958994" name="Picture">
</wp:docPr>
                  <a:graphic>
                    <a:graphicData uri="http://schemas.openxmlformats.org/drawingml/2006/picture">
                      <pic:pic>
                        <pic:nvPicPr>
                          <pic:cNvPr id="1814958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772193" name="Picture">
</wp:docPr>
                  <a:graphic>
                    <a:graphicData uri="http://schemas.openxmlformats.org/drawingml/2006/picture">
                      <pic:pic>
                        <pic:nvPicPr>
                          <pic:cNvPr id="996772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699805" name="Picture">
</wp:docPr>
                  <a:graphic>
                    <a:graphicData uri="http://schemas.openxmlformats.org/drawingml/2006/picture">
                      <pic:pic>
                        <pic:nvPicPr>
                          <pic:cNvPr id="289699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Bourdon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632494" name="Picture">
</wp:docPr>
                        <a:graphic>
                          <a:graphicData uri="http://schemas.openxmlformats.org/drawingml/2006/picture">
                            <pic:pic>
                              <pic:nvPicPr>
                                <pic:cNvPr id="6396324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751183" name="Picture">
</wp:docPr>
                        <a:graphic>
                          <a:graphicData uri="http://schemas.openxmlformats.org/drawingml/2006/picture">
                            <pic:pic>
                              <pic:nvPicPr>
                                <pic:cNvPr id="4817511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873827" name="Picture">
</wp:docPr>
                        <a:graphic>
                          <a:graphicData uri="http://schemas.openxmlformats.org/drawingml/2006/picture">
                            <pic:pic>
                              <pic:nvPicPr>
                                <pic:cNvPr id="98187382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415624" name="Picture">
</wp:docPr>
                  <a:graphic>
                    <a:graphicData uri="http://schemas.openxmlformats.org/drawingml/2006/picture">
                      <pic:pic>
                        <pic:nvPicPr>
                          <pic:cNvPr id="92341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873450" name="Picture">
</wp:docPr>
                  <a:graphic>
                    <a:graphicData uri="http://schemas.openxmlformats.org/drawingml/2006/picture">
                      <pic:pic>
                        <pic:nvPicPr>
                          <pic:cNvPr id="1608873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357401" name="Picture">
</wp:docPr>
                  <a:graphic>
                    <a:graphicData uri="http://schemas.openxmlformats.org/drawingml/2006/picture">
                      <pic:pic>
                        <pic:nvPicPr>
                          <pic:cNvPr id="141435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347679" name="Picture">
</wp:docPr>
                  <a:graphic>
                    <a:graphicData uri="http://schemas.openxmlformats.org/drawingml/2006/picture">
                      <pic:pic>
                        <pic:nvPicPr>
                          <pic:cNvPr id="6903476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453856" name="Picture">
</wp:docPr>
                  <a:graphic>
                    <a:graphicData uri="http://schemas.openxmlformats.org/drawingml/2006/picture">
                      <pic:pic>
                        <pic:nvPicPr>
                          <pic:cNvPr id="12774538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7871087" name="Picture">
</wp:docPr>
                  <a:graphic>
                    <a:graphicData uri="http://schemas.openxmlformats.org/drawingml/2006/picture">
                      <pic:pic>
                        <pic:nvPicPr>
                          <pic:cNvPr id="12478710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438360" name="Picture">
</wp:docPr>
                        <a:graphic>
                          <a:graphicData uri="http://schemas.openxmlformats.org/drawingml/2006/picture">
                            <pic:pic>
                              <pic:nvPicPr>
                                <pic:cNvPr id="2984383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373080" name="Picture">
</wp:docPr>
                        <a:graphic>
                          <a:graphicData uri="http://schemas.openxmlformats.org/drawingml/2006/picture">
                            <pic:pic>
                              <pic:nvPicPr>
                                <pic:cNvPr id="16443730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010786" name="Picture">
</wp:docPr>
                  <a:graphic>
                    <a:graphicData uri="http://schemas.openxmlformats.org/drawingml/2006/picture">
                      <pic:pic>
                        <pic:nvPicPr>
                          <pic:cNvPr id="53901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421756" name="Picture">
</wp:docPr>
                  <a:graphic>
                    <a:graphicData uri="http://schemas.openxmlformats.org/drawingml/2006/picture">
                      <pic:pic>
                        <pic:nvPicPr>
                          <pic:cNvPr id="1998421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22051" name="Picture">
</wp:docPr>
                  <a:graphic>
                    <a:graphicData uri="http://schemas.openxmlformats.org/drawingml/2006/picture">
                      <pic:pic>
                        <pic:nvPicPr>
                          <pic:cNvPr id="206022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805045" name="Picture">
</wp:docPr>
                  <a:graphic>
                    <a:graphicData uri="http://schemas.openxmlformats.org/drawingml/2006/picture">
                      <pic:pic>
                        <pic:nvPicPr>
                          <pic:cNvPr id="14668050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152954" name="Picture">
</wp:docPr>
                  <a:graphic>
                    <a:graphicData uri="http://schemas.openxmlformats.org/drawingml/2006/picture">
                      <pic:pic>
                        <pic:nvPicPr>
                          <pic:cNvPr id="20621529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0832152" name="Picture">
</wp:docPr>
                  <a:graphic>
                    <a:graphicData uri="http://schemas.openxmlformats.org/drawingml/2006/picture">
                      <pic:pic>
                        <pic:nvPicPr>
                          <pic:cNvPr id="18608321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067225" name="Picture">
</wp:docPr>
                        <a:graphic>
                          <a:graphicData uri="http://schemas.openxmlformats.org/drawingml/2006/picture">
                            <pic:pic>
                              <pic:nvPicPr>
                                <pic:cNvPr id="8960672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77031" name="Picture">
</wp:docPr>
                  <a:graphic>
                    <a:graphicData uri="http://schemas.openxmlformats.org/drawingml/2006/picture">
                      <pic:pic>
                        <pic:nvPicPr>
                          <pic:cNvPr id="19087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734282" name="Picture">
</wp:docPr>
                  <a:graphic>
                    <a:graphicData uri="http://schemas.openxmlformats.org/drawingml/2006/picture">
                      <pic:pic>
                        <pic:nvPicPr>
                          <pic:cNvPr id="63473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12168" name="Picture">
</wp:docPr>
                  <a:graphic>
                    <a:graphicData uri="http://schemas.openxmlformats.org/drawingml/2006/picture">
                      <pic:pic>
                        <pic:nvPicPr>
                          <pic:cNvPr id="59612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961988" name="Picture">
</wp:docPr>
                  <a:graphic>
                    <a:graphicData uri="http://schemas.openxmlformats.org/drawingml/2006/picture">
                      <pic:pic>
                        <pic:nvPicPr>
                          <pic:cNvPr id="18949619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809486" name="Picture">
</wp:docPr>
                  <a:graphic>
                    <a:graphicData uri="http://schemas.openxmlformats.org/drawingml/2006/picture">
                      <pic:pic>
                        <pic:nvPicPr>
                          <pic:cNvPr id="13238094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4958266" name="Picture">
</wp:docPr>
                  <a:graphic>
                    <a:graphicData uri="http://schemas.openxmlformats.org/drawingml/2006/picture">
                      <pic:pic>
                        <pic:nvPicPr>
                          <pic:cNvPr id="8549582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972994" name="Picture">
</wp:docPr>
                        <a:graphic>
                          <a:graphicData uri="http://schemas.openxmlformats.org/drawingml/2006/picture">
                            <pic:pic>
                              <pic:nvPicPr>
                                <pic:cNvPr id="6769729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309379" name="Picture">
</wp:docPr>
                  <a:graphic>
                    <a:graphicData uri="http://schemas.openxmlformats.org/drawingml/2006/picture">
                      <pic:pic>
                        <pic:nvPicPr>
                          <pic:cNvPr id="926309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857688" name="Picture">
</wp:docPr>
                  <a:graphic>
                    <a:graphicData uri="http://schemas.openxmlformats.org/drawingml/2006/picture">
                      <pic:pic>
                        <pic:nvPicPr>
                          <pic:cNvPr id="128485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722456" name="Picture">
</wp:docPr>
                  <a:graphic>
                    <a:graphicData uri="http://schemas.openxmlformats.org/drawingml/2006/picture">
                      <pic:pic>
                        <pic:nvPicPr>
                          <pic:cNvPr id="100372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642955" name="Picture">
</wp:docPr>
                  <a:graphic>
                    <a:graphicData uri="http://schemas.openxmlformats.org/drawingml/2006/picture">
                      <pic:pic>
                        <pic:nvPicPr>
                          <pic:cNvPr id="14456429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296594" name="Picture">
</wp:docPr>
                  <a:graphic>
                    <a:graphicData uri="http://schemas.openxmlformats.org/drawingml/2006/picture">
                      <pic:pic>
                        <pic:nvPicPr>
                          <pic:cNvPr id="9212965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564499" name="Picture">
</wp:docPr>
                  <a:graphic>
                    <a:graphicData uri="http://schemas.openxmlformats.org/drawingml/2006/picture">
                      <pic:pic>
                        <pic:nvPicPr>
                          <pic:cNvPr id="2695644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277021" name="Picture">
</wp:docPr>
                        <a:graphic>
                          <a:graphicData uri="http://schemas.openxmlformats.org/drawingml/2006/picture">
                            <pic:pic>
                              <pic:nvPicPr>
                                <pic:cNvPr id="21242770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746047" name="Picture">
</wp:docPr>
                  <a:graphic>
                    <a:graphicData uri="http://schemas.openxmlformats.org/drawingml/2006/picture">
                      <pic:pic>
                        <pic:nvPicPr>
                          <pic:cNvPr id="1732746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425419" name="Picture">
</wp:docPr>
                  <a:graphic>
                    <a:graphicData uri="http://schemas.openxmlformats.org/drawingml/2006/picture">
                      <pic:pic>
                        <pic:nvPicPr>
                          <pic:cNvPr id="1017425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338841" name="Picture">
</wp:docPr>
                  <a:graphic>
                    <a:graphicData uri="http://schemas.openxmlformats.org/drawingml/2006/picture">
                      <pic:pic>
                        <pic:nvPicPr>
                          <pic:cNvPr id="731338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704837" name="Picture">
</wp:docPr>
                  <a:graphic>
                    <a:graphicData uri="http://schemas.openxmlformats.org/drawingml/2006/picture">
                      <pic:pic>
                        <pic:nvPicPr>
                          <pic:cNvPr id="12877048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926061" name="Picture">
</wp:docPr>
                  <a:graphic>
                    <a:graphicData uri="http://schemas.openxmlformats.org/drawingml/2006/picture">
                      <pic:pic>
                        <pic:nvPicPr>
                          <pic:cNvPr id="7169260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2929964" name="Picture">
</wp:docPr>
                  <a:graphic>
                    <a:graphicData uri="http://schemas.openxmlformats.org/drawingml/2006/picture">
                      <pic:pic>
                        <pic:nvPicPr>
                          <pic:cNvPr id="9129299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981605" name="Picture">
</wp:docPr>
                  <a:graphic>
                    <a:graphicData uri="http://schemas.openxmlformats.org/drawingml/2006/picture">
                      <pic:pic>
                        <pic:nvPicPr>
                          <pic:cNvPr id="61098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039750" name="Picture">
</wp:docPr>
                  <a:graphic>
                    <a:graphicData uri="http://schemas.openxmlformats.org/drawingml/2006/picture">
                      <pic:pic>
                        <pic:nvPicPr>
                          <pic:cNvPr id="118703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Bourdon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578655" name="Picture">
</wp:docPr>
                  <a:graphic>
                    <a:graphicData uri="http://schemas.openxmlformats.org/drawingml/2006/picture">
                      <pic:pic>
                        <pic:nvPicPr>
                          <pic:cNvPr id="210157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"https://fiches-risques.brgm.fr/georisques/infosols/instruction/SSP66436301" \t "_blank" </w:instrText>
            </w:r>
            <w:r>
              <w:fldChar w:fldCharType="separate"/>
            </w:r>
            <w:r>
              <w:rPr>
                <w:rFonts w:ascii="Marianne" w:hAnsi="Marianne" w:eastAsia="Marianne" w:cs="Marianne"/>
                <w:sz w:val="14"/>
              </w:rPr>
              <w:t xml:space="preserve">SSP66436301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 PIECES DE BOURDON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960531" name="Picture">
</wp:docPr>
                  <a:graphic>
                    <a:graphicData uri="http://schemas.openxmlformats.org/drawingml/2006/picture">
                      <pic:pic>
                        <pic:nvPicPr>
                          <pic:cNvPr id="291960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445083" name="Picture">
</wp:docPr>
                  <a:graphic>
                    <a:graphicData uri="http://schemas.openxmlformats.org/drawingml/2006/picture">
                      <pic:pic>
                        <pic:nvPicPr>
                          <pic:cNvPr id="30644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Bourdon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544857" name="Picture">
</wp:docPr>
                  <a:graphic>
                    <a:graphicData uri="http://schemas.openxmlformats.org/drawingml/2006/picture">
                      <pic:pic>
                        <pic:nvPicPr>
                          <pic:cNvPr id="899544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"https://fiches-risques.brgm.fr/georisques/casias/SSP4022714" \t "_blank" </w:instrText>
            </w:r>
            <w:r>
              <w:fldChar w:fldCharType="separate"/>
            </w:r>
            <w:r>
              <w:rPr>
                <w:rFonts w:ascii="Marianne" w:hAnsi="Marianne" w:eastAsia="Marianne" w:cs="Marianne"/>
                <w:sz w:val="14"/>
              </w:rPr>
              <w:t xml:space="preserve">SSP4022714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"https://fiches-risques.brgm.fr/georisques/casias/SSP4022711" \t "_blank" </w:instrText>
            </w:r>
            <w:r>
              <w:fldChar w:fldCharType="separate"/>
            </w:r>
            <w:r>
              <w:rPr>
                <w:rFonts w:ascii="Marianne" w:hAnsi="Marianne" w:eastAsia="Marianne" w:cs="Marianne"/>
                <w:sz w:val="14"/>
              </w:rPr>
              <w:t xml:space="preserve">SSP4022711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"https://fiches-risques.brgm.fr/georisques/casias/SSP664363" \t "_blank" </w:instrText>
            </w:r>
            <w:r>
              <w:fldChar w:fldCharType="separate"/>
            </w:r>
            <w:r>
              <w:rPr>
                <w:rFonts w:ascii="Marianne" w:hAnsi="Marianne" w:eastAsia="Marianne" w:cs="Marianne"/>
                <w:sz w:val="14"/>
              </w:rPr>
              <w:t xml:space="preserve">SSP664363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 PIECES DE BOURDON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