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036663" name="Picture">
</wp:docPr>
                  <a:graphic>
                    <a:graphicData uri="http://schemas.openxmlformats.org/drawingml/2006/picture">
                      <pic:pic>
                        <pic:nvPicPr>
                          <pic:cNvPr id="203703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8447785" name="Picture">
</wp:docPr>
                  <a:graphic>
                    <a:graphicData uri="http://schemas.openxmlformats.org/drawingml/2006/picture">
                      <pic:pic>
                        <pic:nvPicPr>
                          <pic:cNvPr id="1848447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0137795" name="Picture">
</wp:docPr>
                        <a:graphic>
                          <a:graphicData uri="http://schemas.openxmlformats.org/drawingml/2006/picture">
                            <pic:pic>
                              <pic:nvPicPr>
                                <pic:cNvPr id="590137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22390 Bourbriac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2387255" name="Picture">
</wp:docPr>
                  <a:graphic>
                    <a:graphicData uri="http://schemas.openxmlformats.org/drawingml/2006/picture">
                      <pic:pic>
                        <pic:nvPicPr>
                          <pic:cNvPr id="652387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9363994" name="Picture">
</wp:docPr>
                  <a:graphic>
                    <a:graphicData uri="http://schemas.openxmlformats.org/drawingml/2006/picture">
                      <pic:pic>
                        <pic:nvPicPr>
                          <pic:cNvPr id="2693639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380153" name="Picture">
</wp:docPr>
                  <a:graphic>
                    <a:graphicData uri="http://schemas.openxmlformats.org/drawingml/2006/picture">
                      <pic:pic>
                        <pic:nvPicPr>
                          <pic:cNvPr id="102138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239523" name="Picture">
</wp:docPr>
                  <a:graphic>
                    <a:graphicData uri="http://schemas.openxmlformats.org/drawingml/2006/picture">
                      <pic:pic>
                        <pic:nvPicPr>
                          <pic:cNvPr id="113523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Bourbriac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641921" name="Picture">
</wp:docPr>
                  <a:graphic>
                    <a:graphicData uri="http://schemas.openxmlformats.org/drawingml/2006/picture">
                      <pic:pic>
                        <pic:nvPicPr>
                          <pic:cNvPr id="867641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281257" name="Picture">
</wp:docPr>
                        <a:graphic>
                          <a:graphicData uri="http://schemas.openxmlformats.org/drawingml/2006/picture">
                            <pic:pic>
                              <pic:nvPicPr>
                                <pic:cNvPr id="3602812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145976" name="Picture">
</wp:docPr>
                        <a:graphic>
                          <a:graphicData uri="http://schemas.openxmlformats.org/drawingml/2006/picture">
                            <pic:pic>
                              <pic:nvPicPr>
                                <pic:cNvPr id="15431459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537573" name="Picture">
</wp:docPr>
                        <a:graphic>
                          <a:graphicData uri="http://schemas.openxmlformats.org/drawingml/2006/picture">
                            <pic:pic>
                              <pic:nvPicPr>
                                <pic:cNvPr id="781537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720781" name="Picture">
</wp:docPr>
                        <a:graphic>
                          <a:graphicData uri="http://schemas.openxmlformats.org/drawingml/2006/picture">
                            <pic:pic>
                              <pic:nvPicPr>
                                <pic:cNvPr id="6387207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101862" name="Picture">
</wp:docPr>
                        <a:graphic>
                          <a:graphicData uri="http://schemas.openxmlformats.org/drawingml/2006/picture">
                            <pic:pic>
                              <pic:nvPicPr>
                                <pic:cNvPr id="342101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955127" name="Picture">
</wp:docPr>
                        <a:graphic>
                          <a:graphicData uri="http://schemas.openxmlformats.org/drawingml/2006/picture">
                            <pic:pic>
                              <pic:nvPicPr>
                                <pic:cNvPr id="19119551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285425" name="Picture">
</wp:docPr>
                        <a:graphic>
                          <a:graphicData uri="http://schemas.openxmlformats.org/drawingml/2006/picture">
                            <pic:pic>
                              <pic:nvPicPr>
                                <pic:cNvPr id="12372854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021594" name="Picture">
</wp:docPr>
                        <a:graphic>
                          <a:graphicData uri="http://schemas.openxmlformats.org/drawingml/2006/picture">
                            <pic:pic>
                              <pic:nvPicPr>
                                <pic:cNvPr id="916021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400674" name="Picture">
</wp:docPr>
                        <a:graphic>
                          <a:graphicData uri="http://schemas.openxmlformats.org/drawingml/2006/picture">
                            <pic:pic>
                              <pic:nvPicPr>
                                <pic:cNvPr id="3934006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227291" name="Picture">
</wp:docPr>
                        <a:graphic>
                          <a:graphicData uri="http://schemas.openxmlformats.org/drawingml/2006/picture">
                            <pic:pic>
                              <pic:nvPicPr>
                                <pic:cNvPr id="13602272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561314" name="Picture">
</wp:docPr>
                        <a:graphic>
                          <a:graphicData uri="http://schemas.openxmlformats.org/drawingml/2006/picture">
                            <pic:pic>
                              <pic:nvPicPr>
                                <pic:cNvPr id="1511561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119907" name="Picture">
</wp:docPr>
                        <a:graphic>
                          <a:graphicData uri="http://schemas.openxmlformats.org/drawingml/2006/picture">
                            <pic:pic>
                              <pic:nvPicPr>
                                <pic:cNvPr id="13421199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61807" name="Picture">
</wp:docPr>
                        <a:graphic>
                          <a:graphicData uri="http://schemas.openxmlformats.org/drawingml/2006/picture">
                            <pic:pic>
                              <pic:nvPicPr>
                                <pic:cNvPr id="432618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610658" name="Picture">
</wp:docPr>
                        <a:graphic>
                          <a:graphicData uri="http://schemas.openxmlformats.org/drawingml/2006/picture">
                            <pic:pic>
                              <pic:nvPicPr>
                                <pic:cNvPr id="678610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239220" name="Picture">
</wp:docPr>
                        <a:graphic>
                          <a:graphicData uri="http://schemas.openxmlformats.org/drawingml/2006/picture">
                            <pic:pic>
                              <pic:nvPicPr>
                                <pic:cNvPr id="10512392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173533" name="Picture">
</wp:docPr>
                        <a:graphic>
                          <a:graphicData uri="http://schemas.openxmlformats.org/drawingml/2006/picture">
                            <pic:pic>
                              <pic:nvPicPr>
                                <pic:cNvPr id="17501735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429240" name="Picture">
</wp:docPr>
                        <a:graphic>
                          <a:graphicData uri="http://schemas.openxmlformats.org/drawingml/2006/picture">
                            <pic:pic>
                              <pic:nvPicPr>
                                <pic:cNvPr id="11914292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861353" name="Picture">
</wp:docPr>
                        <a:graphic>
                          <a:graphicData uri="http://schemas.openxmlformats.org/drawingml/2006/picture">
                            <pic:pic>
                              <pic:nvPicPr>
                                <pic:cNvPr id="4238613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21483" name="Picture">
</wp:docPr>
                  <a:graphic>
                    <a:graphicData uri="http://schemas.openxmlformats.org/drawingml/2006/picture">
                      <pic:pic>
                        <pic:nvPicPr>
                          <pic:cNvPr id="133621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02716" name="Picture">
</wp:docPr>
                  <a:graphic>
                    <a:graphicData uri="http://schemas.openxmlformats.org/drawingml/2006/picture">
                      <pic:pic>
                        <pic:nvPicPr>
                          <pic:cNvPr id="12650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Bourbriac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781508" name="Picture">
</wp:docPr>
                  <a:graphic>
                    <a:graphicData uri="http://schemas.openxmlformats.org/drawingml/2006/picture">
                      <pic:pic>
                        <pic:nvPicPr>
                          <pic:cNvPr id="209878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Bourbriac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929443" name="Picture">
</wp:docPr>
                  <a:graphic>
                    <a:graphicData uri="http://schemas.openxmlformats.org/drawingml/2006/picture">
                      <pic:pic>
                        <pic:nvPicPr>
                          <pic:cNvPr id="8769294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322574" name="Picture">
</wp:docPr>
                  <a:graphic>
                    <a:graphicData uri="http://schemas.openxmlformats.org/drawingml/2006/picture">
                      <pic:pic>
                        <pic:nvPicPr>
                          <pic:cNvPr id="21413225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0691329" name="Picture">
</wp:docPr>
                  <a:graphic>
                    <a:graphicData uri="http://schemas.openxmlformats.org/drawingml/2006/picture">
                      <pic:pic>
                        <pic:nvPicPr>
                          <pic:cNvPr id="8706913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561309" name="Picture">
</wp:docPr>
                        <a:graphic>
                          <a:graphicData uri="http://schemas.openxmlformats.org/drawingml/2006/picture">
                            <pic:pic>
                              <pic:nvPicPr>
                                <pic:cNvPr id="13885613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966906" name="Picture">
</wp:docPr>
                        <a:graphic>
                          <a:graphicData uri="http://schemas.openxmlformats.org/drawingml/2006/picture">
                            <pic:pic>
                              <pic:nvPicPr>
                                <pic:cNvPr id="11509669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85956" name="Picture">
</wp:docPr>
                  <a:graphic>
                    <a:graphicData uri="http://schemas.openxmlformats.org/drawingml/2006/picture">
                      <pic:pic>
                        <pic:nvPicPr>
                          <pic:cNvPr id="11668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504513" name="Picture">
</wp:docPr>
                  <a:graphic>
                    <a:graphicData uri="http://schemas.openxmlformats.org/drawingml/2006/picture">
                      <pic:pic>
                        <pic:nvPicPr>
                          <pic:cNvPr id="140050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Bourbriac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069528" name="Picture">
</wp:docPr>
                  <a:graphic>
                    <a:graphicData uri="http://schemas.openxmlformats.org/drawingml/2006/picture">
                      <pic:pic>
                        <pic:nvPicPr>
                          <pic:cNvPr id="115906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Bourbriac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065916" name="Picture">
</wp:docPr>
                  <a:graphic>
                    <a:graphicData uri="http://schemas.openxmlformats.org/drawingml/2006/picture">
                      <pic:pic>
                        <pic:nvPicPr>
                          <pic:cNvPr id="14230659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66758" name="Picture">
</wp:docPr>
                  <a:graphic>
                    <a:graphicData uri="http://schemas.openxmlformats.org/drawingml/2006/picture">
                      <pic:pic>
                        <pic:nvPicPr>
                          <pic:cNvPr id="16622667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6935009" name="Picture">
</wp:docPr>
                  <a:graphic>
                    <a:graphicData uri="http://schemas.openxmlformats.org/drawingml/2006/picture">
                      <pic:pic>
                        <pic:nvPicPr>
                          <pic:cNvPr id="15469350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166236" name="Picture">
</wp:docPr>
                        <a:graphic>
                          <a:graphicData uri="http://schemas.openxmlformats.org/drawingml/2006/picture">
                            <pic:pic>
                              <pic:nvPicPr>
                                <pic:cNvPr id="6491662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883652" name="Picture">
</wp:docPr>
                        <a:graphic>
                          <a:graphicData uri="http://schemas.openxmlformats.org/drawingml/2006/picture">
                            <pic:pic>
                              <pic:nvPicPr>
                                <pic:cNvPr id="10948836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325734" name="Picture">
</wp:docPr>
                  <a:graphic>
                    <a:graphicData uri="http://schemas.openxmlformats.org/drawingml/2006/picture">
                      <pic:pic>
                        <pic:nvPicPr>
                          <pic:cNvPr id="48932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857482" name="Picture">
</wp:docPr>
                  <a:graphic>
                    <a:graphicData uri="http://schemas.openxmlformats.org/drawingml/2006/picture">
                      <pic:pic>
                        <pic:nvPicPr>
                          <pic:cNvPr id="148685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Bourbriac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611646" name="Picture">
</wp:docPr>
                  <a:graphic>
                    <a:graphicData uri="http://schemas.openxmlformats.org/drawingml/2006/picture">
                      <pic:pic>
                        <pic:nvPicPr>
                          <pic:cNvPr id="159961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Bourbriac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532489" name="Picture">
</wp:docPr>
                  <a:graphic>
                    <a:graphicData uri="http://schemas.openxmlformats.org/drawingml/2006/picture">
                      <pic:pic>
                        <pic:nvPicPr>
                          <pic:cNvPr id="42853248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993908" name="Picture">
</wp:docPr>
                  <a:graphic>
                    <a:graphicData uri="http://schemas.openxmlformats.org/drawingml/2006/picture">
                      <pic:pic>
                        <pic:nvPicPr>
                          <pic:cNvPr id="6739939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0962293" name="Picture">
</wp:docPr>
                  <a:graphic>
                    <a:graphicData uri="http://schemas.openxmlformats.org/drawingml/2006/picture">
                      <pic:pic>
                        <pic:nvPicPr>
                          <pic:cNvPr id="77096229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620139" name="Picture">
</wp:docPr>
                        <a:graphic>
                          <a:graphicData uri="http://schemas.openxmlformats.org/drawingml/2006/picture">
                            <pic:pic>
                              <pic:nvPicPr>
                                <pic:cNvPr id="140362013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977339" name="Picture">
</wp:docPr>
                  <a:graphic>
                    <a:graphicData uri="http://schemas.openxmlformats.org/drawingml/2006/picture">
                      <pic:pic>
                        <pic:nvPicPr>
                          <pic:cNvPr id="43297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687871" name="Picture">
</wp:docPr>
                  <a:graphic>
                    <a:graphicData uri="http://schemas.openxmlformats.org/drawingml/2006/picture">
                      <pic:pic>
                        <pic:nvPicPr>
                          <pic:cNvPr id="41068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Bourbriac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60168" name="Picture">
</wp:docPr>
                  <a:graphic>
                    <a:graphicData uri="http://schemas.openxmlformats.org/drawingml/2006/picture">
                      <pic:pic>
                        <pic:nvPicPr>
                          <pic:cNvPr id="118860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Bourbriac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088573" name="Picture">
</wp:docPr>
                  <a:graphic>
                    <a:graphicData uri="http://schemas.openxmlformats.org/drawingml/2006/picture">
                      <pic:pic>
                        <pic:nvPicPr>
                          <pic:cNvPr id="146808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146643" name="Picture">
</wp:docPr>
                  <a:graphic>
                    <a:graphicData uri="http://schemas.openxmlformats.org/drawingml/2006/picture">
                      <pic:pic>
                        <pic:nvPicPr>
                          <pic:cNvPr id="46114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Bourbriac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465757" name="Picture">
</wp:docPr>
                  <a:graphic>
                    <a:graphicData uri="http://schemas.openxmlformats.org/drawingml/2006/picture">
                      <pic:pic>
                        <pic:nvPicPr>
                          <pic:cNvPr id="83146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Bourbriac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427064" name="Picture">
</wp:docPr>
                  <a:graphic>
                    <a:graphicData uri="http://schemas.openxmlformats.org/drawingml/2006/picture">
                      <pic:pic>
                        <pic:nvPicPr>
                          <pic:cNvPr id="20384270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744879" name="Picture">
</wp:docPr>
                  <a:graphic>
                    <a:graphicData uri="http://schemas.openxmlformats.org/drawingml/2006/picture">
                      <pic:pic>
                        <pic:nvPicPr>
                          <pic:cNvPr id="6377448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440389" name="Picture">
</wp:docPr>
                  <a:graphic>
                    <a:graphicData uri="http://schemas.openxmlformats.org/drawingml/2006/picture">
                      <pic:pic>
                        <pic:nvPicPr>
                          <pic:cNvPr id="13464403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24185" name="Picture">
</wp:docPr>
                        <a:graphic>
                          <a:graphicData uri="http://schemas.openxmlformats.org/drawingml/2006/picture">
                            <pic:pic>
                              <pic:nvPicPr>
                                <pic:cNvPr id="2100241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777800" name="Picture">
</wp:docPr>
                  <a:graphic>
                    <a:graphicData uri="http://schemas.openxmlformats.org/drawingml/2006/picture">
                      <pic:pic>
                        <pic:nvPicPr>
                          <pic:cNvPr id="142577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10567" name="Picture">
</wp:docPr>
                  <a:graphic>
                    <a:graphicData uri="http://schemas.openxmlformats.org/drawingml/2006/picture">
                      <pic:pic>
                        <pic:nvPicPr>
                          <pic:cNvPr id="182731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Bourbriac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794830" name="Picture">
</wp:docPr>
                  <a:graphic>
                    <a:graphicData uri="http://schemas.openxmlformats.org/drawingml/2006/picture">
                      <pic:pic>
                        <pic:nvPicPr>
                          <pic:cNvPr id="156479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Bourbriac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191498" name="Picture">
</wp:docPr>
                  <a:graphic>
                    <a:graphicData uri="http://schemas.openxmlformats.org/drawingml/2006/picture">
                      <pic:pic>
                        <pic:nvPicPr>
                          <pic:cNvPr id="10541914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798470" name="Picture">
</wp:docPr>
                  <a:graphic>
                    <a:graphicData uri="http://schemas.openxmlformats.org/drawingml/2006/picture">
                      <pic:pic>
                        <pic:nvPicPr>
                          <pic:cNvPr id="19687984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2613544" name="Picture">
</wp:docPr>
                  <a:graphic>
                    <a:graphicData uri="http://schemas.openxmlformats.org/drawingml/2006/picture">
                      <pic:pic>
                        <pic:nvPicPr>
                          <pic:cNvPr id="4426135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680036" name="Picture">
</wp:docPr>
                        <a:graphic>
                          <a:graphicData uri="http://schemas.openxmlformats.org/drawingml/2006/picture">
                            <pic:pic>
                              <pic:nvPicPr>
                                <pic:cNvPr id="13986800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565208" name="Picture">
</wp:docPr>
                  <a:graphic>
                    <a:graphicData uri="http://schemas.openxmlformats.org/drawingml/2006/picture">
                      <pic:pic>
                        <pic:nvPicPr>
                          <pic:cNvPr id="115456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656021" name="Picture">
</wp:docPr>
                  <a:graphic>
                    <a:graphicData uri="http://schemas.openxmlformats.org/drawingml/2006/picture">
                      <pic:pic>
                        <pic:nvPicPr>
                          <pic:cNvPr id="32565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Bourbriac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302485" name="Picture">
</wp:docPr>
                  <a:graphic>
                    <a:graphicData uri="http://schemas.openxmlformats.org/drawingml/2006/picture">
                      <pic:pic>
                        <pic:nvPicPr>
                          <pic:cNvPr id="72830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Bourbriac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086417" name="Picture">
</wp:docPr>
                  <a:graphic>
                    <a:graphicData uri="http://schemas.openxmlformats.org/drawingml/2006/picture">
                      <pic:pic>
                        <pic:nvPicPr>
                          <pic:cNvPr id="65208641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551713" name="Picture">
</wp:docPr>
                  <a:graphic>
                    <a:graphicData uri="http://schemas.openxmlformats.org/drawingml/2006/picture">
                      <pic:pic>
                        <pic:nvPicPr>
                          <pic:cNvPr id="2545517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5623233" name="Picture">
</wp:docPr>
                  <a:graphic>
                    <a:graphicData uri="http://schemas.openxmlformats.org/drawingml/2006/picture">
                      <pic:pic>
                        <pic:nvPicPr>
                          <pic:cNvPr id="735623233"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350773" name="Picture">
</wp:docPr>
                        <a:graphic>
                          <a:graphicData uri="http://schemas.openxmlformats.org/drawingml/2006/picture">
                            <pic:pic>
                              <pic:nvPicPr>
                                <pic:cNvPr id="62835077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437753" name="Picture">
</wp:docPr>
                  <a:graphic>
                    <a:graphicData uri="http://schemas.openxmlformats.org/drawingml/2006/picture">
                      <pic:pic>
                        <pic:nvPicPr>
                          <pic:cNvPr id="1695437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783949" name="Picture">
</wp:docPr>
                  <a:graphic>
                    <a:graphicData uri="http://schemas.openxmlformats.org/drawingml/2006/picture">
                      <pic:pic>
                        <pic:nvPicPr>
                          <pic:cNvPr id="1055783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Bourbriac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102621" name="Picture">
</wp:docPr>
                  <a:graphic>
                    <a:graphicData uri="http://schemas.openxmlformats.org/drawingml/2006/picture">
                      <pic:pic>
                        <pic:nvPicPr>
                          <pic:cNvPr id="137110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"https://fiches-risques.brgm.fr/georisques/cavite/BREAW0020622" \t "_self" </w:instrText>
            </w:r>
            <w:r>
              <w:fldChar w:fldCharType="separate"/>
            </w:r>
            <w:r>
              <w:rPr>
                <w:rFonts w:ascii="Marianne" w:hAnsi="Marianne" w:eastAsia="Marianne" w:cs="Marianne"/>
                <w:sz w:val="14"/>
              </w:rPr>
              <w:t xml:space="preserve">BREAW0020622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Bourbriac_1 CREC'H VIHAN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435762" name="Picture">
</wp:docPr>
                  <a:graphic>
                    <a:graphicData uri="http://schemas.openxmlformats.org/drawingml/2006/picture">
                      <pic:pic>
                        <pic:nvPicPr>
                          <pic:cNvPr id="56243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838087" name="Picture">
</wp:docPr>
                  <a:graphic>
                    <a:graphicData uri="http://schemas.openxmlformats.org/drawingml/2006/picture">
                      <pic:pic>
                        <pic:nvPicPr>
                          <pic:cNvPr id="69683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Bourbriac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225915" name="Picture">
</wp:docPr>
                  <a:graphic>
                    <a:graphicData uri="http://schemas.openxmlformats.org/drawingml/2006/picture">
                      <pic:pic>
                        <pic:nvPicPr>
                          <pic:cNvPr id="165322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"https://fiches-risques.brgm.fr/georisques/infosols/instruction/SSP000234601" \t "_blank" </w:instrText>
            </w:r>
            <w:r>
              <w:fldChar w:fldCharType="separate"/>
            </w:r>
            <w:r>
              <w:rPr>
                <w:rFonts w:ascii="Marianne" w:hAnsi="Marianne" w:eastAsia="Marianne" w:cs="Marianne"/>
                <w:sz w:val="14"/>
              </w:rPr>
              <w:t xml:space="preserve">SSP000234601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des Forges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439093" name="Picture">
</wp:docPr>
                  <a:graphic>
                    <a:graphicData uri="http://schemas.openxmlformats.org/drawingml/2006/picture">
                      <pic:pic>
                        <pic:nvPicPr>
                          <pic:cNvPr id="1748439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211533" name="Picture">
</wp:docPr>
                  <a:graphic>
                    <a:graphicData uri="http://schemas.openxmlformats.org/drawingml/2006/picture">
                      <pic:pic>
                        <pic:nvPicPr>
                          <pic:cNvPr id="113221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22390 Bourbriac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171630" name="Picture">
</wp:docPr>
                  <a:graphic>
                    <a:graphicData uri="http://schemas.openxmlformats.org/drawingml/2006/picture">
                      <pic:pic>
                        <pic:nvPicPr>
                          <pic:cNvPr id="123417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"https://fiches-risques.brgm.fr/georisques/casias/SSP3807462" \t "_blank" </w:instrText>
            </w:r>
            <w:r>
              <w:fldChar w:fldCharType="separate"/>
            </w:r>
            <w:r>
              <w:rPr>
                <w:rFonts w:ascii="Marianne" w:hAnsi="Marianne" w:eastAsia="Marianne" w:cs="Marianne"/>
                <w:sz w:val="14"/>
              </w:rPr>
              <w:t xml:space="preserve">SSP3807462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"https://fiches-risques.brgm.fr/georisques/casias/SSP3806904" \t "_blank" </w:instrText>
            </w:r>
            <w:r>
              <w:fldChar w:fldCharType="separate"/>
            </w:r>
            <w:r>
              <w:rPr>
                <w:rFonts w:ascii="Marianne" w:hAnsi="Marianne" w:eastAsia="Marianne" w:cs="Marianne"/>
                <w:sz w:val="14"/>
              </w:rPr>
              <w:t xml:space="preserve">SSP3806904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Hotel des Voyageurs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"https://fiches-risques.brgm.fr/georisques/casias/SSP3806368" \t "_blank" </w:instrText>
            </w:r>
            <w:r>
              <w:fldChar w:fldCharType="separate"/>
            </w:r>
            <w:r>
              <w:rPr>
                <w:rFonts w:ascii="Marianne" w:hAnsi="Marianne" w:eastAsia="Marianne" w:cs="Marianne"/>
                <w:sz w:val="14"/>
              </w:rPr>
              <w:t xml:space="preserve">SSP3806368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"https://fiches-risques.brgm.fr/georisques/casias/SSP3806305" \t "_blank" </w:instrText>
            </w:r>
            <w:r>
              <w:fldChar w:fldCharType="separate"/>
            </w:r>
            <w:r>
              <w:rPr>
                <w:rFonts w:ascii="Marianne" w:hAnsi="Marianne" w:eastAsia="Marianne" w:cs="Marianne"/>
                <w:sz w:val="14"/>
              </w:rPr>
              <w:t xml:space="preserve">SSP3806305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"https://fiches-risques.brgm.fr/georisques/casias/SSP3806135" \t "_blank" </w:instrText>
            </w:r>
            <w:r>
              <w:fldChar w:fldCharType="separate"/>
            </w:r>
            <w:r>
              <w:rPr>
                <w:rFonts w:ascii="Marianne" w:hAnsi="Marianne" w:eastAsia="Marianne" w:cs="Marianne"/>
                <w:sz w:val="14"/>
              </w:rPr>
              <w:t xml:space="preserve">SSP3806135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"https://fiches-risques.brgm.fr/georisques/casias/SSP3806133" \t "_blank" </w:instrText>
            </w:r>
            <w:r>
              <w:fldChar w:fldCharType="separate"/>
            </w:r>
            <w:r>
              <w:rPr>
                <w:rFonts w:ascii="Marianne" w:hAnsi="Marianne" w:eastAsia="Marianne" w:cs="Marianne"/>
                <w:sz w:val="14"/>
              </w:rPr>
              <w:t xml:space="preserve">SSP3806133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"https://fiches-risques.brgm.fr/georisques/casias/SSP3805532" \t "_blank" </w:instrText>
            </w:r>
            <w:r>
              <w:fldChar w:fldCharType="separate"/>
            </w:r>
            <w:r>
              <w:rPr>
                <w:rFonts w:ascii="Marianne" w:hAnsi="Marianne" w:eastAsia="Marianne" w:cs="Marianne"/>
                <w:sz w:val="14"/>
              </w:rPr>
              <w:t xml:space="preserve">SSP3805532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"https://fiches-risques.brgm.fr/georisques/casias/SSP3805175" \t "_blank" </w:instrText>
            </w:r>
            <w:r>
              <w:fldChar w:fldCharType="separate"/>
            </w:r>
            <w:r>
              <w:rPr>
                <w:rFonts w:ascii="Marianne" w:hAnsi="Marianne" w:eastAsia="Marianne" w:cs="Marianne"/>
                <w:sz w:val="14"/>
              </w:rPr>
              <w:t xml:space="preserve">SSP3805175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"https://fiches-risques.brgm.fr/georisques/casias/SSP3804370" \t "_blank" </w:instrText>
            </w:r>
            <w:r>
              <w:fldChar w:fldCharType="separate"/>
            </w:r>
            <w:r>
              <w:rPr>
                <w:rFonts w:ascii="Marianne" w:hAnsi="Marianne" w:eastAsia="Marianne" w:cs="Marianne"/>
                <w:sz w:val="14"/>
              </w:rPr>
              <w:t xml:space="preserve">SSP3804370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"https://fiches-risques.brgm.fr/georisques/casias/SSP3804369" \t "_blank" </w:instrText>
            </w:r>
            <w:r>
              <w:fldChar w:fldCharType="separate"/>
            </w:r>
            <w:r>
              <w:rPr>
                <w:rFonts w:ascii="Marianne" w:hAnsi="Marianne" w:eastAsia="Marianne" w:cs="Marianne"/>
                <w:sz w:val="14"/>
              </w:rPr>
              <w:t xml:space="preserve">SSP3804369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"https://fiches-risques.brgm.fr/georisques/casias/SSP3804218" \t "_blank" </w:instrText>
            </w:r>
            <w:r>
              <w:fldChar w:fldCharType="separate"/>
            </w:r>
            <w:r>
              <w:rPr>
                <w:rFonts w:ascii="Marianne" w:hAnsi="Marianne" w:eastAsia="Marianne" w:cs="Marianne"/>
                <w:sz w:val="14"/>
              </w:rPr>
              <w:t xml:space="preserve">SSP3804218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"https://fiches-risques.brgm.fr/georisques/casias/SSP3804212" \t "_blank" </w:instrText>
            </w:r>
            <w:r>
              <w:fldChar w:fldCharType="separate"/>
            </w:r>
            <w:r>
              <w:rPr>
                <w:rFonts w:ascii="Marianne" w:hAnsi="Marianne" w:eastAsia="Marianne" w:cs="Marianne"/>
                <w:sz w:val="14"/>
              </w:rPr>
              <w:t xml:space="preserve">SSP3804212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"https://fiches-risques.brgm.fr/georisques/casias/SSP3804210" \t "_blank" </w:instrText>
            </w:r>
            <w:r>
              <w:fldChar w:fldCharType="separate"/>
            </w:r>
            <w:r>
              <w:rPr>
                <w:rFonts w:ascii="Marianne" w:hAnsi="Marianne" w:eastAsia="Marianne" w:cs="Marianne"/>
                <w:sz w:val="14"/>
              </w:rPr>
              <w:t xml:space="preserve">SSP3804210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"https://fiches-risques.brgm.fr/georisques/casias/SSP3804127" \t "_blank" </w:instrText>
            </w:r>
            <w:r>
              <w:fldChar w:fldCharType="separate"/>
            </w:r>
            <w:r>
              <w:rPr>
                <w:rFonts w:ascii="Marianne" w:hAnsi="Marianne" w:eastAsia="Marianne" w:cs="Marianne"/>
                <w:sz w:val="14"/>
              </w:rPr>
              <w:t xml:space="preserve">SSP3804127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"https://fiches-risques.brgm.fr/georisques/casias/SSP3803675" \t "_blank" </w:instrText>
            </w:r>
            <w:r>
              <w:fldChar w:fldCharType="separate"/>
            </w:r>
            <w:r>
              <w:rPr>
                <w:rFonts w:ascii="Marianne" w:hAnsi="Marianne" w:eastAsia="Marianne" w:cs="Marianne"/>
                <w:sz w:val="14"/>
              </w:rPr>
              <w:t xml:space="preserve">SSP3803675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"https://fiches-risques.brgm.fr/georisques/casias/SSP480931" \t "_blank" </w:instrText>
            </w:r>
            <w:r>
              <w:fldChar w:fldCharType="separate"/>
            </w:r>
            <w:r>
              <w:rPr>
                <w:rFonts w:ascii="Marianne" w:hAnsi="Marianne" w:eastAsia="Marianne" w:cs="Marianne"/>
                <w:sz w:val="14"/>
              </w:rPr>
              <w:t xml:space="preserve">SSP480931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BEAU SOLEIL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"https://fiches-risques.brgm.fr/georisques/casias/SSP480928" \t "_blank" </w:instrText>
            </w:r>
            <w:r>
              <w:fldChar w:fldCharType="separate"/>
            </w:r>
            <w:r>
              <w:rPr>
                <w:rFonts w:ascii="Marianne" w:hAnsi="Marianne" w:eastAsia="Marianne" w:cs="Marianne"/>
                <w:sz w:val="14"/>
              </w:rPr>
              <w:t xml:space="preserve">SSP480928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POUL NICOLE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"https://fiches-risques.brgm.fr/georisques/casias/SSP480889" \t "_blank" </w:instrText>
            </w:r>
            <w:r>
              <w:fldChar w:fldCharType="separate"/>
            </w:r>
            <w:r>
              <w:rPr>
                <w:rFonts w:ascii="Marianne" w:hAnsi="Marianne" w:eastAsia="Marianne" w:cs="Marianne"/>
                <w:sz w:val="14"/>
              </w:rPr>
              <w:t xml:space="preserve">SSP480889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DES LANDIS DORES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"https://fiches-risques.brgm.fr/georisques/casias/SSP480885" \t "_blank" </w:instrText>
            </w:r>
            <w:r>
              <w:fldChar w:fldCharType="separate"/>
            </w:r>
            <w:r>
              <w:rPr>
                <w:rFonts w:ascii="Marianne" w:hAnsi="Marianne" w:eastAsia="Marianne" w:cs="Marianne"/>
                <w:sz w:val="14"/>
              </w:rPr>
              <w:t xml:space="preserve">SSP480885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CAM COATRIEUX MARIE CLAIRE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