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13765" name="Picture">
</wp:docPr>
                  <a:graphic>
                    <a:graphicData uri="http://schemas.openxmlformats.org/drawingml/2006/picture">
                      <pic:pic>
                        <pic:nvPicPr>
                          <pic:cNvPr id="194441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222153" name="Picture">
</wp:docPr>
                  <a:graphic>
                    <a:graphicData uri="http://schemas.openxmlformats.org/drawingml/2006/picture">
                      <pic:pic>
                        <pic:nvPicPr>
                          <pic:cNvPr id="6472221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3254001" name="Picture">
</wp:docPr>
                        <a:graphic>
                          <a:graphicData uri="http://schemas.openxmlformats.org/drawingml/2006/picture">
                            <pic:pic>
                              <pic:nvPicPr>
                                <pic:cNvPr id="1753254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30580 Bouquet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146683" name="Picture">
</wp:docPr>
                  <a:graphic>
                    <a:graphicData uri="http://schemas.openxmlformats.org/drawingml/2006/picture">
                      <pic:pic>
                        <pic:nvPicPr>
                          <pic:cNvPr id="8611466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6411421" name="Picture">
</wp:docPr>
                  <a:graphic>
                    <a:graphicData uri="http://schemas.openxmlformats.org/drawingml/2006/picture">
                      <pic:pic>
                        <pic:nvPicPr>
                          <pic:cNvPr id="6864114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009210" name="Picture">
</wp:docPr>
                  <a:graphic>
                    <a:graphicData uri="http://schemas.openxmlformats.org/drawingml/2006/picture">
                      <pic:pic>
                        <pic:nvPicPr>
                          <pic:cNvPr id="1926009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787746" name="Picture">
</wp:docPr>
                  <a:graphic>
                    <a:graphicData uri="http://schemas.openxmlformats.org/drawingml/2006/picture">
                      <pic:pic>
                        <pic:nvPicPr>
                          <pic:cNvPr id="910787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37509" name="Picture">
</wp:docPr>
                  <a:graphic>
                    <a:graphicData uri="http://schemas.openxmlformats.org/drawingml/2006/picture">
                      <pic:pic>
                        <pic:nvPicPr>
                          <pic:cNvPr id="37993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64250" name="Picture">
</wp:docPr>
                        <a:graphic>
                          <a:graphicData uri="http://schemas.openxmlformats.org/drawingml/2006/picture">
                            <pic:pic>
                              <pic:nvPicPr>
                                <pic:cNvPr id="17949642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60359" name="Picture">
</wp:docPr>
                        <a:graphic>
                          <a:graphicData uri="http://schemas.openxmlformats.org/drawingml/2006/picture">
                            <pic:pic>
                              <pic:nvPicPr>
                                <pic:cNvPr id="11343603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451562" name="Picture">
</wp:docPr>
                        <a:graphic>
                          <a:graphicData uri="http://schemas.openxmlformats.org/drawingml/2006/picture">
                            <pic:pic>
                              <pic:nvPicPr>
                                <pic:cNvPr id="1750451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0673" name="Picture">
</wp:docPr>
                        <a:graphic>
                          <a:graphicData uri="http://schemas.openxmlformats.org/drawingml/2006/picture">
                            <pic:pic>
                              <pic:nvPicPr>
                                <pic:cNvPr id="1014106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946754" name="Picture">
</wp:docPr>
                        <a:graphic>
                          <a:graphicData uri="http://schemas.openxmlformats.org/drawingml/2006/picture">
                            <pic:pic>
                              <pic:nvPicPr>
                                <pic:cNvPr id="511946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2249323" name="Picture">
</wp:docPr>
                        <a:graphic>
                          <a:graphicData uri="http://schemas.openxmlformats.org/drawingml/2006/picture">
                            <pic:pic>
                              <pic:nvPicPr>
                                <pic:cNvPr id="1192249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839543" name="Picture">
</wp:docPr>
                        <a:graphic>
                          <a:graphicData uri="http://schemas.openxmlformats.org/drawingml/2006/picture">
                            <pic:pic>
                              <pic:nvPicPr>
                                <pic:cNvPr id="19088395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760327" name="Picture">
</wp:docPr>
                        <a:graphic>
                          <a:graphicData uri="http://schemas.openxmlformats.org/drawingml/2006/picture">
                            <pic:pic>
                              <pic:nvPicPr>
                                <pic:cNvPr id="1610760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276852" name="Picture">
</wp:docPr>
                        <a:graphic>
                          <a:graphicData uri="http://schemas.openxmlformats.org/drawingml/2006/picture">
                            <pic:pic>
                              <pic:nvPicPr>
                                <pic:cNvPr id="13482768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460349" name="Picture">
</wp:docPr>
                        <a:graphic>
                          <a:graphicData uri="http://schemas.openxmlformats.org/drawingml/2006/picture">
                            <pic:pic>
                              <pic:nvPicPr>
                                <pic:cNvPr id="938460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752009" name="Picture">
</wp:docPr>
                        <a:graphic>
                          <a:graphicData uri="http://schemas.openxmlformats.org/drawingml/2006/picture">
                            <pic:pic>
                              <pic:nvPicPr>
                                <pic:cNvPr id="19077520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818428" name="Picture">
</wp:docPr>
                        <a:graphic>
                          <a:graphicData uri="http://schemas.openxmlformats.org/drawingml/2006/picture">
                            <pic:pic>
                              <pic:nvPicPr>
                                <pic:cNvPr id="19268184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467971" name="Picture">
</wp:docPr>
                        <a:graphic>
                          <a:graphicData uri="http://schemas.openxmlformats.org/drawingml/2006/picture">
                            <pic:pic>
                              <pic:nvPicPr>
                                <pic:cNvPr id="3674679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962928" name="Picture">
</wp:docPr>
                        <a:graphic>
                          <a:graphicData uri="http://schemas.openxmlformats.org/drawingml/2006/picture">
                            <pic:pic>
                              <pic:nvPicPr>
                                <pic:cNvPr id="17369629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466132" name="Picture">
</wp:docPr>
                        <a:graphic>
                          <a:graphicData uri="http://schemas.openxmlformats.org/drawingml/2006/picture">
                            <pic:pic>
                              <pic:nvPicPr>
                                <pic:cNvPr id="9304661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812705" name="Picture">
</wp:docPr>
                        <a:graphic>
                          <a:graphicData uri="http://schemas.openxmlformats.org/drawingml/2006/picture">
                            <pic:pic>
                              <pic:nvPicPr>
                                <pic:cNvPr id="7468127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60874" name="Picture">
</wp:docPr>
                        <a:graphic>
                          <a:graphicData uri="http://schemas.openxmlformats.org/drawingml/2006/picture">
                            <pic:pic>
                              <pic:nvPicPr>
                                <pic:cNvPr id="1300608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178472" name="Picture">
</wp:docPr>
                        <a:graphic>
                          <a:graphicData uri="http://schemas.openxmlformats.org/drawingml/2006/picture">
                            <pic:pic>
                              <pic:nvPicPr>
                                <pic:cNvPr id="16111784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865900" name="Picture">
</wp:docPr>
                        <a:graphic>
                          <a:graphicData uri="http://schemas.openxmlformats.org/drawingml/2006/picture">
                            <pic:pic>
                              <pic:nvPicPr>
                                <pic:cNvPr id="28786590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10488" name="Picture">
</wp:docPr>
                        <a:graphic>
                          <a:graphicData uri="http://schemas.openxmlformats.org/drawingml/2006/picture">
                            <pic:pic>
                              <pic:nvPicPr>
                                <pic:cNvPr id="147010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562681" name="Picture">
</wp:docPr>
                        <a:graphic>
                          <a:graphicData uri="http://schemas.openxmlformats.org/drawingml/2006/picture">
                            <pic:pic>
                              <pic:nvPicPr>
                                <pic:cNvPr id="87456268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630219" name="Picture">
</wp:docPr>
                        <a:graphic>
                          <a:graphicData uri="http://schemas.openxmlformats.org/drawingml/2006/picture">
                            <pic:pic>
                              <pic:nvPicPr>
                                <pic:cNvPr id="3896302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880269" name="Picture">
</wp:docPr>
                        <a:graphic>
                          <a:graphicData uri="http://schemas.openxmlformats.org/drawingml/2006/picture">
                            <pic:pic>
                              <pic:nvPicPr>
                                <pic:cNvPr id="194788026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433404" name="Picture">
</wp:docPr>
                        <a:graphic>
                          <a:graphicData uri="http://schemas.openxmlformats.org/drawingml/2006/picture">
                            <pic:pic>
                              <pic:nvPicPr>
                                <pic:cNvPr id="29443340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410916" name="Picture">
</wp:docPr>
                  <a:graphic>
                    <a:graphicData uri="http://schemas.openxmlformats.org/drawingml/2006/picture">
                      <pic:pic>
                        <pic:nvPicPr>
                          <pic:cNvPr id="619410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2970" name="Picture">
</wp:docPr>
                  <a:graphic>
                    <a:graphicData uri="http://schemas.openxmlformats.org/drawingml/2006/picture">
                      <pic:pic>
                        <pic:nvPicPr>
                          <pic:cNvPr id="1217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817634" name="Picture">
</wp:docPr>
                  <a:graphic>
                    <a:graphicData uri="http://schemas.openxmlformats.org/drawingml/2006/picture">
                      <pic:pic>
                        <pic:nvPicPr>
                          <pic:cNvPr id="104781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53747" name="Picture">
</wp:docPr>
                  <a:graphic>
                    <a:graphicData uri="http://schemas.openxmlformats.org/drawingml/2006/picture">
                      <pic:pic>
                        <pic:nvPicPr>
                          <pic:cNvPr id="188235374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39174" name="Picture">
</wp:docPr>
                  <a:graphic>
                    <a:graphicData uri="http://schemas.openxmlformats.org/drawingml/2006/picture">
                      <pic:pic>
                        <pic:nvPicPr>
                          <pic:cNvPr id="3540391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3957191" name="Picture">
</wp:docPr>
                  <a:graphic>
                    <a:graphicData uri="http://schemas.openxmlformats.org/drawingml/2006/picture">
                      <pic:pic>
                        <pic:nvPicPr>
                          <pic:cNvPr id="116395719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Bouquet (30DDTM20130060)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77996" name="Picture">
</wp:docPr>
                        <a:graphic>
                          <a:graphicData uri="http://schemas.openxmlformats.org/drawingml/2006/picture">
                            <pic:pic>
                              <pic:nvPicPr>
                                <pic:cNvPr id="12962779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Bouquet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37439" name="Picture">
</wp:docPr>
                        <a:graphic>
                          <a:graphicData uri="http://schemas.openxmlformats.org/drawingml/2006/picture">
                            <pic:pic>
                              <pic:nvPicPr>
                                <pic:cNvPr id="352374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341" name="Picture">
</wp:docPr>
                  <a:graphic>
                    <a:graphicData uri="http://schemas.openxmlformats.org/drawingml/2006/picture">
                      <pic:pic>
                        <pic:nvPicPr>
                          <pic:cNvPr id="13882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930043" name="Picture">
</wp:docPr>
                  <a:graphic>
                    <a:graphicData uri="http://schemas.openxmlformats.org/drawingml/2006/picture">
                      <pic:pic>
                        <pic:nvPicPr>
                          <pic:cNvPr id="2128930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91666" name="Picture">
</wp:docPr>
                  <a:graphic>
                    <a:graphicData uri="http://schemas.openxmlformats.org/drawingml/2006/picture">
                      <pic:pic>
                        <pic:nvPicPr>
                          <pic:cNvPr id="1987991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Bouquet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096674" name="Picture">
</wp:docPr>
                        <a:graphic>
                          <a:graphicData uri="http://schemas.openxmlformats.org/drawingml/2006/picture">
                            <pic:pic>
                              <pic:nvPicPr>
                                <pic:cNvPr id="16740966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85126" name="Picture">
</wp:docPr>
                        <a:graphic>
                          <a:graphicData uri="http://schemas.openxmlformats.org/drawingml/2006/picture">
                            <pic:pic>
                              <pic:nvPicPr>
                                <pic:cNvPr id="3108512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038161" name="Picture">
</wp:docPr>
                  <a:graphic>
                    <a:graphicData uri="http://schemas.openxmlformats.org/drawingml/2006/picture">
                      <pic:pic>
                        <pic:nvPicPr>
                          <pic:cNvPr id="1504038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512289" name="Picture">
</wp:docPr>
                  <a:graphic>
                    <a:graphicData uri="http://schemas.openxmlformats.org/drawingml/2006/picture">
                      <pic:pic>
                        <pic:nvPicPr>
                          <pic:cNvPr id="211251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63704" name="Picture">
</wp:docPr>
                  <a:graphic>
                    <a:graphicData uri="http://schemas.openxmlformats.org/drawingml/2006/picture">
                      <pic:pic>
                        <pic:nvPicPr>
                          <pic:cNvPr id="78756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977633" name="Picture">
</wp:docPr>
                  <a:graphic>
                    <a:graphicData uri="http://schemas.openxmlformats.org/drawingml/2006/picture">
                      <pic:pic>
                        <pic:nvPicPr>
                          <pic:cNvPr id="198697763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288698" name="Picture">
</wp:docPr>
                  <a:graphic>
                    <a:graphicData uri="http://schemas.openxmlformats.org/drawingml/2006/picture">
                      <pic:pic>
                        <pic:nvPicPr>
                          <pic:cNvPr id="15562886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3291429" name="Picture">
</wp:docPr>
                  <a:graphic>
                    <a:graphicData uri="http://schemas.openxmlformats.org/drawingml/2006/picture">
                      <pic:pic>
                        <pic:nvPicPr>
                          <pic:cNvPr id="15432914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62391" name="Picture">
</wp:docPr>
                        <a:graphic>
                          <a:graphicData uri="http://schemas.openxmlformats.org/drawingml/2006/picture">
                            <pic:pic>
                              <pic:nvPicPr>
                                <pic:cNvPr id="1758162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427850" name="Picture">
</wp:docPr>
                        <a:graphic>
                          <a:graphicData uri="http://schemas.openxmlformats.org/drawingml/2006/picture">
                            <pic:pic>
                              <pic:nvPicPr>
                                <pic:cNvPr id="43042785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33300" name="Picture">
</wp:docPr>
                  <a:graphic>
                    <a:graphicData uri="http://schemas.openxmlformats.org/drawingml/2006/picture">
                      <pic:pic>
                        <pic:nvPicPr>
                          <pic:cNvPr id="61423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099907" name="Picture">
</wp:docPr>
                  <a:graphic>
                    <a:graphicData uri="http://schemas.openxmlformats.org/drawingml/2006/picture">
                      <pic:pic>
                        <pic:nvPicPr>
                          <pic:cNvPr id="48409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67756" name="Picture">
</wp:docPr>
                  <a:graphic>
                    <a:graphicData uri="http://schemas.openxmlformats.org/drawingml/2006/picture">
                      <pic:pic>
                        <pic:nvPicPr>
                          <pic:cNvPr id="100116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52654" name="Picture">
</wp:docPr>
                  <a:graphic>
                    <a:graphicData uri="http://schemas.openxmlformats.org/drawingml/2006/picture">
                      <pic:pic>
                        <pic:nvPicPr>
                          <pic:cNvPr id="21172526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35992" name="Picture">
</wp:docPr>
                  <a:graphic>
                    <a:graphicData uri="http://schemas.openxmlformats.org/drawingml/2006/picture">
                      <pic:pic>
                        <pic:nvPicPr>
                          <pic:cNvPr id="11714359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1386210" name="Picture">
</wp:docPr>
                  <a:graphic>
                    <a:graphicData uri="http://schemas.openxmlformats.org/drawingml/2006/picture">
                      <pic:pic>
                        <pic:nvPicPr>
                          <pic:cNvPr id="208138621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6417092" name="Picture">
</wp:docPr>
                        <a:graphic>
                          <a:graphicData uri="http://schemas.openxmlformats.org/drawingml/2006/picture">
                            <pic:pic>
                              <pic:nvPicPr>
                                <pic:cNvPr id="13964170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269756" name="Picture">
</wp:docPr>
                        <a:graphic>
                          <a:graphicData uri="http://schemas.openxmlformats.org/drawingml/2006/picture">
                            <pic:pic>
                              <pic:nvPicPr>
                                <pic:cNvPr id="8812697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606954" name="Picture">
</wp:docPr>
                  <a:graphic>
                    <a:graphicData uri="http://schemas.openxmlformats.org/drawingml/2006/picture">
                      <pic:pic>
                        <pic:nvPicPr>
                          <pic:cNvPr id="983606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989191" name="Picture">
</wp:docPr>
                  <a:graphic>
                    <a:graphicData uri="http://schemas.openxmlformats.org/drawingml/2006/picture">
                      <pic:pic>
                        <pic:nvPicPr>
                          <pic:cNvPr id="1272989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347207" name="Picture">
</wp:docPr>
                  <a:graphic>
                    <a:graphicData uri="http://schemas.openxmlformats.org/drawingml/2006/picture">
                      <pic:pic>
                        <pic:nvPicPr>
                          <pic:cNvPr id="1662347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306268" name="Picture">
</wp:docPr>
                  <a:graphic>
                    <a:graphicData uri="http://schemas.openxmlformats.org/drawingml/2006/picture">
                      <pic:pic>
                        <pic:nvPicPr>
                          <pic:cNvPr id="82130626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602718" name="Picture">
</wp:docPr>
                  <a:graphic>
                    <a:graphicData uri="http://schemas.openxmlformats.org/drawingml/2006/picture">
                      <pic:pic>
                        <pic:nvPicPr>
                          <pic:cNvPr id="1848602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6127005" name="Picture">
</wp:docPr>
                  <a:graphic>
                    <a:graphicData uri="http://schemas.openxmlformats.org/drawingml/2006/picture">
                      <pic:pic>
                        <pic:nvPicPr>
                          <pic:cNvPr id="83612700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555401" name="Picture">
</wp:docPr>
                        <a:graphic>
                          <a:graphicData uri="http://schemas.openxmlformats.org/drawingml/2006/picture">
                            <pic:pic>
                              <pic:nvPicPr>
                                <pic:cNvPr id="18185554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68804" name="Picture">
</wp:docPr>
                  <a:graphic>
                    <a:graphicData uri="http://schemas.openxmlformats.org/drawingml/2006/picture">
                      <pic:pic>
                        <pic:nvPicPr>
                          <pic:cNvPr id="111468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43151" name="Picture">
</wp:docPr>
                  <a:graphic>
                    <a:graphicData uri="http://schemas.openxmlformats.org/drawingml/2006/picture">
                      <pic:pic>
                        <pic:nvPicPr>
                          <pic:cNvPr id="65043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627270" name="Picture">
</wp:docPr>
                  <a:graphic>
                    <a:graphicData uri="http://schemas.openxmlformats.org/drawingml/2006/picture">
                      <pic:pic>
                        <pic:nvPicPr>
                          <pic:cNvPr id="1223627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Bouquet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383494" name="Picture">
</wp:docPr>
                  <a:graphic>
                    <a:graphicData uri="http://schemas.openxmlformats.org/drawingml/2006/picture">
                      <pic:pic>
                        <pic:nvPicPr>
                          <pic:cNvPr id="777383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85761" name="Picture">
</wp:docPr>
                  <a:graphic>
                    <a:graphicData uri="http://schemas.openxmlformats.org/drawingml/2006/picture">
                      <pic:pic>
                        <pic:nvPicPr>
                          <pic:cNvPr id="786685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27513" name="Picture">
</wp:docPr>
                  <a:graphic>
                    <a:graphicData uri="http://schemas.openxmlformats.org/drawingml/2006/picture">
                      <pic:pic>
                        <pic:nvPicPr>
                          <pic:cNvPr id="514627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675580" name="Picture">
</wp:docPr>
                  <a:graphic>
                    <a:graphicData uri="http://schemas.openxmlformats.org/drawingml/2006/picture">
                      <pic:pic>
                        <pic:nvPicPr>
                          <pic:cNvPr id="73367558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05927" name="Picture">
</wp:docPr>
                  <a:graphic>
                    <a:graphicData uri="http://schemas.openxmlformats.org/drawingml/2006/picture">
                      <pic:pic>
                        <pic:nvPicPr>
                          <pic:cNvPr id="1443059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609775" name="Picture">
</wp:docPr>
                  <a:graphic>
                    <a:graphicData uri="http://schemas.openxmlformats.org/drawingml/2006/picture">
                      <pic:pic>
                        <pic:nvPicPr>
                          <pic:cNvPr id="17986097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055322" name="Picture">
</wp:docPr>
                        <a:graphic>
                          <a:graphicData uri="http://schemas.openxmlformats.org/drawingml/2006/picture">
                            <pic:pic>
                              <pic:nvPicPr>
                                <pic:cNvPr id="8910553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577475" name="Picture">
</wp:docPr>
                  <a:graphic>
                    <a:graphicData uri="http://schemas.openxmlformats.org/drawingml/2006/picture">
                      <pic:pic>
                        <pic:nvPicPr>
                          <pic:cNvPr id="1133577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481753" name="Picture">
</wp:docPr>
                  <a:graphic>
                    <a:graphicData uri="http://schemas.openxmlformats.org/drawingml/2006/picture">
                      <pic:pic>
                        <pic:nvPicPr>
                          <pic:cNvPr id="1085481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191145" name="Picture">
</wp:docPr>
                  <a:graphic>
                    <a:graphicData uri="http://schemas.openxmlformats.org/drawingml/2006/picture">
                      <pic:pic>
                        <pic:nvPicPr>
                          <pic:cNvPr id="37119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334175" name="Picture">
</wp:docPr>
                  <a:graphic>
                    <a:graphicData uri="http://schemas.openxmlformats.org/drawingml/2006/picture">
                      <pic:pic>
                        <pic:nvPicPr>
                          <pic:cNvPr id="38033417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720564" name="Picture">
</wp:docPr>
                  <a:graphic>
                    <a:graphicData uri="http://schemas.openxmlformats.org/drawingml/2006/picture">
                      <pic:pic>
                        <pic:nvPicPr>
                          <pic:cNvPr id="7567205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8140" name="Picture">
</wp:docPr>
                  <a:graphic>
                    <a:graphicData uri="http://schemas.openxmlformats.org/drawingml/2006/picture">
                      <pic:pic>
                        <pic:nvPicPr>
                          <pic:cNvPr id="213814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9498" name="Picture">
</wp:docPr>
                        <a:graphic>
                          <a:graphicData uri="http://schemas.openxmlformats.org/drawingml/2006/picture">
                            <pic:pic>
                              <pic:nvPicPr>
                                <pic:cNvPr id="1150094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659222" name="Picture">
</wp:docPr>
                        <a:graphic>
                          <a:graphicData uri="http://schemas.openxmlformats.org/drawingml/2006/picture">
                            <pic:pic>
                              <pic:nvPicPr>
                                <pic:cNvPr id="36065922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59828" name="Picture">
</wp:docPr>
                  <a:graphic>
                    <a:graphicData uri="http://schemas.openxmlformats.org/drawingml/2006/picture">
                      <pic:pic>
                        <pic:nvPicPr>
                          <pic:cNvPr id="114575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251823" name="Picture">
</wp:docPr>
                  <a:graphic>
                    <a:graphicData uri="http://schemas.openxmlformats.org/drawingml/2006/picture">
                      <pic:pic>
                        <pic:nvPicPr>
                          <pic:cNvPr id="99725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482361" name="Picture">
</wp:docPr>
                  <a:graphic>
                    <a:graphicData uri="http://schemas.openxmlformats.org/drawingml/2006/picture">
                      <pic:pic>
                        <pic:nvPicPr>
                          <pic:cNvPr id="947482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866525" name="Picture">
</wp:docPr>
                  <a:graphic>
                    <a:graphicData uri="http://schemas.openxmlformats.org/drawingml/2006/picture">
                      <pic:pic>
                        <pic:nvPicPr>
                          <pic:cNvPr id="133386652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11413" name="Picture">
</wp:docPr>
                  <a:graphic>
                    <a:graphicData uri="http://schemas.openxmlformats.org/drawingml/2006/picture">
                      <pic:pic>
                        <pic:nvPicPr>
                          <pic:cNvPr id="1577311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5153128" name="Picture">
</wp:docPr>
                  <a:graphic>
                    <a:graphicData uri="http://schemas.openxmlformats.org/drawingml/2006/picture">
                      <pic:pic>
                        <pic:nvPicPr>
                          <pic:cNvPr id="163515312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719312" name="Picture">
</wp:docPr>
                        <a:graphic>
                          <a:graphicData uri="http://schemas.openxmlformats.org/drawingml/2006/picture">
                            <pic:pic>
                              <pic:nvPicPr>
                                <pic:cNvPr id="15317193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832793" name="Picture">
</wp:docPr>
                  <a:graphic>
                    <a:graphicData uri="http://schemas.openxmlformats.org/drawingml/2006/picture">
                      <pic:pic>
                        <pic:nvPicPr>
                          <pic:cNvPr id="803832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577006" name="Picture">
</wp:docPr>
                  <a:graphic>
                    <a:graphicData uri="http://schemas.openxmlformats.org/drawingml/2006/picture">
                      <pic:pic>
                        <pic:nvPicPr>
                          <pic:cNvPr id="202057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441693" name="Picture">
</wp:docPr>
                  <a:graphic>
                    <a:graphicData uri="http://schemas.openxmlformats.org/drawingml/2006/picture">
                      <pic:pic>
                        <pic:nvPicPr>
                          <pic:cNvPr id="1114441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Bouquet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35108" name="Picture">
</wp:docPr>
                  <a:graphic>
                    <a:graphicData uri="http://schemas.openxmlformats.org/drawingml/2006/picture">
                      <pic:pic>
                        <pic:nvPicPr>
                          <pic:cNvPr id="2024135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214969" name="Picture">
</wp:docPr>
                        <a:graphic>
                          <a:graphicData uri="http://schemas.openxmlformats.org/drawingml/2006/picture">
                            <pic:pic>
                              <pic:nvPicPr>
                                <pic:cNvPr id="2552149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19259" name="Picture">
</wp:docPr>
                  <a:graphic>
                    <a:graphicData uri="http://schemas.openxmlformats.org/drawingml/2006/picture">
                      <pic:pic>
                        <pic:nvPicPr>
                          <pic:cNvPr id="154971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14623" name="Picture">
</wp:docPr>
                  <a:graphic>
                    <a:graphicData uri="http://schemas.openxmlformats.org/drawingml/2006/picture">
                      <pic:pic>
                        <pic:nvPicPr>
                          <pic:cNvPr id="1097114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019243" name="Picture">
</wp:docPr>
                  <a:graphic>
                    <a:graphicData uri="http://schemas.openxmlformats.org/drawingml/2006/picture">
                      <pic:pic>
                        <pic:nvPicPr>
                          <pic:cNvPr id="598019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"https://fiches-risques.brgm.fr/fr/georisques/mvt-synthetique/11305005" \t "_self" </w:instrText>
            </w:r>
            <w:r>
              <w:fldChar w:fldCharType="separate"/>
            </w:r>
            <w:r>
              <w:rPr>
                <w:rFonts w:ascii="Marianne" w:hAnsi="Marianne" w:eastAsia="Marianne" w:cs="Marianne"/>
                <w:sz w:val="14"/>
              </w:rPr>
              <w:t xml:space="preserve">11305005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"https://fiches-risques.brgm.fr/fr/georisques/mvt-synthetique/11305006" \t "_self" </w:instrText>
            </w:r>
            <w:r>
              <w:fldChar w:fldCharType="separate"/>
            </w:r>
            <w:r>
              <w:rPr>
                <w:rFonts w:ascii="Marianne" w:hAnsi="Marianne" w:eastAsia="Marianne" w:cs="Marianne"/>
                <w:sz w:val="14"/>
              </w:rPr>
              <w:t xml:space="preserve">11305006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"https://fiches-risques.brgm.fr/fr/georisques/mvt-synthetique/11305007" \t "_self" </w:instrText>
            </w:r>
            <w:r>
              <w:fldChar w:fldCharType="separate"/>
            </w:r>
            <w:r>
              <w:rPr>
                <w:rFonts w:ascii="Marianne" w:hAnsi="Marianne" w:eastAsia="Marianne" w:cs="Marianne"/>
                <w:sz w:val="14"/>
              </w:rPr>
              <w:t xml:space="preserve">11305007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"https://fiches-risques.brgm.fr/fr/georisques/mvt-synthetique/11305008" \t "_self" </w:instrText>
            </w:r>
            <w:r>
              <w:fldChar w:fldCharType="separate"/>
            </w:r>
            <w:r>
              <w:rPr>
                <w:rFonts w:ascii="Marianne" w:hAnsi="Marianne" w:eastAsia="Marianne" w:cs="Marianne"/>
                <w:sz w:val="14"/>
              </w:rPr>
              <w:t xml:space="preserve">11305008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"https://fiches-risques.brgm.fr/fr/georisques/mvt-synthetique/11305009" \t "_self" </w:instrText>
            </w:r>
            <w:r>
              <w:fldChar w:fldCharType="separate"/>
            </w:r>
            <w:r>
              <w:rPr>
                <w:rFonts w:ascii="Marianne" w:hAnsi="Marianne" w:eastAsia="Marianne" w:cs="Marianne"/>
                <w:sz w:val="14"/>
              </w:rPr>
              <w:t xml:space="preserve">11305009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"https://fiches-risques.brgm.fr/fr/georisques/mvt-synthetique/11305010" \t "_self" </w:instrText>
            </w:r>
            <w:r>
              <w:fldChar w:fldCharType="separate"/>
            </w:r>
            <w:r>
              <w:rPr>
                <w:rFonts w:ascii="Marianne" w:hAnsi="Marianne" w:eastAsia="Marianne" w:cs="Marianne"/>
                <w:sz w:val="14"/>
              </w:rPr>
              <w:t xml:space="preserve">11305010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"https://fiches-risques.brgm.fr/fr/georisques/mvt-synthetique/11305011" \t "_self" </w:instrText>
            </w:r>
            <w:r>
              <w:fldChar w:fldCharType="separate"/>
            </w:r>
            <w:r>
              <w:rPr>
                <w:rFonts w:ascii="Marianne" w:hAnsi="Marianne" w:eastAsia="Marianne" w:cs="Marianne"/>
                <w:sz w:val="14"/>
              </w:rPr>
              <w:t xml:space="preserve">11305011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"https://fiches-risques.brgm.fr/fr/georisques/mvt-synthetique/11305012" \t "_self" </w:instrText>
            </w:r>
            <w:r>
              <w:fldChar w:fldCharType="separate"/>
            </w:r>
            <w:r>
              <w:rPr>
                <w:rFonts w:ascii="Marianne" w:hAnsi="Marianne" w:eastAsia="Marianne" w:cs="Marianne"/>
                <w:sz w:val="14"/>
              </w:rPr>
              <w:t xml:space="preserve">11305012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"https://fiches-risques.brgm.fr/fr/georisques/mvt-synthetique/11305013" \t "_self" </w:instrText>
            </w:r>
            <w:r>
              <w:fldChar w:fldCharType="separate"/>
            </w:r>
            <w:r>
              <w:rPr>
                <w:rFonts w:ascii="Marianne" w:hAnsi="Marianne" w:eastAsia="Marianne" w:cs="Marianne"/>
                <w:sz w:val="14"/>
              </w:rPr>
              <w:t xml:space="preserve">11305013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"https://fiches-risques.brgm.fr/fr/georisques/mvt-synthetique/11305014" \t "_self" </w:instrText>
            </w:r>
            <w:r>
              <w:fldChar w:fldCharType="separate"/>
            </w:r>
            <w:r>
              <w:rPr>
                <w:rFonts w:ascii="Marianne" w:hAnsi="Marianne" w:eastAsia="Marianne" w:cs="Marianne"/>
                <w:sz w:val="14"/>
              </w:rPr>
              <w:t xml:space="preserve">11305014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"https://fiches-risques.brgm.fr/fr/georisques/mvt-synthetique/63000256" \t "_self" </w:instrText>
            </w:r>
            <w:r>
              <w:fldChar w:fldCharType="separate"/>
            </w:r>
            <w:r>
              <w:rPr>
                <w:rFonts w:ascii="Marianne" w:hAnsi="Marianne" w:eastAsia="Marianne" w:cs="Marianne"/>
                <w:sz w:val="14"/>
              </w:rPr>
              <w:t xml:space="preserve">63000256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"https://fiches-risques.brgm.fr/fr/georisques/mvt-synthetique/63000257" \t "_self" </w:instrText>
            </w:r>
            <w:r>
              <w:fldChar w:fldCharType="separate"/>
            </w:r>
            <w:r>
              <w:rPr>
                <w:rFonts w:ascii="Marianne" w:hAnsi="Marianne" w:eastAsia="Marianne" w:cs="Marianne"/>
                <w:sz w:val="14"/>
              </w:rPr>
              <w:t xml:space="preserve">63000257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Suzon</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269003" name="Picture">
</wp:docPr>
                  <a:graphic>
                    <a:graphicData uri="http://schemas.openxmlformats.org/drawingml/2006/picture">
                      <pic:pic>
                        <pic:nvPicPr>
                          <pic:cNvPr id="208226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19212" name="Picture">
</wp:docPr>
                  <a:graphic>
                    <a:graphicData uri="http://schemas.openxmlformats.org/drawingml/2006/picture">
                      <pic:pic>
                        <pic:nvPicPr>
                          <pic:cNvPr id="151519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242223" name="Picture">
</wp:docPr>
                  <a:graphic>
                    <a:graphicData uri="http://schemas.openxmlformats.org/drawingml/2006/picture">
                      <pic:pic>
                        <pic:nvPicPr>
                          <pic:cNvPr id="1913242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"https://fiches-risques.brgm.fr/georisques/cavite/LROAA0000205" \t "_self" </w:instrText>
            </w:r>
            <w:r>
              <w:fldChar w:fldCharType="separate"/>
            </w:r>
            <w:r>
              <w:rPr>
                <w:rFonts w:ascii="Marianne" w:hAnsi="Marianne" w:eastAsia="Marianne" w:cs="Marianne"/>
                <w:sz w:val="14"/>
              </w:rPr>
              <w:t xml:space="preserve">LROAA0000205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AIGUILLERES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"https://fiches-risques.brgm.fr/georisques/cavite/LROAA0000206" \t "_self" </w:instrText>
            </w:r>
            <w:r>
              <w:fldChar w:fldCharType="separate"/>
            </w:r>
            <w:r>
              <w:rPr>
                <w:rFonts w:ascii="Marianne" w:hAnsi="Marianne" w:eastAsia="Marianne" w:cs="Marianne"/>
                <w:sz w:val="14"/>
              </w:rPr>
              <w:t xml:space="preserve">LROAA0000206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BOMBACABRA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"https://fiches-risques.brgm.fr/georisques/cavite/LROAA0000207" \t "_self" </w:instrText>
            </w:r>
            <w:r>
              <w:fldChar w:fldCharType="separate"/>
            </w:r>
            <w:r>
              <w:rPr>
                <w:rFonts w:ascii="Marianne" w:hAnsi="Marianne" w:eastAsia="Marianne" w:cs="Marianne"/>
                <w:sz w:val="14"/>
              </w:rPr>
              <w:t xml:space="preserve">LROAA0000207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CABASSUT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"https://fiches-risques.brgm.fr/georisques/cavite/LROAA0000208" \t "_self" </w:instrText>
            </w:r>
            <w:r>
              <w:fldChar w:fldCharType="separate"/>
            </w:r>
            <w:r>
              <w:rPr>
                <w:rFonts w:ascii="Marianne" w:hAnsi="Marianne" w:eastAsia="Marianne" w:cs="Marianne"/>
                <w:sz w:val="14"/>
              </w:rPr>
              <w:t xml:space="preserve">LROAA0000208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N°1 des CAMISARDS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"https://fiches-risques.brgm.fr/georisques/cavite/LROAA0000209" \t "_self" </w:instrText>
            </w:r>
            <w:r>
              <w:fldChar w:fldCharType="separate"/>
            </w:r>
            <w:r>
              <w:rPr>
                <w:rFonts w:ascii="Marianne" w:hAnsi="Marianne" w:eastAsia="Marianne" w:cs="Marianne"/>
                <w:sz w:val="14"/>
              </w:rPr>
              <w:t xml:space="preserve">LROAA0000209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des CAMISARDS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"https://fiches-risques.brgm.fr/georisques/cavite/LROAA0000210" \t "_self" </w:instrText>
            </w:r>
            <w:r>
              <w:fldChar w:fldCharType="separate"/>
            </w:r>
            <w:r>
              <w:rPr>
                <w:rFonts w:ascii="Marianne" w:hAnsi="Marianne" w:eastAsia="Marianne" w:cs="Marianne"/>
                <w:sz w:val="14"/>
              </w:rPr>
              <w:t xml:space="preserve">LROAA0000210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N°3 des CAMISARDS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"https://fiches-risques.brgm.fr/georisques/cavite/LROAA0000211" \t "_self" </w:instrText>
            </w:r>
            <w:r>
              <w:fldChar w:fldCharType="separate"/>
            </w:r>
            <w:r>
              <w:rPr>
                <w:rFonts w:ascii="Marianne" w:hAnsi="Marianne" w:eastAsia="Marianne" w:cs="Marianne"/>
                <w:sz w:val="14"/>
              </w:rPr>
              <w:t xml:space="preserve">LROAA0000211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N°4 des CAMISARDS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"https://fiches-risques.brgm.fr/georisques/cavite/LROAA0000212" \t "_self" </w:instrText>
            </w:r>
            <w:r>
              <w:fldChar w:fldCharType="separate"/>
            </w:r>
            <w:r>
              <w:rPr>
                <w:rFonts w:ascii="Marianne" w:hAnsi="Marianne" w:eastAsia="Marianne" w:cs="Marianne"/>
                <w:sz w:val="14"/>
              </w:rPr>
              <w:t xml:space="preserve">LROAA0000212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N°1 du 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"https://fiches-risques.brgm.fr/georisques/cavite/LROAA0000213" \t "_self" </w:instrText>
            </w:r>
            <w:r>
              <w:fldChar w:fldCharType="separate"/>
            </w:r>
            <w:r>
              <w:rPr>
                <w:rFonts w:ascii="Marianne" w:hAnsi="Marianne" w:eastAsia="Marianne" w:cs="Marianne"/>
                <w:sz w:val="14"/>
              </w:rPr>
              <w:t xml:space="preserve">LROAA0000213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N°2 du 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"https://fiches-risques.brgm.fr/georisques/cavite/LROAA0000214" \t "_self" </w:instrText>
            </w:r>
            <w:r>
              <w:fldChar w:fldCharType="separate"/>
            </w:r>
            <w:r>
              <w:rPr>
                <w:rFonts w:ascii="Marianne" w:hAnsi="Marianne" w:eastAsia="Marianne" w:cs="Marianne"/>
                <w:sz w:val="14"/>
              </w:rPr>
              <w:t xml:space="preserve">LROAA0000214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"https://fiches-risques.brgm.fr/georisques/cavite/LROAA0000215" \t "_self" </w:instrText>
            </w:r>
            <w:r>
              <w:fldChar w:fldCharType="separate"/>
            </w:r>
            <w:r>
              <w:rPr>
                <w:rFonts w:ascii="Marianne" w:hAnsi="Marianne" w:eastAsia="Marianne" w:cs="Marianne"/>
                <w:sz w:val="14"/>
              </w:rPr>
              <w:t xml:space="preserve">LROAA0000215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du CLERGUE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"https://fiches-risques.brgm.fr/georisques/cavite/LROAA0000216" \t "_self" </w:instrText>
            </w:r>
            <w:r>
              <w:fldChar w:fldCharType="separate"/>
            </w:r>
            <w:r>
              <w:rPr>
                <w:rFonts w:ascii="Marianne" w:hAnsi="Marianne" w:eastAsia="Marianne" w:cs="Marianne"/>
                <w:sz w:val="14"/>
              </w:rPr>
              <w:t xml:space="preserve">LROAA0000216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DEUX TOURS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"https://fiches-risques.brgm.fr/georisques/cavite/LROAA0000217" \t "_self" </w:instrText>
            </w:r>
            <w:r>
              <w:fldChar w:fldCharType="separate"/>
            </w:r>
            <w:r>
              <w:rPr>
                <w:rFonts w:ascii="Marianne" w:hAnsi="Marianne" w:eastAsia="Marianne" w:cs="Marianne"/>
                <w:sz w:val="14"/>
              </w:rPr>
              <w:t xml:space="preserve">LROAA0000217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FIGUIER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"https://fiches-risques.brgm.fr/georisques/cavite/LROAA0000218" \t "_self" </w:instrText>
            </w:r>
            <w:r>
              <w:fldChar w:fldCharType="separate"/>
            </w:r>
            <w:r>
              <w:rPr>
                <w:rFonts w:ascii="Marianne" w:hAnsi="Marianne" w:eastAsia="Marianne" w:cs="Marianne"/>
                <w:sz w:val="14"/>
              </w:rPr>
              <w:t xml:space="preserve">LROAA0000218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JOUVE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"https://fiches-risques.brgm.fr/georisques/cavite/LROAA0000219" \t "_self" </w:instrText>
            </w:r>
            <w:r>
              <w:fldChar w:fldCharType="separate"/>
            </w:r>
            <w:r>
              <w:rPr>
                <w:rFonts w:ascii="Marianne" w:hAnsi="Marianne" w:eastAsia="Marianne" w:cs="Marianne"/>
                <w:sz w:val="14"/>
              </w:rPr>
              <w:t xml:space="preserve">LROAA0000219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MOUTETTE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"https://fiches-risques.brgm.fr/georisques/cavite/LROAA0000220" \t "_self" </w:instrText>
            </w:r>
            <w:r>
              <w:fldChar w:fldCharType="separate"/>
            </w:r>
            <w:r>
              <w:rPr>
                <w:rFonts w:ascii="Marianne" w:hAnsi="Marianne" w:eastAsia="Marianne" w:cs="Marianne"/>
                <w:sz w:val="14"/>
              </w:rPr>
              <w:t xml:space="preserve">LROAA0000220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N°1 de PAYAN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"https://fiches-risques.brgm.fr/georisques/cavite/LROAA0000221" \t "_self" </w:instrText>
            </w:r>
            <w:r>
              <w:fldChar w:fldCharType="separate"/>
            </w:r>
            <w:r>
              <w:rPr>
                <w:rFonts w:ascii="Marianne" w:hAnsi="Marianne" w:eastAsia="Marianne" w:cs="Marianne"/>
                <w:sz w:val="14"/>
              </w:rPr>
              <w:t xml:space="preserve">LROAA0000221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Baume N°2 de PAYAN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"https://fiches-risques.brgm.fr/georisques/cavite/LROAA0000222" \t "_self" </w:instrText>
            </w:r>
            <w:r>
              <w:fldChar w:fldCharType="separate"/>
            </w:r>
            <w:r>
              <w:rPr>
                <w:rFonts w:ascii="Marianne" w:hAnsi="Marianne" w:eastAsia="Marianne" w:cs="Marianne"/>
                <w:sz w:val="14"/>
              </w:rPr>
              <w:t xml:space="preserve">LROAA0000222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N°3 de PAYAN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"https://fiches-risques.brgm.fr/georisques/cavite/LROAA0000223" \t "_self" </w:instrText>
            </w:r>
            <w:r>
              <w:fldChar w:fldCharType="separate"/>
            </w:r>
            <w:r>
              <w:rPr>
                <w:rFonts w:ascii="Marianne" w:hAnsi="Marianne" w:eastAsia="Marianne" w:cs="Marianne"/>
                <w:sz w:val="14"/>
              </w:rPr>
              <w:t xml:space="preserve">LROAA0000223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PENDULE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"https://fiches-risques.brgm.fr/georisques/cavite/LROAA0000224" \t "_self" </w:instrText>
            </w:r>
            <w:r>
              <w:fldChar w:fldCharType="separate"/>
            </w:r>
            <w:r>
              <w:rPr>
                <w:rFonts w:ascii="Marianne" w:hAnsi="Marianne" w:eastAsia="Marianne" w:cs="Marianne"/>
                <w:sz w:val="14"/>
              </w:rPr>
              <w:t xml:space="preserve">LROAA0000224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PERCHEE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"https://fiches-risques.brgm.fr/georisques/cavite/LROAA0000225" \t "_self" </w:instrText>
            </w:r>
            <w:r>
              <w:fldChar w:fldCharType="separate"/>
            </w:r>
            <w:r>
              <w:rPr>
                <w:rFonts w:ascii="Marianne" w:hAnsi="Marianne" w:eastAsia="Marianne" w:cs="Marianne"/>
                <w:sz w:val="14"/>
              </w:rPr>
              <w:t xml:space="preserve">LROAA0000225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PEUPLIERS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"https://fiches-risques.brgm.fr/georisques/cavite/LROAA0000226" \t "_self" </w:instrText>
            </w:r>
            <w:r>
              <w:fldChar w:fldCharType="separate"/>
            </w:r>
            <w:r>
              <w:rPr>
                <w:rFonts w:ascii="Marianne" w:hAnsi="Marianne" w:eastAsia="Marianne" w:cs="Marianne"/>
                <w:sz w:val="14"/>
              </w:rPr>
              <w:t xml:space="preserve">LROAA0000226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SABLAS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"https://fiches-risques.brgm.fr/georisques/cavite/LROAA0000227" \t "_self" </w:instrText>
            </w:r>
            <w:r>
              <w:fldChar w:fldCharType="separate"/>
            </w:r>
            <w:r>
              <w:rPr>
                <w:rFonts w:ascii="Marianne" w:hAnsi="Marianne" w:eastAsia="Marianne" w:cs="Marianne"/>
                <w:sz w:val="14"/>
              </w:rPr>
              <w:t xml:space="preserve">LROAA0000227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"https://fiches-risques.brgm.fr/georisques/cavite/LROAA0000228" \t "_self" </w:instrText>
            </w:r>
            <w:r>
              <w:fldChar w:fldCharType="separate"/>
            </w:r>
            <w:r>
              <w:rPr>
                <w:rFonts w:ascii="Marianne" w:hAnsi="Marianne" w:eastAsia="Marianne" w:cs="Marianne"/>
                <w:sz w:val="14"/>
              </w:rPr>
              <w:t xml:space="preserve">LROAA0000228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"https://fiches-risques.brgm.fr/georisques/cavite/LROAA0000229" \t "_self" </w:instrText>
            </w:r>
            <w:r>
              <w:fldChar w:fldCharType="separate"/>
            </w:r>
            <w:r>
              <w:rPr>
                <w:rFonts w:ascii="Marianne" w:hAnsi="Marianne" w:eastAsia="Marianne" w:cs="Marianne"/>
                <w:sz w:val="14"/>
              </w:rPr>
              <w:t xml:space="preserve">LROAA0000229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"https://fiches-risques.brgm.fr/georisques/cavite/LROAA0000230" \t "_self" </w:instrText>
            </w:r>
            <w:r>
              <w:fldChar w:fldCharType="separate"/>
            </w:r>
            <w:r>
              <w:rPr>
                <w:rFonts w:ascii="Marianne" w:hAnsi="Marianne" w:eastAsia="Marianne" w:cs="Marianne"/>
                <w:sz w:val="14"/>
              </w:rPr>
              <w:t xml:space="preserve">LROAA0000230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"https://fiches-risques.brgm.fr/georisques/cavite/LROAA0000231" \t "_self" </w:instrText>
            </w:r>
            <w:r>
              <w:fldChar w:fldCharType="separate"/>
            </w:r>
            <w:r>
              <w:rPr>
                <w:rFonts w:ascii="Marianne" w:hAnsi="Marianne" w:eastAsia="Marianne" w:cs="Marianne"/>
                <w:sz w:val="14"/>
              </w:rPr>
              <w:t xml:space="preserve">LROAA0000231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"https://fiches-risques.brgm.fr/georisques/cavite/LROAA0000232" \t "_self" </w:instrText>
            </w:r>
            <w:r>
              <w:fldChar w:fldCharType="separate"/>
            </w:r>
            <w:r>
              <w:rPr>
                <w:rFonts w:ascii="Marianne" w:hAnsi="Marianne" w:eastAsia="Marianne" w:cs="Marianne"/>
                <w:sz w:val="14"/>
              </w:rPr>
              <w:t xml:space="preserve">LROAA0000232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"https://fiches-risques.brgm.fr/georisques/cavite/LROAA0000233" \t "_self" </w:instrText>
            </w:r>
            <w:r>
              <w:fldChar w:fldCharType="separate"/>
            </w:r>
            <w:r>
              <w:rPr>
                <w:rFonts w:ascii="Marianne" w:hAnsi="Marianne" w:eastAsia="Marianne" w:cs="Marianne"/>
                <w:sz w:val="14"/>
              </w:rPr>
              <w:t xml:space="preserve">LROAA0000233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SEYNETTES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"https://fiches-risques.brgm.fr/georisques/cavite/LROAA0000234" \t "_self" </w:instrText>
            </w:r>
            <w:r>
              <w:fldChar w:fldCharType="separate"/>
            </w:r>
            <w:r>
              <w:rPr>
                <w:rFonts w:ascii="Marianne" w:hAnsi="Marianne" w:eastAsia="Marianne" w:cs="Marianne"/>
                <w:sz w:val="14"/>
              </w:rPr>
              <w:t xml:space="preserve">LROAA0000234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SEYNETTES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"https://fiches-risques.brgm.fr/georisques/cavite/LROAA0000235" \t "_self" </w:instrText>
            </w:r>
            <w:r>
              <w:fldChar w:fldCharType="separate"/>
            </w:r>
            <w:r>
              <w:rPr>
                <w:rFonts w:ascii="Marianne" w:hAnsi="Marianne" w:eastAsia="Marianne" w:cs="Marianne"/>
                <w:sz w:val="14"/>
              </w:rPr>
              <w:t xml:space="preserve">LROAA0000235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VENDIME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"https://fiches-risques.brgm.fr/georisques/cavite/LROAA0000236" \t "_self" </w:instrText>
            </w:r>
            <w:r>
              <w:fldChar w:fldCharType="separate"/>
            </w:r>
            <w:r>
              <w:rPr>
                <w:rFonts w:ascii="Marianne" w:hAnsi="Marianne" w:eastAsia="Marianne" w:cs="Marianne"/>
                <w:sz w:val="14"/>
              </w:rPr>
              <w:t xml:space="preserve">LROAA0000236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 de l' AGAUD</w:t>
            </w: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26304" name="Picture">
</wp:docPr>
                  <a:graphic>
                    <a:graphicData uri="http://schemas.openxmlformats.org/drawingml/2006/picture">
                      <pic:pic>
                        <pic:nvPicPr>
                          <pic:cNvPr id="196332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410739" name="Picture">
</wp:docPr>
                  <a:graphic>
                    <a:graphicData uri="http://schemas.openxmlformats.org/drawingml/2006/picture">
                      <pic:pic>
                        <pic:nvPicPr>
                          <pic:cNvPr id="1137410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30580 Bouquet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253343" name="Picture">
</wp:docPr>
                  <a:graphic>
                    <a:graphicData uri="http://schemas.openxmlformats.org/drawingml/2006/picture">
                      <pic:pic>
                        <pic:nvPicPr>
                          <pic:cNvPr id="2146253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