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03394" name="Picture">
</wp:docPr>
                  <a:graphic>
                    <a:graphicData uri="http://schemas.openxmlformats.org/drawingml/2006/picture">
                      <pic:pic>
                        <pic:nvPicPr>
                          <pic:cNvPr id="85000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827077" name="Picture">
</wp:docPr>
                  <a:graphic>
                    <a:graphicData uri="http://schemas.openxmlformats.org/drawingml/2006/picture">
                      <pic:pic>
                        <pic:nvPicPr>
                          <pic:cNvPr id="740827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419119" name="Picture">
</wp:docPr>
                        <a:graphic>
                          <a:graphicData uri="http://schemas.openxmlformats.org/drawingml/2006/picture">
                            <pic:pic>
                              <pic:nvPicPr>
                                <pic:cNvPr id="1208419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Boult-sur-Suippe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5151740" name="Picture">
</wp:docPr>
                  <a:graphic>
                    <a:graphicData uri="http://schemas.openxmlformats.org/drawingml/2006/picture">
                      <pic:pic>
                        <pic:nvPicPr>
                          <pic:cNvPr id="1495151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064778" name="Picture">
</wp:docPr>
                  <a:graphic>
                    <a:graphicData uri="http://schemas.openxmlformats.org/drawingml/2006/picture">
                      <pic:pic>
                        <pic:nvPicPr>
                          <pic:cNvPr id="1424064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07754" name="Picture">
</wp:docPr>
                  <a:graphic>
                    <a:graphicData uri="http://schemas.openxmlformats.org/drawingml/2006/picture">
                      <pic:pic>
                        <pic:nvPicPr>
                          <pic:cNvPr id="13794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09419" name="Picture">
</wp:docPr>
                  <a:graphic>
                    <a:graphicData uri="http://schemas.openxmlformats.org/drawingml/2006/picture">
                      <pic:pic>
                        <pic:nvPicPr>
                          <pic:cNvPr id="64060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396165" name="Picture">
</wp:docPr>
                  <a:graphic>
                    <a:graphicData uri="http://schemas.openxmlformats.org/drawingml/2006/picture">
                      <pic:pic>
                        <pic:nvPicPr>
                          <pic:cNvPr id="124539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39033" name="Picture">
</wp:docPr>
                        <a:graphic>
                          <a:graphicData uri="http://schemas.openxmlformats.org/drawingml/2006/picture">
                            <pic:pic>
                              <pic:nvPicPr>
                                <pic:cNvPr id="1996639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82758" name="Picture">
</wp:docPr>
                        <a:graphic>
                          <a:graphicData uri="http://schemas.openxmlformats.org/drawingml/2006/picture">
                            <pic:pic>
                              <pic:nvPicPr>
                                <pic:cNvPr id="553882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38759" name="Picture">
</wp:docPr>
                        <a:graphic>
                          <a:graphicData uri="http://schemas.openxmlformats.org/drawingml/2006/picture">
                            <pic:pic>
                              <pic:nvPicPr>
                                <pic:cNvPr id="1993938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597207" name="Picture">
</wp:docPr>
                        <a:graphic>
                          <a:graphicData uri="http://schemas.openxmlformats.org/drawingml/2006/picture">
                            <pic:pic>
                              <pic:nvPicPr>
                                <pic:cNvPr id="501597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06491" name="Picture">
</wp:docPr>
                        <a:graphic>
                          <a:graphicData uri="http://schemas.openxmlformats.org/drawingml/2006/picture">
                            <pic:pic>
                              <pic:nvPicPr>
                                <pic:cNvPr id="398006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254132" name="Picture">
</wp:docPr>
                        <a:graphic>
                          <a:graphicData uri="http://schemas.openxmlformats.org/drawingml/2006/picture">
                            <pic:pic>
                              <pic:nvPicPr>
                                <pic:cNvPr id="1555254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32168" name="Picture">
</wp:docPr>
                        <a:graphic>
                          <a:graphicData uri="http://schemas.openxmlformats.org/drawingml/2006/picture">
                            <pic:pic>
                              <pic:nvPicPr>
                                <pic:cNvPr id="18696321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95255" name="Picture">
</wp:docPr>
                        <a:graphic>
                          <a:graphicData uri="http://schemas.openxmlformats.org/drawingml/2006/picture">
                            <pic:pic>
                              <pic:nvPicPr>
                                <pic:cNvPr id="379095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94609" name="Picture">
</wp:docPr>
                        <a:graphic>
                          <a:graphicData uri="http://schemas.openxmlformats.org/drawingml/2006/picture">
                            <pic:pic>
                              <pic:nvPicPr>
                                <pic:cNvPr id="16950946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005731" name="Picture">
</wp:docPr>
                        <a:graphic>
                          <a:graphicData uri="http://schemas.openxmlformats.org/drawingml/2006/picture">
                            <pic:pic>
                              <pic:nvPicPr>
                                <pic:cNvPr id="1908005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10065" name="Picture">
</wp:docPr>
                        <a:graphic>
                          <a:graphicData uri="http://schemas.openxmlformats.org/drawingml/2006/picture">
                            <pic:pic>
                              <pic:nvPicPr>
                                <pic:cNvPr id="2647100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8285" name="Picture">
</wp:docPr>
                        <a:graphic>
                          <a:graphicData uri="http://schemas.openxmlformats.org/drawingml/2006/picture">
                            <pic:pic>
                              <pic:nvPicPr>
                                <pic:cNvPr id="1220882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083415" name="Picture">
</wp:docPr>
                        <a:graphic>
                          <a:graphicData uri="http://schemas.openxmlformats.org/drawingml/2006/picture">
                            <pic:pic>
                              <pic:nvPicPr>
                                <pic:cNvPr id="3440834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27545" name="Picture">
</wp:docPr>
                        <a:graphic>
                          <a:graphicData uri="http://schemas.openxmlformats.org/drawingml/2006/picture">
                            <pic:pic>
                              <pic:nvPicPr>
                                <pic:cNvPr id="1264627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73261" name="Picture">
</wp:docPr>
                        <a:graphic>
                          <a:graphicData uri="http://schemas.openxmlformats.org/drawingml/2006/picture">
                            <pic:pic>
                              <pic:nvPicPr>
                                <pic:cNvPr id="19033732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450185" name="Picture">
</wp:docPr>
                        <a:graphic>
                          <a:graphicData uri="http://schemas.openxmlformats.org/drawingml/2006/picture">
                            <pic:pic>
                              <pic:nvPicPr>
                                <pic:cNvPr id="6994501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3597" name="Picture">
</wp:docPr>
                        <a:graphic>
                          <a:graphicData uri="http://schemas.openxmlformats.org/drawingml/2006/picture">
                            <pic:pic>
                              <pic:nvPicPr>
                                <pic:cNvPr id="66793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13145" name="Picture">
</wp:docPr>
                        <a:graphic>
                          <a:graphicData uri="http://schemas.openxmlformats.org/drawingml/2006/picture">
                            <pic:pic>
                              <pic:nvPicPr>
                                <pic:cNvPr id="2676131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60531" name="Picture">
</wp:docPr>
                  <a:graphic>
                    <a:graphicData uri="http://schemas.openxmlformats.org/drawingml/2006/picture">
                      <pic:pic>
                        <pic:nvPicPr>
                          <pic:cNvPr id="178816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42393" name="Picture">
</wp:docPr>
                  <a:graphic>
                    <a:graphicData uri="http://schemas.openxmlformats.org/drawingml/2006/picture">
                      <pic:pic>
                        <pic:nvPicPr>
                          <pic:cNvPr id="179304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283051" name="Picture">
</wp:docPr>
                  <a:graphic>
                    <a:graphicData uri="http://schemas.openxmlformats.org/drawingml/2006/picture">
                      <pic:pic>
                        <pic:nvPicPr>
                          <pic:cNvPr id="86228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Boult-sur-suippe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40751" name="Picture">
</wp:docPr>
                  <a:graphic>
                    <a:graphicData uri="http://schemas.openxmlformats.org/drawingml/2006/picture">
                      <pic:pic>
                        <pic:nvPicPr>
                          <pic:cNvPr id="1705940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8931" name="Picture">
</wp:docPr>
                  <a:graphic>
                    <a:graphicData uri="http://schemas.openxmlformats.org/drawingml/2006/picture">
                      <pic:pic>
                        <pic:nvPicPr>
                          <pic:cNvPr id="87638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247017" name="Picture">
</wp:docPr>
                  <a:graphic>
                    <a:graphicData uri="http://schemas.openxmlformats.org/drawingml/2006/picture">
                      <pic:pic>
                        <pic:nvPicPr>
                          <pic:cNvPr id="1343247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406170" name="Picture">
</wp:docPr>
                        <a:graphic>
                          <a:graphicData uri="http://schemas.openxmlformats.org/drawingml/2006/picture">
                            <pic:pic>
                              <pic:nvPicPr>
                                <pic:cNvPr id="1810406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2473" name="Picture">
</wp:docPr>
                  <a:graphic>
                    <a:graphicData uri="http://schemas.openxmlformats.org/drawingml/2006/picture">
                      <pic:pic>
                        <pic:nvPicPr>
                          <pic:cNvPr id="9618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6833" name="Picture">
</wp:docPr>
                  <a:graphic>
                    <a:graphicData uri="http://schemas.openxmlformats.org/drawingml/2006/picture">
                      <pic:pic>
                        <pic:nvPicPr>
                          <pic:cNvPr id="4160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24879" name="Picture">
</wp:docPr>
                  <a:graphic>
                    <a:graphicData uri="http://schemas.openxmlformats.org/drawingml/2006/picture">
                      <pic:pic>
                        <pic:nvPicPr>
                          <pic:cNvPr id="77002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Boult-sur-suippe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47975" name="Picture">
</wp:docPr>
                  <a:graphic>
                    <a:graphicData uri="http://schemas.openxmlformats.org/drawingml/2006/picture">
                      <pic:pic>
                        <pic:nvPicPr>
                          <pic:cNvPr id="28147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55331" name="Picture">
</wp:docPr>
                  <a:graphic>
                    <a:graphicData uri="http://schemas.openxmlformats.org/drawingml/2006/picture">
                      <pic:pic>
                        <pic:nvPicPr>
                          <pic:cNvPr id="1522955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182161" name="Picture">
</wp:docPr>
                  <a:graphic>
                    <a:graphicData uri="http://schemas.openxmlformats.org/drawingml/2006/picture">
                      <pic:pic>
                        <pic:nvPicPr>
                          <pic:cNvPr id="15441821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76561" name="Picture">
</wp:docPr>
                        <a:graphic>
                          <a:graphicData uri="http://schemas.openxmlformats.org/drawingml/2006/picture">
                            <pic:pic>
                              <pic:nvPicPr>
                                <pic:cNvPr id="571176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14384" name="Picture">
</wp:docPr>
                  <a:graphic>
                    <a:graphicData uri="http://schemas.openxmlformats.org/drawingml/2006/picture">
                      <pic:pic>
                        <pic:nvPicPr>
                          <pic:cNvPr id="74261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32364" name="Picture">
</wp:docPr>
                  <a:graphic>
                    <a:graphicData uri="http://schemas.openxmlformats.org/drawingml/2006/picture">
                      <pic:pic>
                        <pic:nvPicPr>
                          <pic:cNvPr id="155563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00839" name="Picture">
</wp:docPr>
                  <a:graphic>
                    <a:graphicData uri="http://schemas.openxmlformats.org/drawingml/2006/picture">
                      <pic:pic>
                        <pic:nvPicPr>
                          <pic:cNvPr id="77460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Boult-sur-suippe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2309" name="Picture">
</wp:docPr>
                  <a:graphic>
                    <a:graphicData uri="http://schemas.openxmlformats.org/drawingml/2006/picture">
                      <pic:pic>
                        <pic:nvPicPr>
                          <pic:cNvPr id="121092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20747" name="Picture">
</wp:docPr>
                  <a:graphic>
                    <a:graphicData uri="http://schemas.openxmlformats.org/drawingml/2006/picture">
                      <pic:pic>
                        <pic:nvPicPr>
                          <pic:cNvPr id="1780120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954410" name="Picture">
</wp:docPr>
                  <a:graphic>
                    <a:graphicData uri="http://schemas.openxmlformats.org/drawingml/2006/picture">
                      <pic:pic>
                        <pic:nvPicPr>
                          <pic:cNvPr id="19479544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816927" name="Picture">
</wp:docPr>
                        <a:graphic>
                          <a:graphicData uri="http://schemas.openxmlformats.org/drawingml/2006/picture">
                            <pic:pic>
                              <pic:nvPicPr>
                                <pic:cNvPr id="1774816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51792" name="Picture">
</wp:docPr>
                  <a:graphic>
                    <a:graphicData uri="http://schemas.openxmlformats.org/drawingml/2006/picture">
                      <pic:pic>
                        <pic:nvPicPr>
                          <pic:cNvPr id="118455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46844" name="Picture">
</wp:docPr>
                  <a:graphic>
                    <a:graphicData uri="http://schemas.openxmlformats.org/drawingml/2006/picture">
                      <pic:pic>
                        <pic:nvPicPr>
                          <pic:cNvPr id="171394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54665" name="Picture">
</wp:docPr>
                  <a:graphic>
                    <a:graphicData uri="http://schemas.openxmlformats.org/drawingml/2006/picture">
                      <pic:pic>
                        <pic:nvPicPr>
                          <pic:cNvPr id="214145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Boult-sur-suippe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3126" name="Picture">
</wp:docPr>
                  <a:graphic>
                    <a:graphicData uri="http://schemas.openxmlformats.org/drawingml/2006/picture">
                      <pic:pic>
                        <pic:nvPicPr>
                          <pic:cNvPr id="158893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105050" name="Picture">
</wp:docPr>
                  <a:graphic>
                    <a:graphicData uri="http://schemas.openxmlformats.org/drawingml/2006/picture">
                      <pic:pic>
                        <pic:nvPicPr>
                          <pic:cNvPr id="2137105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408357" name="Picture">
</wp:docPr>
                  <a:graphic>
                    <a:graphicData uri="http://schemas.openxmlformats.org/drawingml/2006/picture">
                      <pic:pic>
                        <pic:nvPicPr>
                          <pic:cNvPr id="2274083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55488" name="Picture">
</wp:docPr>
                        <a:graphic>
                          <a:graphicData uri="http://schemas.openxmlformats.org/drawingml/2006/picture">
                            <pic:pic>
                              <pic:nvPicPr>
                                <pic:cNvPr id="1755555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9136" name="Picture">
</wp:docPr>
                  <a:graphic>
                    <a:graphicData uri="http://schemas.openxmlformats.org/drawingml/2006/picture">
                      <pic:pic>
                        <pic:nvPicPr>
                          <pic:cNvPr id="16797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08275" name="Picture">
</wp:docPr>
                  <a:graphic>
                    <a:graphicData uri="http://schemas.openxmlformats.org/drawingml/2006/picture">
                      <pic:pic>
                        <pic:nvPicPr>
                          <pic:cNvPr id="57650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27099" name="Picture">
</wp:docPr>
                  <a:graphic>
                    <a:graphicData uri="http://schemas.openxmlformats.org/drawingml/2006/picture">
                      <pic:pic>
                        <pic:nvPicPr>
                          <pic:cNvPr id="157792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Boult-sur-suippe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01126" name="Picture">
</wp:docPr>
                  <a:graphic>
                    <a:graphicData uri="http://schemas.openxmlformats.org/drawingml/2006/picture">
                      <pic:pic>
                        <pic:nvPicPr>
                          <pic:cNvPr id="28470112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54411" name="Picture">
</wp:docPr>
                  <a:graphic>
                    <a:graphicData uri="http://schemas.openxmlformats.org/drawingml/2006/picture">
                      <pic:pic>
                        <pic:nvPicPr>
                          <pic:cNvPr id="1748954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0787073" name="Picture">
</wp:docPr>
                  <a:graphic>
                    <a:graphicData uri="http://schemas.openxmlformats.org/drawingml/2006/picture">
                      <pic:pic>
                        <pic:nvPicPr>
                          <pic:cNvPr id="60078707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08354" name="Picture">
</wp:docPr>
                  <a:graphic>
                    <a:graphicData uri="http://schemas.openxmlformats.org/drawingml/2006/picture">
                      <pic:pic>
                        <pic:nvPicPr>
                          <pic:cNvPr id="151240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6871" name="Picture">
</wp:docPr>
                  <a:graphic>
                    <a:graphicData uri="http://schemas.openxmlformats.org/drawingml/2006/picture">
                      <pic:pic>
                        <pic:nvPicPr>
                          <pic:cNvPr id="6653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7569" name="Picture">
</wp:docPr>
                  <a:graphic>
                    <a:graphicData uri="http://schemas.openxmlformats.org/drawingml/2006/picture">
                      <pic:pic>
                        <pic:nvPicPr>
                          <pic:cNvPr id="3369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Boult-sur-suippe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345068" name="Picture">
</wp:docPr>
                  <a:graphic>
                    <a:graphicData uri="http://schemas.openxmlformats.org/drawingml/2006/picture">
                      <pic:pic>
                        <pic:nvPicPr>
                          <pic:cNvPr id="5543450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73582" name="Picture">
</wp:docPr>
                  <a:graphic>
                    <a:graphicData uri="http://schemas.openxmlformats.org/drawingml/2006/picture">
                      <pic:pic>
                        <pic:nvPicPr>
                          <pic:cNvPr id="1112373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107270" name="Picture">
</wp:docPr>
                  <a:graphic>
                    <a:graphicData uri="http://schemas.openxmlformats.org/drawingml/2006/picture">
                      <pic:pic>
                        <pic:nvPicPr>
                          <pic:cNvPr id="12761072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54139" name="Picture">
</wp:docPr>
                  <a:graphic>
                    <a:graphicData uri="http://schemas.openxmlformats.org/drawingml/2006/picture">
                      <pic:pic>
                        <pic:nvPicPr>
                          <pic:cNvPr id="99885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78853" name="Picture">
</wp:docPr>
                  <a:graphic>
                    <a:graphicData uri="http://schemas.openxmlformats.org/drawingml/2006/picture">
                      <pic:pic>
                        <pic:nvPicPr>
                          <pic:cNvPr id="192797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Boult-sur-Suippe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56359" name="Picture">
</wp:docPr>
                  <a:graphic>
                    <a:graphicData uri="http://schemas.openxmlformats.org/drawingml/2006/picture">
                      <pic:pic>
                        <pic:nvPicPr>
                          <pic:cNvPr id="202235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"https://fiches-risques.brgm.fr/georisques/casias/SSP3834939" \t "_blank" </w:instrText>
            </w:r>
            <w:r>
              <w:fldChar w:fldCharType="separate"/>
            </w:r>
            <w:r>
              <w:rPr>
                <w:rFonts w:ascii="Marianne" w:hAnsi="Marianne" w:eastAsia="Marianne" w:cs="Marianne"/>
                <w:sz w:val="14"/>
              </w:rPr>
              <w:t xml:space="preserve">SSP3834939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"https://fiches-risques.brgm.fr/georisques/casias/SSP3834937" \t "_blank" </w:instrText>
            </w:r>
            <w:r>
              <w:fldChar w:fldCharType="separate"/>
            </w:r>
            <w:r>
              <w:rPr>
                <w:rFonts w:ascii="Marianne" w:hAnsi="Marianne" w:eastAsia="Marianne" w:cs="Marianne"/>
                <w:sz w:val="14"/>
              </w:rPr>
              <w:t xml:space="preserve">SSP3834937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laine et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