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08791" name="Picture">
</wp:docPr>
                  <a:graphic>
                    <a:graphicData uri="http://schemas.openxmlformats.org/drawingml/2006/picture">
                      <pic:pic>
                        <pic:nvPicPr>
                          <pic:cNvPr id="28550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045921" name="Picture">
</wp:docPr>
                  <a:graphic>
                    <a:graphicData uri="http://schemas.openxmlformats.org/drawingml/2006/picture">
                      <pic:pic>
                        <pic:nvPicPr>
                          <pic:cNvPr id="519045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2499509" name="Picture">
</wp:docPr>
                        <a:graphic>
                          <a:graphicData uri="http://schemas.openxmlformats.org/drawingml/2006/picture">
                            <pic:pic>
                              <pic:nvPicPr>
                                <pic:cNvPr id="502499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Boult-sur-Suippe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634154" name="Picture">
</wp:docPr>
                  <a:graphic>
                    <a:graphicData uri="http://schemas.openxmlformats.org/drawingml/2006/picture">
                      <pic:pic>
                        <pic:nvPicPr>
                          <pic:cNvPr id="1761634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93944" name="Picture">
</wp:docPr>
                  <a:graphic>
                    <a:graphicData uri="http://schemas.openxmlformats.org/drawingml/2006/picture">
                      <pic:pic>
                        <pic:nvPicPr>
                          <pic:cNvPr id="35393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31377" name="Picture">
</wp:docPr>
                  <a:graphic>
                    <a:graphicData uri="http://schemas.openxmlformats.org/drawingml/2006/picture">
                      <pic:pic>
                        <pic:nvPicPr>
                          <pic:cNvPr id="125743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724230" name="Picture">
</wp:docPr>
                  <a:graphic>
                    <a:graphicData uri="http://schemas.openxmlformats.org/drawingml/2006/picture">
                      <pic:pic>
                        <pic:nvPicPr>
                          <pic:cNvPr id="36472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47627" name="Picture">
</wp:docPr>
                  <a:graphic>
                    <a:graphicData uri="http://schemas.openxmlformats.org/drawingml/2006/picture">
                      <pic:pic>
                        <pic:nvPicPr>
                          <pic:cNvPr id="169744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92286" name="Picture">
</wp:docPr>
                        <a:graphic>
                          <a:graphicData uri="http://schemas.openxmlformats.org/drawingml/2006/picture">
                            <pic:pic>
                              <pic:nvPicPr>
                                <pic:cNvPr id="730192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99780" name="Picture">
</wp:docPr>
                        <a:graphic>
                          <a:graphicData uri="http://schemas.openxmlformats.org/drawingml/2006/picture">
                            <pic:pic>
                              <pic:nvPicPr>
                                <pic:cNvPr id="996499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934184" name="Picture">
</wp:docPr>
                        <a:graphic>
                          <a:graphicData uri="http://schemas.openxmlformats.org/drawingml/2006/picture">
                            <pic:pic>
                              <pic:nvPicPr>
                                <pic:cNvPr id="847934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74551" name="Picture">
</wp:docPr>
                        <a:graphic>
                          <a:graphicData uri="http://schemas.openxmlformats.org/drawingml/2006/picture">
                            <pic:pic>
                              <pic:nvPicPr>
                                <pic:cNvPr id="1359874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48953" name="Picture">
</wp:docPr>
                        <a:graphic>
                          <a:graphicData uri="http://schemas.openxmlformats.org/drawingml/2006/picture">
                            <pic:pic>
                              <pic:nvPicPr>
                                <pic:cNvPr id="420048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34380" name="Picture">
</wp:docPr>
                        <a:graphic>
                          <a:graphicData uri="http://schemas.openxmlformats.org/drawingml/2006/picture">
                            <pic:pic>
                              <pic:nvPicPr>
                                <pic:cNvPr id="18859343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38668" name="Picture">
</wp:docPr>
                        <a:graphic>
                          <a:graphicData uri="http://schemas.openxmlformats.org/drawingml/2006/picture">
                            <pic:pic>
                              <pic:nvPicPr>
                                <pic:cNvPr id="4942386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68118" name="Picture">
</wp:docPr>
                        <a:graphic>
                          <a:graphicData uri="http://schemas.openxmlformats.org/drawingml/2006/picture">
                            <pic:pic>
                              <pic:nvPicPr>
                                <pic:cNvPr id="1775568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718483" name="Picture">
</wp:docPr>
                        <a:graphic>
                          <a:graphicData uri="http://schemas.openxmlformats.org/drawingml/2006/picture">
                            <pic:pic>
                              <pic:nvPicPr>
                                <pic:cNvPr id="13257184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70017" name="Picture">
</wp:docPr>
                        <a:graphic>
                          <a:graphicData uri="http://schemas.openxmlformats.org/drawingml/2006/picture">
                            <pic:pic>
                              <pic:nvPicPr>
                                <pic:cNvPr id="927370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61713" name="Picture">
</wp:docPr>
                        <a:graphic>
                          <a:graphicData uri="http://schemas.openxmlformats.org/drawingml/2006/picture">
                            <pic:pic>
                              <pic:nvPicPr>
                                <pic:cNvPr id="396561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896331" name="Picture">
</wp:docPr>
                        <a:graphic>
                          <a:graphicData uri="http://schemas.openxmlformats.org/drawingml/2006/picture">
                            <pic:pic>
                              <pic:nvPicPr>
                                <pic:cNvPr id="3778963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23613" name="Picture">
</wp:docPr>
                        <a:graphic>
                          <a:graphicData uri="http://schemas.openxmlformats.org/drawingml/2006/picture">
                            <pic:pic>
                              <pic:nvPicPr>
                                <pic:cNvPr id="16662236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26889" name="Picture">
</wp:docPr>
                        <a:graphic>
                          <a:graphicData uri="http://schemas.openxmlformats.org/drawingml/2006/picture">
                            <pic:pic>
                              <pic:nvPicPr>
                                <pic:cNvPr id="1287526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39630" name="Picture">
</wp:docPr>
                        <a:graphic>
                          <a:graphicData uri="http://schemas.openxmlformats.org/drawingml/2006/picture">
                            <pic:pic>
                              <pic:nvPicPr>
                                <pic:cNvPr id="5321396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33171" name="Picture">
</wp:docPr>
                        <a:graphic>
                          <a:graphicData uri="http://schemas.openxmlformats.org/drawingml/2006/picture">
                            <pic:pic>
                              <pic:nvPicPr>
                                <pic:cNvPr id="10451331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72834" name="Picture">
</wp:docPr>
                        <a:graphic>
                          <a:graphicData uri="http://schemas.openxmlformats.org/drawingml/2006/picture">
                            <pic:pic>
                              <pic:nvPicPr>
                                <pic:cNvPr id="1151472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67693" name="Picture">
</wp:docPr>
                        <a:graphic>
                          <a:graphicData uri="http://schemas.openxmlformats.org/drawingml/2006/picture">
                            <pic:pic>
                              <pic:nvPicPr>
                                <pic:cNvPr id="17858676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876427" name="Picture">
</wp:docPr>
                  <a:graphic>
                    <a:graphicData uri="http://schemas.openxmlformats.org/drawingml/2006/picture">
                      <pic:pic>
                        <pic:nvPicPr>
                          <pic:cNvPr id="51387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17096" name="Picture">
</wp:docPr>
                  <a:graphic>
                    <a:graphicData uri="http://schemas.openxmlformats.org/drawingml/2006/picture">
                      <pic:pic>
                        <pic:nvPicPr>
                          <pic:cNvPr id="24861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692603" name="Picture">
</wp:docPr>
                  <a:graphic>
                    <a:graphicData uri="http://schemas.openxmlformats.org/drawingml/2006/picture">
                      <pic:pic>
                        <pic:nvPicPr>
                          <pic:cNvPr id="200269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Boult-sur-suippe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200749" name="Picture">
</wp:docPr>
                  <a:graphic>
                    <a:graphicData uri="http://schemas.openxmlformats.org/drawingml/2006/picture">
                      <pic:pic>
                        <pic:nvPicPr>
                          <pic:cNvPr id="3912007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79250" name="Picture">
</wp:docPr>
                  <a:graphic>
                    <a:graphicData uri="http://schemas.openxmlformats.org/drawingml/2006/picture">
                      <pic:pic>
                        <pic:nvPicPr>
                          <pic:cNvPr id="873179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472286" name="Picture">
</wp:docPr>
                  <a:graphic>
                    <a:graphicData uri="http://schemas.openxmlformats.org/drawingml/2006/picture">
                      <pic:pic>
                        <pic:nvPicPr>
                          <pic:cNvPr id="2724722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340087" name="Picture">
</wp:docPr>
                        <a:graphic>
                          <a:graphicData uri="http://schemas.openxmlformats.org/drawingml/2006/picture">
                            <pic:pic>
                              <pic:nvPicPr>
                                <pic:cNvPr id="1936340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36600" name="Picture">
</wp:docPr>
                  <a:graphic>
                    <a:graphicData uri="http://schemas.openxmlformats.org/drawingml/2006/picture">
                      <pic:pic>
                        <pic:nvPicPr>
                          <pic:cNvPr id="8600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18634" name="Picture">
</wp:docPr>
                  <a:graphic>
                    <a:graphicData uri="http://schemas.openxmlformats.org/drawingml/2006/picture">
                      <pic:pic>
                        <pic:nvPicPr>
                          <pic:cNvPr id="189201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87881" name="Picture">
</wp:docPr>
                  <a:graphic>
                    <a:graphicData uri="http://schemas.openxmlformats.org/drawingml/2006/picture">
                      <pic:pic>
                        <pic:nvPicPr>
                          <pic:cNvPr id="137878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Boult-sur-suippe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99951" name="Picture">
</wp:docPr>
                  <a:graphic>
                    <a:graphicData uri="http://schemas.openxmlformats.org/drawingml/2006/picture">
                      <pic:pic>
                        <pic:nvPicPr>
                          <pic:cNvPr id="8523999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5299" name="Picture">
</wp:docPr>
                  <a:graphic>
                    <a:graphicData uri="http://schemas.openxmlformats.org/drawingml/2006/picture">
                      <pic:pic>
                        <pic:nvPicPr>
                          <pic:cNvPr id="1810252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5280808" name="Picture">
</wp:docPr>
                  <a:graphic>
                    <a:graphicData uri="http://schemas.openxmlformats.org/drawingml/2006/picture">
                      <pic:pic>
                        <pic:nvPicPr>
                          <pic:cNvPr id="4952808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18450" name="Picture">
</wp:docPr>
                        <a:graphic>
                          <a:graphicData uri="http://schemas.openxmlformats.org/drawingml/2006/picture">
                            <pic:pic>
                              <pic:nvPicPr>
                                <pic:cNvPr id="937318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2019" name="Picture">
</wp:docPr>
                  <a:graphic>
                    <a:graphicData uri="http://schemas.openxmlformats.org/drawingml/2006/picture">
                      <pic:pic>
                        <pic:nvPicPr>
                          <pic:cNvPr id="2470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3840" name="Picture">
</wp:docPr>
                  <a:graphic>
                    <a:graphicData uri="http://schemas.openxmlformats.org/drawingml/2006/picture">
                      <pic:pic>
                        <pic:nvPicPr>
                          <pic:cNvPr id="18353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35760" name="Picture">
</wp:docPr>
                  <a:graphic>
                    <a:graphicData uri="http://schemas.openxmlformats.org/drawingml/2006/picture">
                      <pic:pic>
                        <pic:nvPicPr>
                          <pic:cNvPr id="107343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Boult-sur-suippe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987138" name="Picture">
</wp:docPr>
                  <a:graphic>
                    <a:graphicData uri="http://schemas.openxmlformats.org/drawingml/2006/picture">
                      <pic:pic>
                        <pic:nvPicPr>
                          <pic:cNvPr id="5579871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86953" name="Picture">
</wp:docPr>
                  <a:graphic>
                    <a:graphicData uri="http://schemas.openxmlformats.org/drawingml/2006/picture">
                      <pic:pic>
                        <pic:nvPicPr>
                          <pic:cNvPr id="2133286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249928" name="Picture">
</wp:docPr>
                  <a:graphic>
                    <a:graphicData uri="http://schemas.openxmlformats.org/drawingml/2006/picture">
                      <pic:pic>
                        <pic:nvPicPr>
                          <pic:cNvPr id="12992499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54514" name="Picture">
</wp:docPr>
                        <a:graphic>
                          <a:graphicData uri="http://schemas.openxmlformats.org/drawingml/2006/picture">
                            <pic:pic>
                              <pic:nvPicPr>
                                <pic:cNvPr id="711354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03149" name="Picture">
</wp:docPr>
                  <a:graphic>
                    <a:graphicData uri="http://schemas.openxmlformats.org/drawingml/2006/picture">
                      <pic:pic>
                        <pic:nvPicPr>
                          <pic:cNvPr id="161090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26158" name="Picture">
</wp:docPr>
                  <a:graphic>
                    <a:graphicData uri="http://schemas.openxmlformats.org/drawingml/2006/picture">
                      <pic:pic>
                        <pic:nvPicPr>
                          <pic:cNvPr id="212112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02739" name="Picture">
</wp:docPr>
                  <a:graphic>
                    <a:graphicData uri="http://schemas.openxmlformats.org/drawingml/2006/picture">
                      <pic:pic>
                        <pic:nvPicPr>
                          <pic:cNvPr id="37550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Boult-sur-suippe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624097" name="Picture">
</wp:docPr>
                  <a:graphic>
                    <a:graphicData uri="http://schemas.openxmlformats.org/drawingml/2006/picture">
                      <pic:pic>
                        <pic:nvPicPr>
                          <pic:cNvPr id="463624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6472" name="Picture">
</wp:docPr>
                  <a:graphic>
                    <a:graphicData uri="http://schemas.openxmlformats.org/drawingml/2006/picture">
                      <pic:pic>
                        <pic:nvPicPr>
                          <pic:cNvPr id="187596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327606" name="Picture">
</wp:docPr>
                  <a:graphic>
                    <a:graphicData uri="http://schemas.openxmlformats.org/drawingml/2006/picture">
                      <pic:pic>
                        <pic:nvPicPr>
                          <pic:cNvPr id="12743276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718945" name="Picture">
</wp:docPr>
                        <a:graphic>
                          <a:graphicData uri="http://schemas.openxmlformats.org/drawingml/2006/picture">
                            <pic:pic>
                              <pic:nvPicPr>
                                <pic:cNvPr id="1104718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22766" name="Picture">
</wp:docPr>
                  <a:graphic>
                    <a:graphicData uri="http://schemas.openxmlformats.org/drawingml/2006/picture">
                      <pic:pic>
                        <pic:nvPicPr>
                          <pic:cNvPr id="79402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10180" name="Picture">
</wp:docPr>
                  <a:graphic>
                    <a:graphicData uri="http://schemas.openxmlformats.org/drawingml/2006/picture">
                      <pic:pic>
                        <pic:nvPicPr>
                          <pic:cNvPr id="57851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87605" name="Picture">
</wp:docPr>
                  <a:graphic>
                    <a:graphicData uri="http://schemas.openxmlformats.org/drawingml/2006/picture">
                      <pic:pic>
                        <pic:nvPicPr>
                          <pic:cNvPr id="213088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Boult-sur-suippe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50328" name="Picture">
</wp:docPr>
                  <a:graphic>
                    <a:graphicData uri="http://schemas.openxmlformats.org/drawingml/2006/picture">
                      <pic:pic>
                        <pic:nvPicPr>
                          <pic:cNvPr id="131585032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45157" name="Picture">
</wp:docPr>
                  <a:graphic>
                    <a:graphicData uri="http://schemas.openxmlformats.org/drawingml/2006/picture">
                      <pic:pic>
                        <pic:nvPicPr>
                          <pic:cNvPr id="2076445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4923838" name="Picture">
</wp:docPr>
                  <a:graphic>
                    <a:graphicData uri="http://schemas.openxmlformats.org/drawingml/2006/picture">
                      <pic:pic>
                        <pic:nvPicPr>
                          <pic:cNvPr id="71492383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25177" name="Picture">
</wp:docPr>
                  <a:graphic>
                    <a:graphicData uri="http://schemas.openxmlformats.org/drawingml/2006/picture">
                      <pic:pic>
                        <pic:nvPicPr>
                          <pic:cNvPr id="99472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65441" name="Picture">
</wp:docPr>
                  <a:graphic>
                    <a:graphicData uri="http://schemas.openxmlformats.org/drawingml/2006/picture">
                      <pic:pic>
                        <pic:nvPicPr>
                          <pic:cNvPr id="201136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97292" name="Picture">
</wp:docPr>
                  <a:graphic>
                    <a:graphicData uri="http://schemas.openxmlformats.org/drawingml/2006/picture">
                      <pic:pic>
                        <pic:nvPicPr>
                          <pic:cNvPr id="169819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Boult-sur-suippe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64546" name="Picture">
</wp:docPr>
                  <a:graphic>
                    <a:graphicData uri="http://schemas.openxmlformats.org/drawingml/2006/picture">
                      <pic:pic>
                        <pic:nvPicPr>
                          <pic:cNvPr id="5805645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47802" name="Picture">
</wp:docPr>
                  <a:graphic>
                    <a:graphicData uri="http://schemas.openxmlformats.org/drawingml/2006/picture">
                      <pic:pic>
                        <pic:nvPicPr>
                          <pic:cNvPr id="897347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075091" name="Picture">
</wp:docPr>
                  <a:graphic>
                    <a:graphicData uri="http://schemas.openxmlformats.org/drawingml/2006/picture">
                      <pic:pic>
                        <pic:nvPicPr>
                          <pic:cNvPr id="5760750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708" name="Picture">
</wp:docPr>
                  <a:graphic>
                    <a:graphicData uri="http://schemas.openxmlformats.org/drawingml/2006/picture">
                      <pic:pic>
                        <pic:nvPicPr>
                          <pic:cNvPr id="1827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17564" name="Picture">
</wp:docPr>
                  <a:graphic>
                    <a:graphicData uri="http://schemas.openxmlformats.org/drawingml/2006/picture">
                      <pic:pic>
                        <pic:nvPicPr>
                          <pic:cNvPr id="48311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Boult-sur-Suippe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41186" name="Picture">
</wp:docPr>
                  <a:graphic>
                    <a:graphicData uri="http://schemas.openxmlformats.org/drawingml/2006/picture">
                      <pic:pic>
                        <pic:nvPicPr>
                          <pic:cNvPr id="34714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"https://fiches-risques.brgm.fr/georisques/casias/SSP3834939" \t "_blank" </w:instrText>
            </w:r>
            <w:r>
              <w:fldChar w:fldCharType="separate"/>
            </w:r>
            <w:r>
              <w:rPr>
                <w:rFonts w:ascii="Marianne" w:hAnsi="Marianne" w:eastAsia="Marianne" w:cs="Marianne"/>
                <w:sz w:val="14"/>
              </w:rPr>
              <w:t xml:space="preserve">SSP3834939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"https://fiches-risques.brgm.fr/georisques/casias/SSP3834938" \t "_blank" </w:instrText>
            </w:r>
            <w:r>
              <w:fldChar w:fldCharType="separate"/>
            </w:r>
            <w:r>
              <w:rPr>
                <w:rFonts w:ascii="Marianne" w:hAnsi="Marianne" w:eastAsia="Marianne" w:cs="Marianne"/>
                <w:sz w:val="14"/>
              </w:rPr>
              <w:t xml:space="preserve">SSP3834938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"https://fiches-risques.brgm.fr/georisques/casias/SSP3834937" \t "_blank" </w:instrText>
            </w:r>
            <w:r>
              <w:fldChar w:fldCharType="separate"/>
            </w:r>
            <w:r>
              <w:rPr>
                <w:rFonts w:ascii="Marianne" w:hAnsi="Marianne" w:eastAsia="Marianne" w:cs="Marianne"/>
                <w:sz w:val="14"/>
              </w:rPr>
              <w:t xml:space="preserve">SSP3834937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laine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