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90246" name="Picture">
</wp:docPr>
                  <a:graphic>
                    <a:graphicData uri="http://schemas.openxmlformats.org/drawingml/2006/picture">
                      <pic:pic>
                        <pic:nvPicPr>
                          <pic:cNvPr id="198189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786878" name="Picture">
</wp:docPr>
                  <a:graphic>
                    <a:graphicData uri="http://schemas.openxmlformats.org/drawingml/2006/picture">
                      <pic:pic>
                        <pic:nvPicPr>
                          <pic:cNvPr id="509786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812592" name="Picture">
</wp:docPr>
                        <a:graphic>
                          <a:graphicData uri="http://schemas.openxmlformats.org/drawingml/2006/picture">
                            <pic:pic>
                              <pic:nvPicPr>
                                <pic:cNvPr id="4088125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26410 Boulc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218489" name="Picture">
</wp:docPr>
                  <a:graphic>
                    <a:graphicData uri="http://schemas.openxmlformats.org/drawingml/2006/picture">
                      <pic:pic>
                        <pic:nvPicPr>
                          <pic:cNvPr id="320218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894745" name="Picture">
</wp:docPr>
                  <a:graphic>
                    <a:graphicData uri="http://schemas.openxmlformats.org/drawingml/2006/picture">
                      <pic:pic>
                        <pic:nvPicPr>
                          <pic:cNvPr id="1618894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85434" name="Picture">
</wp:docPr>
                  <a:graphic>
                    <a:graphicData uri="http://schemas.openxmlformats.org/drawingml/2006/picture">
                      <pic:pic>
                        <pic:nvPicPr>
                          <pic:cNvPr id="37478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906872" name="Picture">
</wp:docPr>
                  <a:graphic>
                    <a:graphicData uri="http://schemas.openxmlformats.org/drawingml/2006/picture">
                      <pic:pic>
                        <pic:nvPicPr>
                          <pic:cNvPr id="185890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3341" name="Picture">
</wp:docPr>
                  <a:graphic>
                    <a:graphicData uri="http://schemas.openxmlformats.org/drawingml/2006/picture">
                      <pic:pic>
                        <pic:nvPicPr>
                          <pic:cNvPr id="3071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107997" name="Picture">
</wp:docPr>
                        <a:graphic>
                          <a:graphicData uri="http://schemas.openxmlformats.org/drawingml/2006/picture">
                            <pic:pic>
                              <pic:nvPicPr>
                                <pic:cNvPr id="1663107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8462" name="Picture">
</wp:docPr>
                        <a:graphic>
                          <a:graphicData uri="http://schemas.openxmlformats.org/drawingml/2006/picture">
                            <pic:pic>
                              <pic:nvPicPr>
                                <pic:cNvPr id="169188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09294" name="Picture">
</wp:docPr>
                        <a:graphic>
                          <a:graphicData uri="http://schemas.openxmlformats.org/drawingml/2006/picture">
                            <pic:pic>
                              <pic:nvPicPr>
                                <pic:cNvPr id="598009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65213" name="Picture">
</wp:docPr>
                        <a:graphic>
                          <a:graphicData uri="http://schemas.openxmlformats.org/drawingml/2006/picture">
                            <pic:pic>
                              <pic:nvPicPr>
                                <pic:cNvPr id="1296565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40923" name="Picture">
</wp:docPr>
                        <a:graphic>
                          <a:graphicData uri="http://schemas.openxmlformats.org/drawingml/2006/picture">
                            <pic:pic>
                              <pic:nvPicPr>
                                <pic:cNvPr id="6433409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330376" name="Picture">
</wp:docPr>
                        <a:graphic>
                          <a:graphicData uri="http://schemas.openxmlformats.org/drawingml/2006/picture">
                            <pic:pic>
                              <pic:nvPicPr>
                                <pic:cNvPr id="1907330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831972" name="Picture">
</wp:docPr>
                        <a:graphic>
                          <a:graphicData uri="http://schemas.openxmlformats.org/drawingml/2006/picture">
                            <pic:pic>
                              <pic:nvPicPr>
                                <pic:cNvPr id="1587831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4504" name="Picture">
</wp:docPr>
                        <a:graphic>
                          <a:graphicData uri="http://schemas.openxmlformats.org/drawingml/2006/picture">
                            <pic:pic>
                              <pic:nvPicPr>
                                <pic:cNvPr id="166514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44342" name="Picture">
</wp:docPr>
                        <a:graphic>
                          <a:graphicData uri="http://schemas.openxmlformats.org/drawingml/2006/picture">
                            <pic:pic>
                              <pic:nvPicPr>
                                <pic:cNvPr id="21148443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43981" name="Picture">
</wp:docPr>
                        <a:graphic>
                          <a:graphicData uri="http://schemas.openxmlformats.org/drawingml/2006/picture">
                            <pic:pic>
                              <pic:nvPicPr>
                                <pic:cNvPr id="10264439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665957" name="Picture">
</wp:docPr>
                        <a:graphic>
                          <a:graphicData uri="http://schemas.openxmlformats.org/drawingml/2006/picture">
                            <pic:pic>
                              <pic:nvPicPr>
                                <pic:cNvPr id="526665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146243" name="Picture">
</wp:docPr>
                        <a:graphic>
                          <a:graphicData uri="http://schemas.openxmlformats.org/drawingml/2006/picture">
                            <pic:pic>
                              <pic:nvPicPr>
                                <pic:cNvPr id="1589146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988184" name="Picture">
</wp:docPr>
                        <a:graphic>
                          <a:graphicData uri="http://schemas.openxmlformats.org/drawingml/2006/picture">
                            <pic:pic>
                              <pic:nvPicPr>
                                <pic:cNvPr id="5699881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83520" name="Picture">
</wp:docPr>
                        <a:graphic>
                          <a:graphicData uri="http://schemas.openxmlformats.org/drawingml/2006/picture">
                            <pic:pic>
                              <pic:nvPicPr>
                                <pic:cNvPr id="1463483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32532" name="Picture">
</wp:docPr>
                        <a:graphic>
                          <a:graphicData uri="http://schemas.openxmlformats.org/drawingml/2006/picture">
                            <pic:pic>
                              <pic:nvPicPr>
                                <pic:cNvPr id="20934325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2601" name="Picture">
</wp:docPr>
                        <a:graphic>
                          <a:graphicData uri="http://schemas.openxmlformats.org/drawingml/2006/picture">
                            <pic:pic>
                              <pic:nvPicPr>
                                <pic:cNvPr id="677726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35756" name="Picture">
</wp:docPr>
                        <a:graphic>
                          <a:graphicData uri="http://schemas.openxmlformats.org/drawingml/2006/picture">
                            <pic:pic>
                              <pic:nvPicPr>
                                <pic:cNvPr id="2032535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75656" name="Picture">
</wp:docPr>
                        <a:graphic>
                          <a:graphicData uri="http://schemas.openxmlformats.org/drawingml/2006/picture">
                            <pic:pic>
                              <pic:nvPicPr>
                                <pic:cNvPr id="9479756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20711" name="Picture">
</wp:docPr>
                        <a:graphic>
                          <a:graphicData uri="http://schemas.openxmlformats.org/drawingml/2006/picture">
                            <pic:pic>
                              <pic:nvPicPr>
                                <pic:cNvPr id="11547207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48387" name="Picture">
</wp:docPr>
                        <a:graphic>
                          <a:graphicData uri="http://schemas.openxmlformats.org/drawingml/2006/picture">
                            <pic:pic>
                              <pic:nvPicPr>
                                <pic:cNvPr id="642848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231776" name="Picture">
</wp:docPr>
                        <a:graphic>
                          <a:graphicData uri="http://schemas.openxmlformats.org/drawingml/2006/picture">
                            <pic:pic>
                              <pic:nvPicPr>
                                <pic:cNvPr id="18602317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51774" name="Picture">
</wp:docPr>
                  <a:graphic>
                    <a:graphicData uri="http://schemas.openxmlformats.org/drawingml/2006/picture">
                      <pic:pic>
                        <pic:nvPicPr>
                          <pic:cNvPr id="122745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873625" name="Picture">
</wp:docPr>
                  <a:graphic>
                    <a:graphicData uri="http://schemas.openxmlformats.org/drawingml/2006/picture">
                      <pic:pic>
                        <pic:nvPicPr>
                          <pic:cNvPr id="43187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24746" name="Picture">
</wp:docPr>
                  <a:graphic>
                    <a:graphicData uri="http://schemas.openxmlformats.org/drawingml/2006/picture">
                      <pic:pic>
                        <pic:nvPicPr>
                          <pic:cNvPr id="116832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52175" name="Picture">
</wp:docPr>
                  <a:graphic>
                    <a:graphicData uri="http://schemas.openxmlformats.org/drawingml/2006/picture">
                      <pic:pic>
                        <pic:nvPicPr>
                          <pic:cNvPr id="3632521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96921" name="Picture">
</wp:docPr>
                  <a:graphic>
                    <a:graphicData uri="http://schemas.openxmlformats.org/drawingml/2006/picture">
                      <pic:pic>
                        <pic:nvPicPr>
                          <pic:cNvPr id="1156196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7508546" name="Picture">
</wp:docPr>
                  <a:graphic>
                    <a:graphicData uri="http://schemas.openxmlformats.org/drawingml/2006/picture">
                      <pic:pic>
                        <pic:nvPicPr>
                          <pic:cNvPr id="4575085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Boulc-en-Diois (26DDT20050002)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853072" name="Picture">
</wp:docPr>
                        <a:graphic>
                          <a:graphicData uri="http://schemas.openxmlformats.org/drawingml/2006/picture">
                            <pic:pic>
                              <pic:nvPicPr>
                                <pic:cNvPr id="1576853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Boulc-en-Diois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06/11/1998</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82450" name="Picture">
</wp:docPr>
                  <a:graphic>
                    <a:graphicData uri="http://schemas.openxmlformats.org/drawingml/2006/picture">
                      <pic:pic>
                        <pic:nvPicPr>
                          <pic:cNvPr id="188648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28924" name="Picture">
</wp:docPr>
                  <a:graphic>
                    <a:graphicData uri="http://schemas.openxmlformats.org/drawingml/2006/picture">
                      <pic:pic>
                        <pic:nvPicPr>
                          <pic:cNvPr id="206942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654252" name="Picture">
</wp:docPr>
                  <a:graphic>
                    <a:graphicData uri="http://schemas.openxmlformats.org/drawingml/2006/picture">
                      <pic:pic>
                        <pic:nvPicPr>
                          <pic:cNvPr id="163465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911625" name="Picture">
</wp:docPr>
                        <a:graphic>
                          <a:graphicData uri="http://schemas.openxmlformats.org/drawingml/2006/picture">
                            <pic:pic>
                              <pic:nvPicPr>
                                <pic:cNvPr id="15109116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87462" name="Picture">
</wp:docPr>
                  <a:graphic>
                    <a:graphicData uri="http://schemas.openxmlformats.org/drawingml/2006/picture">
                      <pic:pic>
                        <pic:nvPicPr>
                          <pic:cNvPr id="189858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0768" name="Picture">
</wp:docPr>
                  <a:graphic>
                    <a:graphicData uri="http://schemas.openxmlformats.org/drawingml/2006/picture">
                      <pic:pic>
                        <pic:nvPicPr>
                          <pic:cNvPr id="15738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07075" name="Picture">
</wp:docPr>
                  <a:graphic>
                    <a:graphicData uri="http://schemas.openxmlformats.org/drawingml/2006/picture">
                      <pic:pic>
                        <pic:nvPicPr>
                          <pic:cNvPr id="64100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14346" name="Picture">
</wp:docPr>
                  <a:graphic>
                    <a:graphicData uri="http://schemas.openxmlformats.org/drawingml/2006/picture">
                      <pic:pic>
                        <pic:nvPicPr>
                          <pic:cNvPr id="10781143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28086" name="Picture">
</wp:docPr>
                  <a:graphic>
                    <a:graphicData uri="http://schemas.openxmlformats.org/drawingml/2006/picture">
                      <pic:pic>
                        <pic:nvPicPr>
                          <pic:cNvPr id="692228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49196" name="Picture">
</wp:docPr>
                  <a:graphic>
                    <a:graphicData uri="http://schemas.openxmlformats.org/drawingml/2006/picture">
                      <pic:pic>
                        <pic:nvPicPr>
                          <pic:cNvPr id="416491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98593" name="Picture">
</wp:docPr>
                        <a:graphic>
                          <a:graphicData uri="http://schemas.openxmlformats.org/drawingml/2006/picture">
                            <pic:pic>
                              <pic:nvPicPr>
                                <pic:cNvPr id="14391985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29541" name="Picture">
</wp:docPr>
                  <a:graphic>
                    <a:graphicData uri="http://schemas.openxmlformats.org/drawingml/2006/picture">
                      <pic:pic>
                        <pic:nvPicPr>
                          <pic:cNvPr id="175962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01085" name="Picture">
</wp:docPr>
                  <a:graphic>
                    <a:graphicData uri="http://schemas.openxmlformats.org/drawingml/2006/picture">
                      <pic:pic>
                        <pic:nvPicPr>
                          <pic:cNvPr id="175740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86062" name="Picture">
</wp:docPr>
                  <a:graphic>
                    <a:graphicData uri="http://schemas.openxmlformats.org/drawingml/2006/picture">
                      <pic:pic>
                        <pic:nvPicPr>
                          <pic:cNvPr id="211478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691804" name="Picture">
</wp:docPr>
                  <a:graphic>
                    <a:graphicData uri="http://schemas.openxmlformats.org/drawingml/2006/picture">
                      <pic:pic>
                        <pic:nvPicPr>
                          <pic:cNvPr id="20286918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11041" name="Picture">
</wp:docPr>
                  <a:graphic>
                    <a:graphicData uri="http://schemas.openxmlformats.org/drawingml/2006/picture">
                      <pic:pic>
                        <pic:nvPicPr>
                          <pic:cNvPr id="510511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45119" name="Picture">
</wp:docPr>
                  <a:graphic>
                    <a:graphicData uri="http://schemas.openxmlformats.org/drawingml/2006/picture">
                      <pic:pic>
                        <pic:nvPicPr>
                          <pic:cNvPr id="1192451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54603" name="Picture">
</wp:docPr>
                        <a:graphic>
                          <a:graphicData uri="http://schemas.openxmlformats.org/drawingml/2006/picture">
                            <pic:pic>
                              <pic:nvPicPr>
                                <pic:cNvPr id="951454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5575" name="Picture">
</wp:docPr>
                        <a:graphic>
                          <a:graphicData uri="http://schemas.openxmlformats.org/drawingml/2006/picture">
                            <pic:pic>
                              <pic:nvPicPr>
                                <pic:cNvPr id="115655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5897" name="Picture">
</wp:docPr>
                  <a:graphic>
                    <a:graphicData uri="http://schemas.openxmlformats.org/drawingml/2006/picture">
                      <pic:pic>
                        <pic:nvPicPr>
                          <pic:cNvPr id="13964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21879" name="Picture">
</wp:docPr>
                  <a:graphic>
                    <a:graphicData uri="http://schemas.openxmlformats.org/drawingml/2006/picture">
                      <pic:pic>
                        <pic:nvPicPr>
                          <pic:cNvPr id="30262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07243" name="Picture">
</wp:docPr>
                  <a:graphic>
                    <a:graphicData uri="http://schemas.openxmlformats.org/drawingml/2006/picture">
                      <pic:pic>
                        <pic:nvPicPr>
                          <pic:cNvPr id="191410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123763" name="Picture">
</wp:docPr>
                  <a:graphic>
                    <a:graphicData uri="http://schemas.openxmlformats.org/drawingml/2006/picture">
                      <pic:pic>
                        <pic:nvPicPr>
                          <pic:cNvPr id="718123763"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49381" name="Picture">
</wp:docPr>
                  <a:graphic>
                    <a:graphicData uri="http://schemas.openxmlformats.org/drawingml/2006/picture">
                      <pic:pic>
                        <pic:nvPicPr>
                          <pic:cNvPr id="2096249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8692978" name="Picture">
</wp:docPr>
                  <a:graphic>
                    <a:graphicData uri="http://schemas.openxmlformats.org/drawingml/2006/picture">
                      <pic:pic>
                        <pic:nvPicPr>
                          <pic:cNvPr id="189869297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30816" name="Picture">
</wp:docPr>
                  <a:graphic>
                    <a:graphicData uri="http://schemas.openxmlformats.org/drawingml/2006/picture">
                      <pic:pic>
                        <pic:nvPicPr>
                          <pic:cNvPr id="48483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04491" name="Picture">
</wp:docPr>
                  <a:graphic>
                    <a:graphicData uri="http://schemas.openxmlformats.org/drawingml/2006/picture">
                      <pic:pic>
                        <pic:nvPicPr>
                          <pic:cNvPr id="156660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769236" name="Picture">
</wp:docPr>
                  <a:graphic>
                    <a:graphicData uri="http://schemas.openxmlformats.org/drawingml/2006/picture">
                      <pic:pic>
                        <pic:nvPicPr>
                          <pic:cNvPr id="118976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Boulc-en-Diois (26DDT20050002)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384184" name="Picture">
</wp:docPr>
                        <a:graphic>
                          <a:graphicData uri="http://schemas.openxmlformats.org/drawingml/2006/picture">
                            <pic:pic>
                              <pic:nvPicPr>
                                <pic:cNvPr id="3003841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Boulc-en-Diois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06/11/1998</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422718" name="Picture">
</wp:docPr>
                        <a:graphic>
                          <a:graphicData uri="http://schemas.openxmlformats.org/drawingml/2006/picture">
                            <pic:pic>
                              <pic:nvPicPr>
                                <pic:cNvPr id="125842271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55646" name="Picture">
</wp:docPr>
                  <a:graphic>
                    <a:graphicData uri="http://schemas.openxmlformats.org/drawingml/2006/picture">
                      <pic:pic>
                        <pic:nvPicPr>
                          <pic:cNvPr id="143415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20569" name="Picture">
</wp:docPr>
                  <a:graphic>
                    <a:graphicData uri="http://schemas.openxmlformats.org/drawingml/2006/picture">
                      <pic:pic>
                        <pic:nvPicPr>
                          <pic:cNvPr id="168502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75611" name="Picture">
</wp:docPr>
                  <a:graphic>
                    <a:graphicData uri="http://schemas.openxmlformats.org/drawingml/2006/picture">
                      <pic:pic>
                        <pic:nvPicPr>
                          <pic:cNvPr id="106087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825493" name="Picture">
</wp:docPr>
                  <a:graphic>
                    <a:graphicData uri="http://schemas.openxmlformats.org/drawingml/2006/picture">
                      <pic:pic>
                        <pic:nvPicPr>
                          <pic:cNvPr id="17838254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02511" name="Picture">
</wp:docPr>
                  <a:graphic>
                    <a:graphicData uri="http://schemas.openxmlformats.org/drawingml/2006/picture">
                      <pic:pic>
                        <pic:nvPicPr>
                          <pic:cNvPr id="2105302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96872" name="Picture">
</wp:docPr>
                  <a:graphic>
                    <a:graphicData uri="http://schemas.openxmlformats.org/drawingml/2006/picture">
                      <pic:pic>
                        <pic:nvPicPr>
                          <pic:cNvPr id="1940968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11163" name="Picture">
</wp:docPr>
                        <a:graphic>
                          <a:graphicData uri="http://schemas.openxmlformats.org/drawingml/2006/picture">
                            <pic:pic>
                              <pic:nvPicPr>
                                <pic:cNvPr id="473311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47739" name="Picture">
</wp:docPr>
                  <a:graphic>
                    <a:graphicData uri="http://schemas.openxmlformats.org/drawingml/2006/picture">
                      <pic:pic>
                        <pic:nvPicPr>
                          <pic:cNvPr id="45024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918520" name="Picture">
</wp:docPr>
                  <a:graphic>
                    <a:graphicData uri="http://schemas.openxmlformats.org/drawingml/2006/picture">
                      <pic:pic>
                        <pic:nvPicPr>
                          <pic:cNvPr id="172791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820988" name="Picture">
</wp:docPr>
                  <a:graphic>
                    <a:graphicData uri="http://schemas.openxmlformats.org/drawingml/2006/picture">
                      <pic:pic>
                        <pic:nvPicPr>
                          <pic:cNvPr id="174282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Boulc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627798" name="Picture">
</wp:docPr>
                  <a:graphic>
                    <a:graphicData uri="http://schemas.openxmlformats.org/drawingml/2006/picture">
                      <pic:pic>
                        <pic:nvPicPr>
                          <pic:cNvPr id="19186277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048087" name="Picture">
</wp:docPr>
                  <a:graphic>
                    <a:graphicData uri="http://schemas.openxmlformats.org/drawingml/2006/picture">
                      <pic:pic>
                        <pic:nvPicPr>
                          <pic:cNvPr id="1518048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2301177" name="Picture">
</wp:docPr>
                  <a:graphic>
                    <a:graphicData uri="http://schemas.openxmlformats.org/drawingml/2006/picture">
                      <pic:pic>
                        <pic:nvPicPr>
                          <pic:cNvPr id="67230117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534713" name="Picture">
</wp:docPr>
                        <a:graphic>
                          <a:graphicData uri="http://schemas.openxmlformats.org/drawingml/2006/picture">
                            <pic:pic>
                              <pic:nvPicPr>
                                <pic:cNvPr id="870534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24208" name="Picture">
</wp:docPr>
                        <a:graphic>
                          <a:graphicData uri="http://schemas.openxmlformats.org/drawingml/2006/picture">
                            <pic:pic>
                              <pic:nvPicPr>
                                <pic:cNvPr id="4543242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56269" name="Picture">
</wp:docPr>
                  <a:graphic>
                    <a:graphicData uri="http://schemas.openxmlformats.org/drawingml/2006/picture">
                      <pic:pic>
                        <pic:nvPicPr>
                          <pic:cNvPr id="85035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13245" name="Picture">
</wp:docPr>
                  <a:graphic>
                    <a:graphicData uri="http://schemas.openxmlformats.org/drawingml/2006/picture">
                      <pic:pic>
                        <pic:nvPicPr>
                          <pic:cNvPr id="130161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47280" name="Picture">
</wp:docPr>
                  <a:graphic>
                    <a:graphicData uri="http://schemas.openxmlformats.org/drawingml/2006/picture">
                      <pic:pic>
                        <pic:nvPicPr>
                          <pic:cNvPr id="210904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85032" name="Picture">
</wp:docPr>
                  <a:graphic>
                    <a:graphicData uri="http://schemas.openxmlformats.org/drawingml/2006/picture">
                      <pic:pic>
                        <pic:nvPicPr>
                          <pic:cNvPr id="13053850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88476" name="Picture">
</wp:docPr>
                  <a:graphic>
                    <a:graphicData uri="http://schemas.openxmlformats.org/drawingml/2006/picture">
                      <pic:pic>
                        <pic:nvPicPr>
                          <pic:cNvPr id="11195884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970256" name="Picture">
</wp:docPr>
                  <a:graphic>
                    <a:graphicData uri="http://schemas.openxmlformats.org/drawingml/2006/picture">
                      <pic:pic>
                        <pic:nvPicPr>
                          <pic:cNvPr id="76497025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310006" name="Picture">
</wp:docPr>
                        <a:graphic>
                          <a:graphicData uri="http://schemas.openxmlformats.org/drawingml/2006/picture">
                            <pic:pic>
                              <pic:nvPicPr>
                                <pic:cNvPr id="2303100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29350" name="Picture">
</wp:docPr>
                  <a:graphic>
                    <a:graphicData uri="http://schemas.openxmlformats.org/drawingml/2006/picture">
                      <pic:pic>
                        <pic:nvPicPr>
                          <pic:cNvPr id="214322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62023" name="Picture">
</wp:docPr>
                  <a:graphic>
                    <a:graphicData uri="http://schemas.openxmlformats.org/drawingml/2006/picture">
                      <pic:pic>
                        <pic:nvPicPr>
                          <pic:cNvPr id="175886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37401" name="Picture">
</wp:docPr>
                  <a:graphic>
                    <a:graphicData uri="http://schemas.openxmlformats.org/drawingml/2006/picture">
                      <pic:pic>
                        <pic:nvPicPr>
                          <pic:cNvPr id="130433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"https://fiches-risques.brgm.fr/fr/georisques/mvt-synthetique/12800096" \t "_self" </w:instrText>
            </w:r>
            <w:r>
              <w:fldChar w:fldCharType="separate"/>
            </w:r>
            <w:r>
              <w:rPr>
                <w:rFonts w:ascii="Marianne" w:hAnsi="Marianne" w:eastAsia="Marianne" w:cs="Marianne"/>
                <w:sz w:val="14"/>
              </w:rPr>
              <w:t xml:space="preserve">12800096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PIENES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"https://fiches-risques.brgm.fr/fr/georisques/mvt-synthetique/12800097" \t "_self" </w:instrText>
            </w:r>
            <w:r>
              <w:fldChar w:fldCharType="separate"/>
            </w:r>
            <w:r>
              <w:rPr>
                <w:rFonts w:ascii="Marianne" w:hAnsi="Marianne" w:eastAsia="Marianne" w:cs="Marianne"/>
                <w:sz w:val="14"/>
              </w:rPr>
              <w:t xml:space="preserve">12800097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"https://fiches-risques.brgm.fr/fr/georisques/mvt-synthetique/12800098" \t "_self" </w:instrText>
            </w:r>
            <w:r>
              <w:fldChar w:fldCharType="separate"/>
            </w:r>
            <w:r>
              <w:rPr>
                <w:rFonts w:ascii="Marianne" w:hAnsi="Marianne" w:eastAsia="Marianne" w:cs="Marianne"/>
                <w:sz w:val="14"/>
              </w:rPr>
              <w:t xml:space="preserve">12800098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Mondorès-Taravel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"https://fiches-risques.brgm.fr/fr/georisques/mvt-synthetique/12800099" \t "_self" </w:instrText>
            </w:r>
            <w:r>
              <w:fldChar w:fldCharType="separate"/>
            </w:r>
            <w:r>
              <w:rPr>
                <w:rFonts w:ascii="Marianne" w:hAnsi="Marianne" w:eastAsia="Marianne" w:cs="Marianne"/>
                <w:sz w:val="14"/>
              </w:rPr>
              <w:t xml:space="preserve">12800099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Mondorès-Taravel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"https://fiches-risques.brgm.fr/fr/georisques/mvt-synthetique/22300123" \t "_self" </w:instrText>
            </w:r>
            <w:r>
              <w:fldChar w:fldCharType="separate"/>
            </w:r>
            <w:r>
              <w:rPr>
                <w:rFonts w:ascii="Marianne" w:hAnsi="Marianne" w:eastAsia="Marianne" w:cs="Marianne"/>
                <w:sz w:val="14"/>
              </w:rPr>
              <w:t xml:space="preserve">22300123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"https://fiches-risques.brgm.fr/fr/georisques/mvt-synthetique/62600125" \t "_self" </w:instrText>
            </w:r>
            <w:r>
              <w:fldChar w:fldCharType="separate"/>
            </w:r>
            <w:r>
              <w:rPr>
                <w:rFonts w:ascii="Marianne" w:hAnsi="Marianne" w:eastAsia="Marianne" w:cs="Marianne"/>
                <w:sz w:val="14"/>
              </w:rPr>
              <w:t xml:space="preserve">62600125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Mondores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"https://fiches-risques.brgm.fr/fr/georisques/mvt-synthetique/62600424" \t "_self" </w:instrText>
            </w:r>
            <w:r>
              <w:fldChar w:fldCharType="separate"/>
            </w:r>
            <w:r>
              <w:rPr>
                <w:rFonts w:ascii="Marianne" w:hAnsi="Marianne" w:eastAsia="Marianne" w:cs="Marianne"/>
                <w:sz w:val="14"/>
              </w:rPr>
              <w:t xml:space="preserve">62600424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"https://fiches-risques.brgm.fr/fr/georisques/mvt-synthetique/62600538" \t "_self" </w:instrText>
            </w:r>
            <w:r>
              <w:fldChar w:fldCharType="separate"/>
            </w:r>
            <w:r>
              <w:rPr>
                <w:rFonts w:ascii="Marianne" w:hAnsi="Marianne" w:eastAsia="Marianne" w:cs="Marianne"/>
                <w:sz w:val="14"/>
              </w:rPr>
              <w:t xml:space="preserve">62600538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BOULC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"https://fiches-risques.brgm.fr/fr/georisques/mvt-synthetique/62600539" \t "_self" </w:instrText>
            </w:r>
            <w:r>
              <w:fldChar w:fldCharType="separate"/>
            </w:r>
            <w:r>
              <w:rPr>
                <w:rFonts w:ascii="Marianne" w:hAnsi="Marianne" w:eastAsia="Marianne" w:cs="Marianne"/>
                <w:sz w:val="14"/>
              </w:rPr>
              <w:t xml:space="preserve">62600539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TAFINS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"https://fiches-risques.brgm.fr/fr/georisques/mvt-synthetique/62600540" \t "_self" </w:instrText>
            </w:r>
            <w:r>
              <w:fldChar w:fldCharType="separate"/>
            </w:r>
            <w:r>
              <w:rPr>
                <w:rFonts w:ascii="Marianne" w:hAnsi="Marianne" w:eastAsia="Marianne" w:cs="Marianne"/>
                <w:sz w:val="14"/>
              </w:rPr>
              <w:t xml:space="preserve">62600540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"https://fiches-risques.brgm.fr/fr/georisques/mvt-synthetique/62600541" \t "_self" </w:instrText>
            </w:r>
            <w:r>
              <w:fldChar w:fldCharType="separate"/>
            </w:r>
            <w:r>
              <w:rPr>
                <w:rFonts w:ascii="Marianne" w:hAnsi="Marianne" w:eastAsia="Marianne" w:cs="Marianne"/>
                <w:sz w:val="14"/>
              </w:rPr>
              <w:t xml:space="preserve">62600541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GIRONO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"https://fiches-risques.brgm.fr/fr/georisques/mvt-synthetique/62600542" \t "_self" </w:instrText>
            </w:r>
            <w:r>
              <w:fldChar w:fldCharType="separate"/>
            </w:r>
            <w:r>
              <w:rPr>
                <w:rFonts w:ascii="Marianne" w:hAnsi="Marianne" w:eastAsia="Marianne" w:cs="Marianne"/>
                <w:sz w:val="14"/>
              </w:rPr>
              <w:t xml:space="preserve">62600542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BOULC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"https://fiches-risques.brgm.fr/fr/georisques/mvt-synthetique/62600543" \t "_self" </w:instrText>
            </w:r>
            <w:r>
              <w:fldChar w:fldCharType="separate"/>
            </w:r>
            <w:r>
              <w:rPr>
                <w:rFonts w:ascii="Marianne" w:hAnsi="Marianne" w:eastAsia="Marianne" w:cs="Marianne"/>
                <w:sz w:val="14"/>
              </w:rPr>
              <w:t xml:space="preserve">62600543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MARTA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"https://fiches-risques.brgm.fr/fr/georisques/mvt-synthetique/62600544" \t "_self" </w:instrText>
            </w:r>
            <w:r>
              <w:fldChar w:fldCharType="separate"/>
            </w:r>
            <w:r>
              <w:rPr>
                <w:rFonts w:ascii="Marianne" w:hAnsi="Marianne" w:eastAsia="Marianne" w:cs="Marianne"/>
                <w:sz w:val="14"/>
              </w:rPr>
              <w:t xml:space="preserve">62600544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CHANUIT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"https://fiches-risques.brgm.fr/fr/georisques/mvt-synthetique/62600545" \t "_self" </w:instrText>
            </w:r>
            <w:r>
              <w:fldChar w:fldCharType="separate"/>
            </w:r>
            <w:r>
              <w:rPr>
                <w:rFonts w:ascii="Marianne" w:hAnsi="Marianne" w:eastAsia="Marianne" w:cs="Marianne"/>
                <w:sz w:val="14"/>
              </w:rPr>
              <w:t xml:space="preserve">62600545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MOUNIERE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"https://fiches-risques.brgm.fr/fr/georisques/mvt-synthetique/62600546" \t "_self" </w:instrText>
            </w:r>
            <w:r>
              <w:fldChar w:fldCharType="separate"/>
            </w:r>
            <w:r>
              <w:rPr>
                <w:rFonts w:ascii="Marianne" w:hAnsi="Marianne" w:eastAsia="Marianne" w:cs="Marianne"/>
                <w:sz w:val="14"/>
              </w:rPr>
              <w:t xml:space="preserve">62600546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VERAINE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"https://fiches-risques.brgm.fr/fr/georisques/mvt-synthetique/62600682" \t "_self" </w:instrText>
            </w:r>
            <w:r>
              <w:fldChar w:fldCharType="separate"/>
            </w:r>
            <w:r>
              <w:rPr>
                <w:rFonts w:ascii="Marianne" w:hAnsi="Marianne" w:eastAsia="Marianne" w:cs="Marianne"/>
                <w:sz w:val="14"/>
              </w:rPr>
              <w:t xml:space="preserve">62600682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"https://fiches-risques.brgm.fr/fr/georisques/mvt-synthetique/62600683" \t "_self" </w:instrText>
            </w:r>
            <w:r>
              <w:fldChar w:fldCharType="separate"/>
            </w:r>
            <w:r>
              <w:rPr>
                <w:rFonts w:ascii="Marianne" w:hAnsi="Marianne" w:eastAsia="Marianne" w:cs="Marianne"/>
                <w:sz w:val="14"/>
              </w:rPr>
              <w:t xml:space="preserve">62600683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"https://fiches-risques.brgm.fr/fr/georisques/mvt-synthetique/62600684" \t "_self" </w:instrText>
            </w:r>
            <w:r>
              <w:fldChar w:fldCharType="separate"/>
            </w:r>
            <w:r>
              <w:rPr>
                <w:rFonts w:ascii="Marianne" w:hAnsi="Marianne" w:eastAsia="Marianne" w:cs="Marianne"/>
                <w:sz w:val="14"/>
              </w:rPr>
              <w:t xml:space="preserve">62600684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"https://fiches-risques.brgm.fr/fr/georisques/mvt-synthetique/62600685" \t "_self" </w:instrText>
            </w:r>
            <w:r>
              <w:fldChar w:fldCharType="separate"/>
            </w:r>
            <w:r>
              <w:rPr>
                <w:rFonts w:ascii="Marianne" w:hAnsi="Marianne" w:eastAsia="Marianne" w:cs="Marianne"/>
                <w:sz w:val="14"/>
              </w:rPr>
              <w:t xml:space="preserve">62600685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"https://fiches-risques.brgm.fr/fr/georisques/mvt-synthetique/62600994" \t "_self" </w:instrText>
            </w:r>
            <w:r>
              <w:fldChar w:fldCharType="separate"/>
            </w:r>
            <w:r>
              <w:rPr>
                <w:rFonts w:ascii="Marianne" w:hAnsi="Marianne" w:eastAsia="Marianne" w:cs="Marianne"/>
                <w:sz w:val="14"/>
              </w:rPr>
              <w:t xml:space="preserve">62600994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"https://fiches-risques.brgm.fr/fr/georisques/mvt-synthetique/62600995" \t "_self" </w:instrText>
            </w:r>
            <w:r>
              <w:fldChar w:fldCharType="separate"/>
            </w:r>
            <w:r>
              <w:rPr>
                <w:rFonts w:ascii="Marianne" w:hAnsi="Marianne" w:eastAsia="Marianne" w:cs="Marianne"/>
                <w:sz w:val="14"/>
              </w:rPr>
              <w:t xml:space="preserve">62600995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"https://fiches-risques.brgm.fr/fr/georisques/mvt-synthetique/62600996" \t "_self" </w:instrText>
            </w:r>
            <w:r>
              <w:fldChar w:fldCharType="separate"/>
            </w:r>
            <w:r>
              <w:rPr>
                <w:rFonts w:ascii="Marianne" w:hAnsi="Marianne" w:eastAsia="Marianne" w:cs="Marianne"/>
                <w:sz w:val="14"/>
              </w:rPr>
              <w:t xml:space="preserve">62600996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SEURIONNE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"https://fiches-risques.brgm.fr/fr/georisques/mvt-synthetique/62600997" \t "_self" </w:instrText>
            </w:r>
            <w:r>
              <w:fldChar w:fldCharType="separate"/>
            </w:r>
            <w:r>
              <w:rPr>
                <w:rFonts w:ascii="Marianne" w:hAnsi="Marianne" w:eastAsia="Marianne" w:cs="Marianne"/>
                <w:sz w:val="14"/>
              </w:rPr>
              <w:t xml:space="preserve">62600997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"https://fiches-risques.brgm.fr/fr/georisques/mvt-synthetique/62600998" \t "_self" </w:instrText>
            </w:r>
            <w:r>
              <w:fldChar w:fldCharType="separate"/>
            </w:r>
            <w:r>
              <w:rPr>
                <w:rFonts w:ascii="Marianne" w:hAnsi="Marianne" w:eastAsia="Marianne" w:cs="Marianne"/>
                <w:sz w:val="14"/>
              </w:rPr>
              <w:t xml:space="preserve">62600998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TETE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"https://fiches-risques.brgm.fr/fr/georisques/mvt-synthetique/62600999" \t "_self" </w:instrText>
            </w:r>
            <w:r>
              <w:fldChar w:fldCharType="separate"/>
            </w:r>
            <w:r>
              <w:rPr>
                <w:rFonts w:ascii="Marianne" w:hAnsi="Marianne" w:eastAsia="Marianne" w:cs="Marianne"/>
                <w:sz w:val="14"/>
              </w:rPr>
              <w:t xml:space="preserve">62600999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TARAVEL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"https://fiches-risques.brgm.fr/fr/georisques/mvt-synthetique/62601000" \t "_self" </w:instrText>
            </w:r>
            <w:r>
              <w:fldChar w:fldCharType="separate"/>
            </w:r>
            <w:r>
              <w:rPr>
                <w:rFonts w:ascii="Marianne" w:hAnsi="Marianne" w:eastAsia="Marianne" w:cs="Marianne"/>
                <w:sz w:val="14"/>
              </w:rPr>
              <w:t xml:space="preserve">62601000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SOUBEROCHE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"https://fiches-risques.brgm.fr/fr/georisques/mvt-synthetique/62601001" \t "_self" </w:instrText>
            </w:r>
            <w:r>
              <w:fldChar w:fldCharType="separate"/>
            </w:r>
            <w:r>
              <w:rPr>
                <w:rFonts w:ascii="Marianne" w:hAnsi="Marianne" w:eastAsia="Marianne" w:cs="Marianne"/>
                <w:sz w:val="14"/>
              </w:rPr>
              <w:t xml:space="preserve">62601001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TETE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"https://fiches-risques.brgm.fr/fr/georisques/mvt-synthetique/62601002" \t "_self" </w:instrText>
            </w:r>
            <w:r>
              <w:fldChar w:fldCharType="separate"/>
            </w:r>
            <w:r>
              <w:rPr>
                <w:rFonts w:ascii="Marianne" w:hAnsi="Marianne" w:eastAsia="Marianne" w:cs="Marianne"/>
                <w:sz w:val="14"/>
              </w:rPr>
              <w:t xml:space="preserve">62601002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VAUNIERES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"https://fiches-risques.brgm.fr/fr/georisques/mvt-synthetique/62601003" \t "_self" </w:instrText>
            </w:r>
            <w:r>
              <w:fldChar w:fldCharType="separate"/>
            </w:r>
            <w:r>
              <w:rPr>
                <w:rFonts w:ascii="Marianne" w:hAnsi="Marianne" w:eastAsia="Marianne" w:cs="Marianne"/>
                <w:sz w:val="14"/>
              </w:rPr>
              <w:t xml:space="preserve">62601003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SOUVESTRIERES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"https://fiches-risques.brgm.fr/fr/georisques/mvt-synthetique/62601004" \t "_self" </w:instrText>
            </w:r>
            <w:r>
              <w:fldChar w:fldCharType="separate"/>
            </w:r>
            <w:r>
              <w:rPr>
                <w:rFonts w:ascii="Marianne" w:hAnsi="Marianne" w:eastAsia="Marianne" w:cs="Marianne"/>
                <w:sz w:val="14"/>
              </w:rPr>
              <w:t xml:space="preserve">62601004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VARAIME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"https://fiches-risques.brgm.fr/fr/georisques/mvt-synthetique/62601011" \t "_self" </w:instrText>
            </w:r>
            <w:r>
              <w:fldChar w:fldCharType="separate"/>
            </w:r>
            <w:r>
              <w:rPr>
                <w:rFonts w:ascii="Marianne" w:hAnsi="Marianne" w:eastAsia="Marianne" w:cs="Marianne"/>
                <w:sz w:val="14"/>
              </w:rPr>
              <w:t xml:space="preserve">62601011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LONG - BONNEVAL-EN-DIOIS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"https://fiches-risques.brgm.fr/fr/georisques/mvt-synthetique/62601012" \t "_self" </w:instrText>
            </w:r>
            <w:r>
              <w:fldChar w:fldCharType="separate"/>
            </w:r>
            <w:r>
              <w:rPr>
                <w:rFonts w:ascii="Marianne" w:hAnsi="Marianne" w:eastAsia="Marianne" w:cs="Marianne"/>
                <w:sz w:val="14"/>
              </w:rPr>
              <w:t xml:space="preserve">62601012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RAVEL ET LES FERRIERS</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55199" name="Picture">
</wp:docPr>
                  <a:graphic>
                    <a:graphicData uri="http://schemas.openxmlformats.org/drawingml/2006/picture">
                      <pic:pic>
                        <pic:nvPicPr>
                          <pic:cNvPr id="127115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773036" name="Picture">
</wp:docPr>
                  <a:graphic>
                    <a:graphicData uri="http://schemas.openxmlformats.org/drawingml/2006/picture">
                      <pic:pic>
                        <pic:nvPicPr>
                          <pic:cNvPr id="147477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670969" name="Picture">
</wp:docPr>
                  <a:graphic>
                    <a:graphicData uri="http://schemas.openxmlformats.org/drawingml/2006/picture">
                      <pic:pic>
                        <pic:nvPicPr>
                          <pic:cNvPr id="130367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"https://fiches-risques.brgm.fr/georisques/cavite/RHAAA0003721" \t "_self" </w:instrText>
            </w:r>
            <w:r>
              <w:fldChar w:fldCharType="separate"/>
            </w:r>
            <w:r>
              <w:rPr>
                <w:rFonts w:ascii="Marianne" w:hAnsi="Marianne" w:eastAsia="Marianne" w:cs="Marianne"/>
                <w:sz w:val="14"/>
              </w:rPr>
              <w:t xml:space="preserve">RHAAA0003721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la Tune de la Varaime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"https://fiches-risques.brgm.fr/georisques/cavite/RHAAA0003722" \t "_self" </w:instrText>
            </w:r>
            <w:r>
              <w:fldChar w:fldCharType="separate"/>
            </w:r>
            <w:r>
              <w:rPr>
                <w:rFonts w:ascii="Marianne" w:hAnsi="Marianne" w:eastAsia="Marianne" w:cs="Marianne"/>
                <w:sz w:val="14"/>
              </w:rPr>
              <w:t xml:space="preserve">RHAAA0003722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Pierre du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"https://fiches-risques.brgm.fr/georisques/cavite/RHAAA0003723" \t "_self" </w:instrText>
            </w:r>
            <w:r>
              <w:fldChar w:fldCharType="separate"/>
            </w:r>
            <w:r>
              <w:rPr>
                <w:rFonts w:ascii="Marianne" w:hAnsi="Marianne" w:eastAsia="Marianne" w:cs="Marianne"/>
                <w:sz w:val="14"/>
              </w:rPr>
              <w:t xml:space="preserve">RHAAA0003723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de Boulc: confluence Gâts/Boulc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"https://fiches-risques.brgm.fr/georisques/cavite/RHAAA0003724" \t "_self" </w:instrText>
            </w:r>
            <w:r>
              <w:fldChar w:fldCharType="separate"/>
            </w:r>
            <w:r>
              <w:rPr>
                <w:rFonts w:ascii="Marianne" w:hAnsi="Marianne" w:eastAsia="Marianne" w:cs="Marianne"/>
                <w:sz w:val="14"/>
              </w:rPr>
              <w:t xml:space="preserve">RHAAA0003724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de la RD 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"https://fiches-risques.brgm.fr/georisques/cavite/RHAAA0003741" \t "_self" </w:instrText>
            </w:r>
            <w:r>
              <w:fldChar w:fldCharType="separate"/>
            </w:r>
            <w:r>
              <w:rPr>
                <w:rFonts w:ascii="Marianne" w:hAnsi="Marianne" w:eastAsia="Marianne" w:cs="Marianne"/>
                <w:sz w:val="14"/>
              </w:rPr>
              <w:t xml:space="preserve">RHAAA0003741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 de la Mourière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939107" name="Picture">
</wp:docPr>
                  <a:graphic>
                    <a:graphicData uri="http://schemas.openxmlformats.org/drawingml/2006/picture">
                      <pic:pic>
                        <pic:nvPicPr>
                          <pic:cNvPr id="190993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29141" name="Picture">
</wp:docPr>
                  <a:graphic>
                    <a:graphicData uri="http://schemas.openxmlformats.org/drawingml/2006/picture">
                      <pic:pic>
                        <pic:nvPicPr>
                          <pic:cNvPr id="47582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26410 Boulc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05663" name="Picture">
</wp:docPr>
                  <a:graphic>
                    <a:graphicData uri="http://schemas.openxmlformats.org/drawingml/2006/picture">
                      <pic:pic>
                        <pic:nvPicPr>
                          <pic:cNvPr id="191280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