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50194" name="Picture">
</wp:docPr>
                  <a:graphic>
                    <a:graphicData uri="http://schemas.openxmlformats.org/drawingml/2006/picture">
                      <pic:pic>
                        <pic:nvPicPr>
                          <pic:cNvPr id="166785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3467653" name="Picture">
</wp:docPr>
                  <a:graphic>
                    <a:graphicData uri="http://schemas.openxmlformats.org/drawingml/2006/picture">
                      <pic:pic>
                        <pic:nvPicPr>
                          <pic:cNvPr id="793467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161931" name="Picture">
</wp:docPr>
                        <a:graphic>
                          <a:graphicData uri="http://schemas.openxmlformats.org/drawingml/2006/picture">
                            <pic:pic>
                              <pic:nvPicPr>
                                <pic:cNvPr id="1374161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Bouillonville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223025" name="Picture">
</wp:docPr>
                  <a:graphic>
                    <a:graphicData uri="http://schemas.openxmlformats.org/drawingml/2006/picture">
                      <pic:pic>
                        <pic:nvPicPr>
                          <pic:cNvPr id="587223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66361" name="Picture">
</wp:docPr>
                  <a:graphic>
                    <a:graphicData uri="http://schemas.openxmlformats.org/drawingml/2006/picture">
                      <pic:pic>
                        <pic:nvPicPr>
                          <pic:cNvPr id="10666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23793" name="Picture">
</wp:docPr>
                  <a:graphic>
                    <a:graphicData uri="http://schemas.openxmlformats.org/drawingml/2006/picture">
                      <pic:pic>
                        <pic:nvPicPr>
                          <pic:cNvPr id="152152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04795" name="Picture">
</wp:docPr>
                  <a:graphic>
                    <a:graphicData uri="http://schemas.openxmlformats.org/drawingml/2006/picture">
                      <pic:pic>
                        <pic:nvPicPr>
                          <pic:cNvPr id="210960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75293" name="Picture">
</wp:docPr>
                  <a:graphic>
                    <a:graphicData uri="http://schemas.openxmlformats.org/drawingml/2006/picture">
                      <pic:pic>
                        <pic:nvPicPr>
                          <pic:cNvPr id="52097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212916" name="Picture">
</wp:docPr>
                        <a:graphic>
                          <a:graphicData uri="http://schemas.openxmlformats.org/drawingml/2006/picture">
                            <pic:pic>
                              <pic:nvPicPr>
                                <pic:cNvPr id="905212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07255" name="Picture">
</wp:docPr>
                        <a:graphic>
                          <a:graphicData uri="http://schemas.openxmlformats.org/drawingml/2006/picture">
                            <pic:pic>
                              <pic:nvPicPr>
                                <pic:cNvPr id="1965207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093672" name="Picture">
</wp:docPr>
                        <a:graphic>
                          <a:graphicData uri="http://schemas.openxmlformats.org/drawingml/2006/picture">
                            <pic:pic>
                              <pic:nvPicPr>
                                <pic:cNvPr id="884093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219575" name="Picture">
</wp:docPr>
                        <a:graphic>
                          <a:graphicData uri="http://schemas.openxmlformats.org/drawingml/2006/picture">
                            <pic:pic>
                              <pic:nvPicPr>
                                <pic:cNvPr id="1816219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97420" name="Picture">
</wp:docPr>
                        <a:graphic>
                          <a:graphicData uri="http://schemas.openxmlformats.org/drawingml/2006/picture">
                            <pic:pic>
                              <pic:nvPicPr>
                                <pic:cNvPr id="1662397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30862" name="Picture">
</wp:docPr>
                        <a:graphic>
                          <a:graphicData uri="http://schemas.openxmlformats.org/drawingml/2006/picture">
                            <pic:pic>
                              <pic:nvPicPr>
                                <pic:cNvPr id="1207630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91095" name="Picture">
</wp:docPr>
                        <a:graphic>
                          <a:graphicData uri="http://schemas.openxmlformats.org/drawingml/2006/picture">
                            <pic:pic>
                              <pic:nvPicPr>
                                <pic:cNvPr id="1055791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25835" name="Picture">
</wp:docPr>
                        <a:graphic>
                          <a:graphicData uri="http://schemas.openxmlformats.org/drawingml/2006/picture">
                            <pic:pic>
                              <pic:nvPicPr>
                                <pic:cNvPr id="229125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97569" name="Picture">
</wp:docPr>
                        <a:graphic>
                          <a:graphicData uri="http://schemas.openxmlformats.org/drawingml/2006/picture">
                            <pic:pic>
                              <pic:nvPicPr>
                                <pic:cNvPr id="3553975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844838" name="Picture">
</wp:docPr>
                        <a:graphic>
                          <a:graphicData uri="http://schemas.openxmlformats.org/drawingml/2006/picture">
                            <pic:pic>
                              <pic:nvPicPr>
                                <pic:cNvPr id="264844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21608" name="Picture">
</wp:docPr>
                        <a:graphic>
                          <a:graphicData uri="http://schemas.openxmlformats.org/drawingml/2006/picture">
                            <pic:pic>
                              <pic:nvPicPr>
                                <pic:cNvPr id="243021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117855" name="Picture">
</wp:docPr>
                        <a:graphic>
                          <a:graphicData uri="http://schemas.openxmlformats.org/drawingml/2006/picture">
                            <pic:pic>
                              <pic:nvPicPr>
                                <pic:cNvPr id="1066117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31014" name="Picture">
</wp:docPr>
                        <a:graphic>
                          <a:graphicData uri="http://schemas.openxmlformats.org/drawingml/2006/picture">
                            <pic:pic>
                              <pic:nvPicPr>
                                <pic:cNvPr id="215831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01621" name="Picture">
</wp:docPr>
                        <a:graphic>
                          <a:graphicData uri="http://schemas.openxmlformats.org/drawingml/2006/picture">
                            <pic:pic>
                              <pic:nvPicPr>
                                <pic:cNvPr id="1205901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00024" name="Picture">
</wp:docPr>
                        <a:graphic>
                          <a:graphicData uri="http://schemas.openxmlformats.org/drawingml/2006/picture">
                            <pic:pic>
                              <pic:nvPicPr>
                                <pic:cNvPr id="18055000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460540" name="Picture">
</wp:docPr>
                        <a:graphic>
                          <a:graphicData uri="http://schemas.openxmlformats.org/drawingml/2006/picture">
                            <pic:pic>
                              <pic:nvPicPr>
                                <pic:cNvPr id="2054460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24528" name="Picture">
</wp:docPr>
                        <a:graphic>
                          <a:graphicData uri="http://schemas.openxmlformats.org/drawingml/2006/picture">
                            <pic:pic>
                              <pic:nvPicPr>
                                <pic:cNvPr id="1757824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140255" name="Picture">
</wp:docPr>
                        <a:graphic>
                          <a:graphicData uri="http://schemas.openxmlformats.org/drawingml/2006/picture">
                            <pic:pic>
                              <pic:nvPicPr>
                                <pic:cNvPr id="18901402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361770" name="Picture">
</wp:docPr>
                        <a:graphic>
                          <a:graphicData uri="http://schemas.openxmlformats.org/drawingml/2006/picture">
                            <pic:pic>
                              <pic:nvPicPr>
                                <pic:cNvPr id="15003617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20740" name="Picture">
</wp:docPr>
                        <a:graphic>
                          <a:graphicData uri="http://schemas.openxmlformats.org/drawingml/2006/picture">
                            <pic:pic>
                              <pic:nvPicPr>
                                <pic:cNvPr id="425020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75893" name="Picture">
</wp:docPr>
                        <a:graphic>
                          <a:graphicData uri="http://schemas.openxmlformats.org/drawingml/2006/picture">
                            <pic:pic>
                              <pic:nvPicPr>
                                <pic:cNvPr id="8013758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65904" name="Picture">
</wp:docPr>
                  <a:graphic>
                    <a:graphicData uri="http://schemas.openxmlformats.org/drawingml/2006/picture">
                      <pic:pic>
                        <pic:nvPicPr>
                          <pic:cNvPr id="72966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20508" name="Picture">
</wp:docPr>
                  <a:graphic>
                    <a:graphicData uri="http://schemas.openxmlformats.org/drawingml/2006/picture">
                      <pic:pic>
                        <pic:nvPicPr>
                          <pic:cNvPr id="179602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15778" name="Picture">
</wp:docPr>
                  <a:graphic>
                    <a:graphicData uri="http://schemas.openxmlformats.org/drawingml/2006/picture">
                      <pic:pic>
                        <pic:nvPicPr>
                          <pic:cNvPr id="190081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128530" name="Picture">
</wp:docPr>
                  <a:graphic>
                    <a:graphicData uri="http://schemas.openxmlformats.org/drawingml/2006/picture">
                      <pic:pic>
                        <pic:nvPicPr>
                          <pic:cNvPr id="8371285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94747" name="Picture">
</wp:docPr>
                  <a:graphic>
                    <a:graphicData uri="http://schemas.openxmlformats.org/drawingml/2006/picture">
                      <pic:pic>
                        <pic:nvPicPr>
                          <pic:cNvPr id="1511194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6564890" name="Picture">
</wp:docPr>
                  <a:graphic>
                    <a:graphicData uri="http://schemas.openxmlformats.org/drawingml/2006/picture">
                      <pic:pic>
                        <pic:nvPicPr>
                          <pic:cNvPr id="11465648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031190" name="Picture">
</wp:docPr>
                        <a:graphic>
                          <a:graphicData uri="http://schemas.openxmlformats.org/drawingml/2006/picture">
                            <pic:pic>
                              <pic:nvPicPr>
                                <pic:cNvPr id="1811031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32768" name="Picture">
</wp:docPr>
                        <a:graphic>
                          <a:graphicData uri="http://schemas.openxmlformats.org/drawingml/2006/picture">
                            <pic:pic>
                              <pic:nvPicPr>
                                <pic:cNvPr id="13285327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76646" name="Picture">
</wp:docPr>
                  <a:graphic>
                    <a:graphicData uri="http://schemas.openxmlformats.org/drawingml/2006/picture">
                      <pic:pic>
                        <pic:nvPicPr>
                          <pic:cNvPr id="68307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05040" name="Picture">
</wp:docPr>
                  <a:graphic>
                    <a:graphicData uri="http://schemas.openxmlformats.org/drawingml/2006/picture">
                      <pic:pic>
                        <pic:nvPicPr>
                          <pic:cNvPr id="35120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31452" name="Picture">
</wp:docPr>
                  <a:graphic>
                    <a:graphicData uri="http://schemas.openxmlformats.org/drawingml/2006/picture">
                      <pic:pic>
                        <pic:nvPicPr>
                          <pic:cNvPr id="62613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982591" name="Picture">
</wp:docPr>
                  <a:graphic>
                    <a:graphicData uri="http://schemas.openxmlformats.org/drawingml/2006/picture">
                      <pic:pic>
                        <pic:nvPicPr>
                          <pic:cNvPr id="55998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61262" name="Picture">
</wp:docPr>
                  <a:graphic>
                    <a:graphicData uri="http://schemas.openxmlformats.org/drawingml/2006/picture">
                      <pic:pic>
                        <pic:nvPicPr>
                          <pic:cNvPr id="34446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45399" name="Picture">
</wp:docPr>
                  <a:graphic>
                    <a:graphicData uri="http://schemas.openxmlformats.org/drawingml/2006/picture">
                      <pic:pic>
                        <pic:nvPicPr>
                          <pic:cNvPr id="129714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275972" name="Picture">
</wp:docPr>
                  <a:graphic>
                    <a:graphicData uri="http://schemas.openxmlformats.org/drawingml/2006/picture">
                      <pic:pic>
                        <pic:nvPicPr>
                          <pic:cNvPr id="13992759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27592" name="Picture">
</wp:docPr>
                  <a:graphic>
                    <a:graphicData uri="http://schemas.openxmlformats.org/drawingml/2006/picture">
                      <pic:pic>
                        <pic:nvPicPr>
                          <pic:cNvPr id="286327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286359" name="Picture">
</wp:docPr>
                  <a:graphic>
                    <a:graphicData uri="http://schemas.openxmlformats.org/drawingml/2006/picture">
                      <pic:pic>
                        <pic:nvPicPr>
                          <pic:cNvPr id="17012863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80917" name="Picture">
</wp:docPr>
                        <a:graphic>
                          <a:graphicData uri="http://schemas.openxmlformats.org/drawingml/2006/picture">
                            <pic:pic>
                              <pic:nvPicPr>
                                <pic:cNvPr id="395480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27418" name="Picture">
</wp:docPr>
                        <a:graphic>
                          <a:graphicData uri="http://schemas.openxmlformats.org/drawingml/2006/picture">
                            <pic:pic>
                              <pic:nvPicPr>
                                <pic:cNvPr id="16031274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097" name="Picture">
</wp:docPr>
                  <a:graphic>
                    <a:graphicData uri="http://schemas.openxmlformats.org/drawingml/2006/picture">
                      <pic:pic>
                        <pic:nvPicPr>
                          <pic:cNvPr id="752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18112" name="Picture">
</wp:docPr>
                  <a:graphic>
                    <a:graphicData uri="http://schemas.openxmlformats.org/drawingml/2006/picture">
                      <pic:pic>
                        <pic:nvPicPr>
                          <pic:cNvPr id="198051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53347" name="Picture">
</wp:docPr>
                  <a:graphic>
                    <a:graphicData uri="http://schemas.openxmlformats.org/drawingml/2006/picture">
                      <pic:pic>
                        <pic:nvPicPr>
                          <pic:cNvPr id="119875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085094" name="Picture">
</wp:docPr>
                  <a:graphic>
                    <a:graphicData uri="http://schemas.openxmlformats.org/drawingml/2006/picture">
                      <pic:pic>
                        <pic:nvPicPr>
                          <pic:cNvPr id="7930850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7982" name="Picture">
</wp:docPr>
                  <a:graphic>
                    <a:graphicData uri="http://schemas.openxmlformats.org/drawingml/2006/picture">
                      <pic:pic>
                        <pic:nvPicPr>
                          <pic:cNvPr id="1689707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561405" name="Picture">
</wp:docPr>
                  <a:graphic>
                    <a:graphicData uri="http://schemas.openxmlformats.org/drawingml/2006/picture">
                      <pic:pic>
                        <pic:nvPicPr>
                          <pic:cNvPr id="3635614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1545" name="Picture">
</wp:docPr>
                        <a:graphic>
                          <a:graphicData uri="http://schemas.openxmlformats.org/drawingml/2006/picture">
                            <pic:pic>
                              <pic:nvPicPr>
                                <pic:cNvPr id="159471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85949" name="Picture">
</wp:docPr>
                  <a:graphic>
                    <a:graphicData uri="http://schemas.openxmlformats.org/drawingml/2006/picture">
                      <pic:pic>
                        <pic:nvPicPr>
                          <pic:cNvPr id="108098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172118" name="Picture">
</wp:docPr>
                  <a:graphic>
                    <a:graphicData uri="http://schemas.openxmlformats.org/drawingml/2006/picture">
                      <pic:pic>
                        <pic:nvPicPr>
                          <pic:cNvPr id="122817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57876" name="Picture">
</wp:docPr>
                  <a:graphic>
                    <a:graphicData uri="http://schemas.openxmlformats.org/drawingml/2006/picture">
                      <pic:pic>
                        <pic:nvPicPr>
                          <pic:cNvPr id="28015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42830" name="Picture">
</wp:docPr>
                  <a:graphic>
                    <a:graphicData uri="http://schemas.openxmlformats.org/drawingml/2006/picture">
                      <pic:pic>
                        <pic:nvPicPr>
                          <pic:cNvPr id="8693428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20246" name="Picture">
</wp:docPr>
                  <a:graphic>
                    <a:graphicData uri="http://schemas.openxmlformats.org/drawingml/2006/picture">
                      <pic:pic>
                        <pic:nvPicPr>
                          <pic:cNvPr id="1921620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4764659" name="Picture">
</wp:docPr>
                  <a:graphic>
                    <a:graphicData uri="http://schemas.openxmlformats.org/drawingml/2006/picture">
                      <pic:pic>
                        <pic:nvPicPr>
                          <pic:cNvPr id="16647646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Chute de Bloc Bouillonville (54DDT20210001)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71404" name="Picture">
</wp:docPr>
                        <a:graphic>
                          <a:graphicData uri="http://schemas.openxmlformats.org/drawingml/2006/picture">
                            <pic:pic>
                              <pic:nvPicPr>
                                <pic:cNvPr id="9514714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Chute de Bloc Bouillonville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17/03/2021</w:t>
                    <w:br/>
                    <w:t xml:space="preserve">Date de prorogation : 24/06/2024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964199" name="Picture">
</wp:docPr>
                  <a:graphic>
                    <a:graphicData uri="http://schemas.openxmlformats.org/drawingml/2006/picture">
                      <pic:pic>
                        <pic:nvPicPr>
                          <pic:cNvPr id="129096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614314" name="Picture">
</wp:docPr>
                  <a:graphic>
                    <a:graphicData uri="http://schemas.openxmlformats.org/drawingml/2006/picture">
                      <pic:pic>
                        <pic:nvPicPr>
                          <pic:cNvPr id="158161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2513" name="Picture">
</wp:docPr>
                  <a:graphic>
                    <a:graphicData uri="http://schemas.openxmlformats.org/drawingml/2006/picture">
                      <pic:pic>
                        <pic:nvPicPr>
                          <pic:cNvPr id="1521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31795" name="Picture">
</wp:docPr>
                        <a:graphic>
                          <a:graphicData uri="http://schemas.openxmlformats.org/drawingml/2006/picture">
                            <pic:pic>
                              <pic:nvPicPr>
                                <pic:cNvPr id="16226317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15969" name="Picture">
</wp:docPr>
                  <a:graphic>
                    <a:graphicData uri="http://schemas.openxmlformats.org/drawingml/2006/picture">
                      <pic:pic>
                        <pic:nvPicPr>
                          <pic:cNvPr id="136391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925000" name="Picture">
</wp:docPr>
                  <a:graphic>
                    <a:graphicData uri="http://schemas.openxmlformats.org/drawingml/2006/picture">
                      <pic:pic>
                        <pic:nvPicPr>
                          <pic:cNvPr id="191292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83398" name="Picture">
</wp:docPr>
                  <a:graphic>
                    <a:graphicData uri="http://schemas.openxmlformats.org/drawingml/2006/picture">
                      <pic:pic>
                        <pic:nvPicPr>
                          <pic:cNvPr id="70068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66305" name="Picture">
</wp:docPr>
                  <a:graphic>
                    <a:graphicData uri="http://schemas.openxmlformats.org/drawingml/2006/picture">
                      <pic:pic>
                        <pic:nvPicPr>
                          <pic:cNvPr id="1964466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94348" name="Picture">
</wp:docPr>
                  <a:graphic>
                    <a:graphicData uri="http://schemas.openxmlformats.org/drawingml/2006/picture">
                      <pic:pic>
                        <pic:nvPicPr>
                          <pic:cNvPr id="1691794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358" name="Picture">
</wp:docPr>
                  <a:graphic>
                    <a:graphicData uri="http://schemas.openxmlformats.org/drawingml/2006/picture">
                      <pic:pic>
                        <pic:nvPicPr>
                          <pic:cNvPr id="14513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659492" name="Picture">
</wp:docPr>
                        <a:graphic>
                          <a:graphicData uri="http://schemas.openxmlformats.org/drawingml/2006/picture">
                            <pic:pic>
                              <pic:nvPicPr>
                                <pic:cNvPr id="263659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40473" name="Picture">
</wp:docPr>
                  <a:graphic>
                    <a:graphicData uri="http://schemas.openxmlformats.org/drawingml/2006/picture">
                      <pic:pic>
                        <pic:nvPicPr>
                          <pic:cNvPr id="105244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9464" name="Picture">
</wp:docPr>
                  <a:graphic>
                    <a:graphicData uri="http://schemas.openxmlformats.org/drawingml/2006/picture">
                      <pic:pic>
                        <pic:nvPicPr>
                          <pic:cNvPr id="14110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0066" name="Picture">
</wp:docPr>
                  <a:graphic>
                    <a:graphicData uri="http://schemas.openxmlformats.org/drawingml/2006/picture">
                      <pic:pic>
                        <pic:nvPicPr>
                          <pic:cNvPr id="6761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77524" name="Picture">
</wp:docPr>
                  <a:graphic>
                    <a:graphicData uri="http://schemas.openxmlformats.org/drawingml/2006/picture">
                      <pic:pic>
                        <pic:nvPicPr>
                          <pic:cNvPr id="1466977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4148" name="Picture">
</wp:docPr>
                  <a:graphic>
                    <a:graphicData uri="http://schemas.openxmlformats.org/drawingml/2006/picture">
                      <pic:pic>
                        <pic:nvPicPr>
                          <pic:cNvPr id="196964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903351" name="Picture">
</wp:docPr>
                  <a:graphic>
                    <a:graphicData uri="http://schemas.openxmlformats.org/drawingml/2006/picture">
                      <pic:pic>
                        <pic:nvPicPr>
                          <pic:cNvPr id="4469033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099596" name="Picture">
</wp:docPr>
                        <a:graphic>
                          <a:graphicData uri="http://schemas.openxmlformats.org/drawingml/2006/picture">
                            <pic:pic>
                              <pic:nvPicPr>
                                <pic:cNvPr id="16750995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96339" name="Picture">
</wp:docPr>
                  <a:graphic>
                    <a:graphicData uri="http://schemas.openxmlformats.org/drawingml/2006/picture">
                      <pic:pic>
                        <pic:nvPicPr>
                          <pic:cNvPr id="59499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48968" name="Picture">
</wp:docPr>
                  <a:graphic>
                    <a:graphicData uri="http://schemas.openxmlformats.org/drawingml/2006/picture">
                      <pic:pic>
                        <pic:nvPicPr>
                          <pic:cNvPr id="212264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47913" name="Picture">
</wp:docPr>
                  <a:graphic>
                    <a:graphicData uri="http://schemas.openxmlformats.org/drawingml/2006/picture">
                      <pic:pic>
                        <pic:nvPicPr>
                          <pic:cNvPr id="58514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Bouillonville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00558" name="Picture">
</wp:docPr>
                  <a:graphic>
                    <a:graphicData uri="http://schemas.openxmlformats.org/drawingml/2006/picture">
                      <pic:pic>
                        <pic:nvPicPr>
                          <pic:cNvPr id="349500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27409" name="Picture">
</wp:docPr>
                        <a:graphic>
                          <a:graphicData uri="http://schemas.openxmlformats.org/drawingml/2006/picture">
                            <pic:pic>
                              <pic:nvPicPr>
                                <pic:cNvPr id="6520274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36648" name="Picture">
</wp:docPr>
                  <a:graphic>
                    <a:graphicData uri="http://schemas.openxmlformats.org/drawingml/2006/picture">
                      <pic:pic>
                        <pic:nvPicPr>
                          <pic:cNvPr id="37763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432416" name="Picture">
</wp:docPr>
                  <a:graphic>
                    <a:graphicData uri="http://schemas.openxmlformats.org/drawingml/2006/picture">
                      <pic:pic>
                        <pic:nvPicPr>
                          <pic:cNvPr id="205443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39351" name="Picture">
</wp:docPr>
                  <a:graphic>
                    <a:graphicData uri="http://schemas.openxmlformats.org/drawingml/2006/picture">
                      <pic:pic>
                        <pic:nvPicPr>
                          <pic:cNvPr id="184653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"https://fiches-risques.brgm.fr/fr/georisques/mvt-synthetique/10000327" \t "_self" </w:instrText>
            </w:r>
            <w:r>
              <w:fldChar w:fldCharType="separate"/>
            </w:r>
            <w:r>
              <w:rPr>
                <w:rFonts w:ascii="Marianne" w:hAnsi="Marianne" w:eastAsia="Marianne" w:cs="Marianne"/>
                <w:sz w:val="14"/>
              </w:rPr>
              <w:t xml:space="preserve">10000327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"https://fiches-risques.brgm.fr/fr/georisques/mvt-synthetique/11576504" \t "_self" </w:instrText>
            </w:r>
            <w:r>
              <w:fldChar w:fldCharType="separate"/>
            </w:r>
            <w:r>
              <w:rPr>
                <w:rFonts w:ascii="Marianne" w:hAnsi="Marianne" w:eastAsia="Marianne" w:cs="Marianne"/>
                <w:sz w:val="14"/>
              </w:rPr>
              <w:t xml:space="preserve">11576504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33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"https://fiches-risques.brgm.fr/fr/georisques/mvt-synthetique/11576505" \t "_self" </w:instrText>
            </w:r>
            <w:r>
              <w:fldChar w:fldCharType="separate"/>
            </w:r>
            <w:r>
              <w:rPr>
                <w:rFonts w:ascii="Marianne" w:hAnsi="Marianne" w:eastAsia="Marianne" w:cs="Marianne"/>
                <w:sz w:val="14"/>
              </w:rPr>
              <w:t xml:space="preserve">11576505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de la parcelle 22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"https://fiches-risques.brgm.fr/fr/georisques/mvt-synthetique/11576506" \t "_self" </w:instrText>
            </w:r>
            <w:r>
              <w:fldChar w:fldCharType="separate"/>
            </w:r>
            <w:r>
              <w:rPr>
                <w:rFonts w:ascii="Marianne" w:hAnsi="Marianne" w:eastAsia="Marianne" w:cs="Marianne"/>
                <w:sz w:val="14"/>
              </w:rPr>
              <w:t xml:space="preserve">11576506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Parcelles 35-36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"https://fiches-risques.brgm.fr/fr/georisques/mvt-synthetique/11576507" \t "_self" </w:instrText>
            </w:r>
            <w:r>
              <w:fldChar w:fldCharType="separate"/>
            </w:r>
            <w:r>
              <w:rPr>
                <w:rFonts w:ascii="Marianne" w:hAnsi="Marianne" w:eastAsia="Marianne" w:cs="Marianne"/>
                <w:sz w:val="14"/>
              </w:rPr>
              <w:t xml:space="preserve">11576507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35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"https://fiches-risques.brgm.fr/fr/georisques/mvt-synthetique/11576508" \t "_self" </w:instrText>
            </w:r>
            <w:r>
              <w:fldChar w:fldCharType="separate"/>
            </w:r>
            <w:r>
              <w:rPr>
                <w:rFonts w:ascii="Marianne" w:hAnsi="Marianne" w:eastAsia="Marianne" w:cs="Marianne"/>
                <w:sz w:val="14"/>
              </w:rPr>
              <w:t xml:space="preserve">11576508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44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"https://fiches-risques.brgm.fr/fr/georisques/mvt-synthetique/11576509" \t "_self" </w:instrText>
            </w:r>
            <w:r>
              <w:fldChar w:fldCharType="separate"/>
            </w:r>
            <w:r>
              <w:rPr>
                <w:rFonts w:ascii="Marianne" w:hAnsi="Marianne" w:eastAsia="Marianne" w:cs="Marianne"/>
                <w:sz w:val="14"/>
              </w:rPr>
              <w:t xml:space="preserve">11576509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44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"https://fiches-risques.brgm.fr/fr/georisques/mvt-synthetique/11576510" \t "_self" </w:instrText>
            </w:r>
            <w:r>
              <w:fldChar w:fldCharType="separate"/>
            </w:r>
            <w:r>
              <w:rPr>
                <w:rFonts w:ascii="Marianne" w:hAnsi="Marianne" w:eastAsia="Marianne" w:cs="Marianne"/>
                <w:sz w:val="14"/>
              </w:rPr>
              <w:t xml:space="preserve">11576510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45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"https://fiches-risques.brgm.fr/fr/georisques/mvt-synthetique/11576511" \t "_self" </w:instrText>
            </w:r>
            <w:r>
              <w:fldChar w:fldCharType="separate"/>
            </w:r>
            <w:r>
              <w:rPr>
                <w:rFonts w:ascii="Marianne" w:hAnsi="Marianne" w:eastAsia="Marianne" w:cs="Marianne"/>
                <w:sz w:val="14"/>
              </w:rPr>
              <w:t xml:space="preserve">11576511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45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"https://fiches-risques.brgm.fr/fr/georisques/mvt-synthetique/11576512" \t "_self" </w:instrText>
            </w:r>
            <w:r>
              <w:fldChar w:fldCharType="separate"/>
            </w:r>
            <w:r>
              <w:rPr>
                <w:rFonts w:ascii="Marianne" w:hAnsi="Marianne" w:eastAsia="Marianne" w:cs="Marianne"/>
                <w:sz w:val="14"/>
              </w:rPr>
              <w:t xml:space="preserve">11576512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45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"https://fiches-risques.brgm.fr/fr/georisques/mvt-synthetique/11576513" \t "_self" </w:instrText>
            </w:r>
            <w:r>
              <w:fldChar w:fldCharType="separate"/>
            </w:r>
            <w:r>
              <w:rPr>
                <w:rFonts w:ascii="Marianne" w:hAnsi="Marianne" w:eastAsia="Marianne" w:cs="Marianne"/>
                <w:sz w:val="14"/>
              </w:rPr>
              <w:t xml:space="preserve">11576513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46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"https://fiches-risques.brgm.fr/fr/georisques/mvt-synthetique/11576514" \t "_self" </w:instrText>
            </w:r>
            <w:r>
              <w:fldChar w:fldCharType="separate"/>
            </w:r>
            <w:r>
              <w:rPr>
                <w:rFonts w:ascii="Marianne" w:hAnsi="Marianne" w:eastAsia="Marianne" w:cs="Marianne"/>
                <w:sz w:val="14"/>
              </w:rPr>
              <w:t xml:space="preserve">11576514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46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"https://fiches-risques.brgm.fr/fr/georisques/mvt-synthetique/11576515" \t "_self" </w:instrText>
            </w:r>
            <w:r>
              <w:fldChar w:fldCharType="separate"/>
            </w:r>
            <w:r>
              <w:rPr>
                <w:rFonts w:ascii="Marianne" w:hAnsi="Marianne" w:eastAsia="Marianne" w:cs="Marianne"/>
                <w:sz w:val="14"/>
              </w:rPr>
              <w:t xml:space="preserve">11576515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51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"https://fiches-risques.brgm.fr/fr/georisques/mvt-synthetique/11576516" \t "_self" </w:instrText>
            </w:r>
            <w:r>
              <w:fldChar w:fldCharType="separate"/>
            </w:r>
            <w:r>
              <w:rPr>
                <w:rFonts w:ascii="Marianne" w:hAnsi="Marianne" w:eastAsia="Marianne" w:cs="Marianne"/>
                <w:sz w:val="14"/>
              </w:rPr>
              <w:t xml:space="preserve">11576516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310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"https://fiches-risques.brgm.fr/fr/georisques/mvt-synthetique/65400131" \t "_self" </w:instrText>
            </w:r>
            <w:r>
              <w:fldChar w:fldCharType="separate"/>
            </w:r>
            <w:r>
              <w:rPr>
                <w:rFonts w:ascii="Marianne" w:hAnsi="Marianne" w:eastAsia="Marianne" w:cs="Marianne"/>
                <w:sz w:val="14"/>
              </w:rPr>
              <w:t xml:space="preserve">65400131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 à cheval" (parcelle 35-36)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"https://fiches-risques.brgm.fr/fr/georisques/mvt-synthetique/65400488" \t "_self" </w:instrText>
            </w:r>
            <w:r>
              <w:fldChar w:fldCharType="separate"/>
            </w:r>
            <w:r>
              <w:rPr>
                <w:rFonts w:ascii="Marianne" w:hAnsi="Marianne" w:eastAsia="Marianne" w:cs="Marianne"/>
                <w:sz w:val="14"/>
              </w:rPr>
              <w:t xml:space="preserve">65400488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droit de la parcelle 33 du cadastre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"https://fiches-risques.brgm.fr/fr/georisques/mvt-synthetique/65400489" \t "_self" </w:instrText>
            </w:r>
            <w:r>
              <w:fldChar w:fldCharType="separate"/>
            </w:r>
            <w:r>
              <w:rPr>
                <w:rFonts w:ascii="Marianne" w:hAnsi="Marianne" w:eastAsia="Marianne" w:cs="Marianne"/>
                <w:sz w:val="14"/>
              </w:rPr>
              <w:t xml:space="preserve">65400489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de la parcelle 44 du cadastre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63003" name="Picture">
</wp:docPr>
                  <a:graphic>
                    <a:graphicData uri="http://schemas.openxmlformats.org/drawingml/2006/picture">
                      <pic:pic>
                        <pic:nvPicPr>
                          <pic:cNvPr id="189876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03639" name="Picture">
</wp:docPr>
                  <a:graphic>
                    <a:graphicData uri="http://schemas.openxmlformats.org/drawingml/2006/picture">
                      <pic:pic>
                        <pic:nvPicPr>
                          <pic:cNvPr id="186620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97594" name="Picture">
</wp:docPr>
                  <a:graphic>
                    <a:graphicData uri="http://schemas.openxmlformats.org/drawingml/2006/picture">
                      <pic:pic>
                        <pic:nvPicPr>
                          <pic:cNvPr id="168029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"https://fiches-risques.brgm.fr/georisques/cavite/LORAW0003092" \t "_self" </w:instrText>
            </w:r>
            <w:r>
              <w:fldChar w:fldCharType="separate"/>
            </w:r>
            <w:r>
              <w:rPr>
                <w:rFonts w:ascii="Marianne" w:hAnsi="Marianne" w:eastAsia="Marianne" w:cs="Marianne"/>
                <w:sz w:val="14"/>
              </w:rPr>
              <w:t xml:space="preserve">LORAW0003092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Cavernes du fer à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"https://fiches-risques.brgm.fr/georisques/cavite/LORAW0003248" \t "_self" </w:instrText>
            </w:r>
            <w:r>
              <w:fldChar w:fldCharType="separate"/>
            </w:r>
            <w:r>
              <w:rPr>
                <w:rFonts w:ascii="Marianne" w:hAnsi="Marianne" w:eastAsia="Marianne" w:cs="Marianne"/>
                <w:sz w:val="14"/>
              </w:rPr>
              <w:t xml:space="preserve">LORAW0003248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"https://fiches-risques.brgm.fr/georisques/cavite/LORAW0003249" \t "_self" </w:instrText>
            </w:r>
            <w:r>
              <w:fldChar w:fldCharType="separate"/>
            </w:r>
            <w:r>
              <w:rPr>
                <w:rFonts w:ascii="Marianne" w:hAnsi="Marianne" w:eastAsia="Marianne" w:cs="Marianne"/>
                <w:sz w:val="14"/>
              </w:rPr>
              <w:t xml:space="preserve">LORAW0003249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"https://fiches-risques.brgm.fr/georisques/cavite/LORAW0003250" \t "_self" </w:instrText>
            </w:r>
            <w:r>
              <w:fldChar w:fldCharType="separate"/>
            </w:r>
            <w:r>
              <w:rPr>
                <w:rFonts w:ascii="Marianne" w:hAnsi="Marianne" w:eastAsia="Marianne" w:cs="Marianne"/>
                <w:sz w:val="14"/>
              </w:rPr>
              <w:t xml:space="preserve">LORAW0003250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22163" name="Picture">
</wp:docPr>
                  <a:graphic>
                    <a:graphicData uri="http://schemas.openxmlformats.org/drawingml/2006/picture">
                      <pic:pic>
                        <pic:nvPicPr>
                          <pic:cNvPr id="84652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544819" name="Picture">
</wp:docPr>
                  <a:graphic>
                    <a:graphicData uri="http://schemas.openxmlformats.org/drawingml/2006/picture">
                      <pic:pic>
                        <pic:nvPicPr>
                          <pic:cNvPr id="103654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Bouillonville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05070" name="Picture">
</wp:docPr>
                  <a:graphic>
                    <a:graphicData uri="http://schemas.openxmlformats.org/drawingml/2006/picture">
                      <pic:pic>
                        <pic:nvPicPr>
                          <pic:cNvPr id="167370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