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836032" name="Picture">
</wp:docPr>
                  <a:graphic>
                    <a:graphicData uri="http://schemas.openxmlformats.org/drawingml/2006/picture">
                      <pic:pic>
                        <pic:nvPicPr>
                          <pic:cNvPr id="151783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4095611" name="Picture">
</wp:docPr>
                  <a:graphic>
                    <a:graphicData uri="http://schemas.openxmlformats.org/drawingml/2006/picture">
                      <pic:pic>
                        <pic:nvPicPr>
                          <pic:cNvPr id="404095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169662" name="Picture">
</wp:docPr>
                        <a:graphic>
                          <a:graphicData uri="http://schemas.openxmlformats.org/drawingml/2006/picture">
                            <pic:pic>
                              <pic:nvPicPr>
                                <pic:cNvPr id="682169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17540 Bouhet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956079" name="Picture">
</wp:docPr>
                  <a:graphic>
                    <a:graphicData uri="http://schemas.openxmlformats.org/drawingml/2006/picture">
                      <pic:pic>
                        <pic:nvPicPr>
                          <pic:cNvPr id="1046956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0867329" name="Picture">
</wp:docPr>
                  <a:graphic>
                    <a:graphicData uri="http://schemas.openxmlformats.org/drawingml/2006/picture">
                      <pic:pic>
                        <pic:nvPicPr>
                          <pic:cNvPr id="1760867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433458" name="Picture">
</wp:docPr>
                  <a:graphic>
                    <a:graphicData uri="http://schemas.openxmlformats.org/drawingml/2006/picture">
                      <pic:pic>
                        <pic:nvPicPr>
                          <pic:cNvPr id="76843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898543" name="Picture">
</wp:docPr>
                  <a:graphic>
                    <a:graphicData uri="http://schemas.openxmlformats.org/drawingml/2006/picture">
                      <pic:pic>
                        <pic:nvPicPr>
                          <pic:cNvPr id="83889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613331" name="Picture">
</wp:docPr>
                  <a:graphic>
                    <a:graphicData uri="http://schemas.openxmlformats.org/drawingml/2006/picture">
                      <pic:pic>
                        <pic:nvPicPr>
                          <pic:cNvPr id="128061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781333" name="Picture">
</wp:docPr>
                        <a:graphic>
                          <a:graphicData uri="http://schemas.openxmlformats.org/drawingml/2006/picture">
                            <pic:pic>
                              <pic:nvPicPr>
                                <pic:cNvPr id="401781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64125" name="Picture">
</wp:docPr>
                        <a:graphic>
                          <a:graphicData uri="http://schemas.openxmlformats.org/drawingml/2006/picture">
                            <pic:pic>
                              <pic:nvPicPr>
                                <pic:cNvPr id="2078664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595805" name="Picture">
</wp:docPr>
                        <a:graphic>
                          <a:graphicData uri="http://schemas.openxmlformats.org/drawingml/2006/picture">
                            <pic:pic>
                              <pic:nvPicPr>
                                <pic:cNvPr id="872595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403510" name="Picture">
</wp:docPr>
                        <a:graphic>
                          <a:graphicData uri="http://schemas.openxmlformats.org/drawingml/2006/picture">
                            <pic:pic>
                              <pic:nvPicPr>
                                <pic:cNvPr id="1413403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89260" name="Picture">
</wp:docPr>
                        <a:graphic>
                          <a:graphicData uri="http://schemas.openxmlformats.org/drawingml/2006/picture">
                            <pic:pic>
                              <pic:nvPicPr>
                                <pic:cNvPr id="73089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515926" name="Picture">
</wp:docPr>
                        <a:graphic>
                          <a:graphicData uri="http://schemas.openxmlformats.org/drawingml/2006/picture">
                            <pic:pic>
                              <pic:nvPicPr>
                                <pic:cNvPr id="15005159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617115" name="Picture">
</wp:docPr>
                        <a:graphic>
                          <a:graphicData uri="http://schemas.openxmlformats.org/drawingml/2006/picture">
                            <pic:pic>
                              <pic:nvPicPr>
                                <pic:cNvPr id="15106171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705108" name="Picture">
</wp:docPr>
                        <a:graphic>
                          <a:graphicData uri="http://schemas.openxmlformats.org/drawingml/2006/picture">
                            <pic:pic>
                              <pic:nvPicPr>
                                <pic:cNvPr id="773705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557249" name="Picture">
</wp:docPr>
                        <a:graphic>
                          <a:graphicData uri="http://schemas.openxmlformats.org/drawingml/2006/picture">
                            <pic:pic>
                              <pic:nvPicPr>
                                <pic:cNvPr id="1791557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95577" name="Picture">
</wp:docPr>
                        <a:graphic>
                          <a:graphicData uri="http://schemas.openxmlformats.org/drawingml/2006/picture">
                            <pic:pic>
                              <pic:nvPicPr>
                                <pic:cNvPr id="9805955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84579" name="Picture">
</wp:docPr>
                        <a:graphic>
                          <a:graphicData uri="http://schemas.openxmlformats.org/drawingml/2006/picture">
                            <pic:pic>
                              <pic:nvPicPr>
                                <pic:cNvPr id="491984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32135" name="Picture">
</wp:docPr>
                        <a:graphic>
                          <a:graphicData uri="http://schemas.openxmlformats.org/drawingml/2006/picture">
                            <pic:pic>
                              <pic:nvPicPr>
                                <pic:cNvPr id="20903321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343707" name="Picture">
</wp:docPr>
                        <a:graphic>
                          <a:graphicData uri="http://schemas.openxmlformats.org/drawingml/2006/picture">
                            <pic:pic>
                              <pic:nvPicPr>
                                <pic:cNvPr id="51634370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002938" name="Picture">
</wp:docPr>
                        <a:graphic>
                          <a:graphicData uri="http://schemas.openxmlformats.org/drawingml/2006/picture">
                            <pic:pic>
                              <pic:nvPicPr>
                                <pic:cNvPr id="11440029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639996" name="Picture">
</wp:docPr>
                        <a:graphic>
                          <a:graphicData uri="http://schemas.openxmlformats.org/drawingml/2006/picture">
                            <pic:pic>
                              <pic:nvPicPr>
                                <pic:cNvPr id="199263999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382182" name="Picture">
</wp:docPr>
                  <a:graphic>
                    <a:graphicData uri="http://schemas.openxmlformats.org/drawingml/2006/picture">
                      <pic:pic>
                        <pic:nvPicPr>
                          <pic:cNvPr id="1582382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47766" name="Picture">
</wp:docPr>
                  <a:graphic>
                    <a:graphicData uri="http://schemas.openxmlformats.org/drawingml/2006/picture">
                      <pic:pic>
                        <pic:nvPicPr>
                          <pic:cNvPr id="40274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85960" name="Picture">
</wp:docPr>
                  <a:graphic>
                    <a:graphicData uri="http://schemas.openxmlformats.org/drawingml/2006/picture">
                      <pic:pic>
                        <pic:nvPicPr>
                          <pic:cNvPr id="214118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31056" name="Picture">
</wp:docPr>
                  <a:graphic>
                    <a:graphicData uri="http://schemas.openxmlformats.org/drawingml/2006/picture">
                      <pic:pic>
                        <pic:nvPicPr>
                          <pic:cNvPr id="796310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94955" name="Picture">
</wp:docPr>
                  <a:graphic>
                    <a:graphicData uri="http://schemas.openxmlformats.org/drawingml/2006/picture">
                      <pic:pic>
                        <pic:nvPicPr>
                          <pic:cNvPr id="1597294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678995" name="Picture">
</wp:docPr>
                  <a:graphic>
                    <a:graphicData uri="http://schemas.openxmlformats.org/drawingml/2006/picture">
                      <pic:pic>
                        <pic:nvPicPr>
                          <pic:cNvPr id="12306789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699001" name="Picture">
</wp:docPr>
                        <a:graphic>
                          <a:graphicData uri="http://schemas.openxmlformats.org/drawingml/2006/picture">
                            <pic:pic>
                              <pic:nvPicPr>
                                <pic:cNvPr id="3876990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76278" name="Picture">
</wp:docPr>
                        <a:graphic>
                          <a:graphicData uri="http://schemas.openxmlformats.org/drawingml/2006/picture">
                            <pic:pic>
                              <pic:nvPicPr>
                                <pic:cNvPr id="8774762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50123" name="Picture">
</wp:docPr>
                  <a:graphic>
                    <a:graphicData uri="http://schemas.openxmlformats.org/drawingml/2006/picture">
                      <pic:pic>
                        <pic:nvPicPr>
                          <pic:cNvPr id="85335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229192" name="Picture">
</wp:docPr>
                  <a:graphic>
                    <a:graphicData uri="http://schemas.openxmlformats.org/drawingml/2006/picture">
                      <pic:pic>
                        <pic:nvPicPr>
                          <pic:cNvPr id="390229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71999" name="Picture">
</wp:docPr>
                  <a:graphic>
                    <a:graphicData uri="http://schemas.openxmlformats.org/drawingml/2006/picture">
                      <pic:pic>
                        <pic:nvPicPr>
                          <pic:cNvPr id="124357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549979" name="Picture">
</wp:docPr>
                  <a:graphic>
                    <a:graphicData uri="http://schemas.openxmlformats.org/drawingml/2006/picture">
                      <pic:pic>
                        <pic:nvPicPr>
                          <pic:cNvPr id="7545499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21964" name="Picture">
</wp:docPr>
                  <a:graphic>
                    <a:graphicData uri="http://schemas.openxmlformats.org/drawingml/2006/picture">
                      <pic:pic>
                        <pic:nvPicPr>
                          <pic:cNvPr id="2042121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5234113" name="Picture">
</wp:docPr>
                  <a:graphic>
                    <a:graphicData uri="http://schemas.openxmlformats.org/drawingml/2006/picture">
                      <pic:pic>
                        <pic:nvPicPr>
                          <pic:cNvPr id="1905234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525433" name="Picture">
</wp:docPr>
                        <a:graphic>
                          <a:graphicData uri="http://schemas.openxmlformats.org/drawingml/2006/picture">
                            <pic:pic>
                              <pic:nvPicPr>
                                <pic:cNvPr id="1570525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4422" name="Picture">
</wp:docPr>
                        <a:graphic>
                          <a:graphicData uri="http://schemas.openxmlformats.org/drawingml/2006/picture">
                            <pic:pic>
                              <pic:nvPicPr>
                                <pic:cNvPr id="8022442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64062" name="Picture">
</wp:docPr>
                  <a:graphic>
                    <a:graphicData uri="http://schemas.openxmlformats.org/drawingml/2006/picture">
                      <pic:pic>
                        <pic:nvPicPr>
                          <pic:cNvPr id="100536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652018" name="Picture">
</wp:docPr>
                  <a:graphic>
                    <a:graphicData uri="http://schemas.openxmlformats.org/drawingml/2006/picture">
                      <pic:pic>
                        <pic:nvPicPr>
                          <pic:cNvPr id="76665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85139" name="Picture">
</wp:docPr>
                  <a:graphic>
                    <a:graphicData uri="http://schemas.openxmlformats.org/drawingml/2006/picture">
                      <pic:pic>
                        <pic:nvPicPr>
                          <pic:cNvPr id="143228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421864" name="Picture">
</wp:docPr>
                  <a:graphic>
                    <a:graphicData uri="http://schemas.openxmlformats.org/drawingml/2006/picture">
                      <pic:pic>
                        <pic:nvPicPr>
                          <pic:cNvPr id="1907421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433897" name="Picture">
</wp:docPr>
                  <a:graphic>
                    <a:graphicData uri="http://schemas.openxmlformats.org/drawingml/2006/picture">
                      <pic:pic>
                        <pic:nvPicPr>
                          <pic:cNvPr id="2071433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8227451" name="Picture">
</wp:docPr>
                  <a:graphic>
                    <a:graphicData uri="http://schemas.openxmlformats.org/drawingml/2006/picture">
                      <pic:pic>
                        <pic:nvPicPr>
                          <pic:cNvPr id="1728227451"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198108" name="Picture">
</wp:docPr>
                        <a:graphic>
                          <a:graphicData uri="http://schemas.openxmlformats.org/drawingml/2006/picture">
                            <pic:pic>
                              <pic:nvPicPr>
                                <pic:cNvPr id="2046198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6265" name="Picture">
</wp:docPr>
                  <a:graphic>
                    <a:graphicData uri="http://schemas.openxmlformats.org/drawingml/2006/picture">
                      <pic:pic>
                        <pic:nvPicPr>
                          <pic:cNvPr id="189116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523109" name="Picture">
</wp:docPr>
                  <a:graphic>
                    <a:graphicData uri="http://schemas.openxmlformats.org/drawingml/2006/picture">
                      <pic:pic>
                        <pic:nvPicPr>
                          <pic:cNvPr id="38752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96341" name="Picture">
</wp:docPr>
                  <a:graphic>
                    <a:graphicData uri="http://schemas.openxmlformats.org/drawingml/2006/picture">
                      <pic:pic>
                        <pic:nvPicPr>
                          <pic:cNvPr id="159269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296231" name="Picture">
</wp:docPr>
                  <a:graphic>
                    <a:graphicData uri="http://schemas.openxmlformats.org/drawingml/2006/picture">
                      <pic:pic>
                        <pic:nvPicPr>
                          <pic:cNvPr id="7102962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97611" name="Picture">
</wp:docPr>
                  <a:graphic>
                    <a:graphicData uri="http://schemas.openxmlformats.org/drawingml/2006/picture">
                      <pic:pic>
                        <pic:nvPicPr>
                          <pic:cNvPr id="714597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744471" name="Picture">
</wp:docPr>
                  <a:graphic>
                    <a:graphicData uri="http://schemas.openxmlformats.org/drawingml/2006/picture">
                      <pic:pic>
                        <pic:nvPicPr>
                          <pic:cNvPr id="3537444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72247" name="Picture">
</wp:docPr>
                        <a:graphic>
                          <a:graphicData uri="http://schemas.openxmlformats.org/drawingml/2006/picture">
                            <pic:pic>
                              <pic:nvPicPr>
                                <pic:cNvPr id="1950272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28794" name="Picture">
</wp:docPr>
                  <a:graphic>
                    <a:graphicData uri="http://schemas.openxmlformats.org/drawingml/2006/picture">
                      <pic:pic>
                        <pic:nvPicPr>
                          <pic:cNvPr id="120462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34214" name="Picture">
</wp:docPr>
                  <a:graphic>
                    <a:graphicData uri="http://schemas.openxmlformats.org/drawingml/2006/picture">
                      <pic:pic>
                        <pic:nvPicPr>
                          <pic:cNvPr id="116013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9454" name="Picture">
</wp:docPr>
                  <a:graphic>
                    <a:graphicData uri="http://schemas.openxmlformats.org/drawingml/2006/picture">
                      <pic:pic>
                        <pic:nvPicPr>
                          <pic:cNvPr id="4464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Bouhet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792434" name="Picture">
</wp:docPr>
                  <a:graphic>
                    <a:graphicData uri="http://schemas.openxmlformats.org/drawingml/2006/picture">
                      <pic:pic>
                        <pic:nvPicPr>
                          <pic:cNvPr id="40979243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39103" name="Picture">
</wp:docPr>
                  <a:graphic>
                    <a:graphicData uri="http://schemas.openxmlformats.org/drawingml/2006/picture">
                      <pic:pic>
                        <pic:nvPicPr>
                          <pic:cNvPr id="376039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241450" name="Picture">
</wp:docPr>
                  <a:graphic>
                    <a:graphicData uri="http://schemas.openxmlformats.org/drawingml/2006/picture">
                      <pic:pic>
                        <pic:nvPicPr>
                          <pic:cNvPr id="15962414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57628" name="Picture">
</wp:docPr>
                  <a:graphic>
                    <a:graphicData uri="http://schemas.openxmlformats.org/drawingml/2006/picture">
                      <pic:pic>
                        <pic:nvPicPr>
                          <pic:cNvPr id="17005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359982" name="Picture">
</wp:docPr>
                  <a:graphic>
                    <a:graphicData uri="http://schemas.openxmlformats.org/drawingml/2006/picture">
                      <pic:pic>
                        <pic:nvPicPr>
                          <pic:cNvPr id="1975359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17540 Bouhet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287219" name="Picture">
</wp:docPr>
                  <a:graphic>
                    <a:graphicData uri="http://schemas.openxmlformats.org/drawingml/2006/picture">
                      <pic:pic>
                        <pic:nvPicPr>
                          <pic:cNvPr id="166928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"https://fiches-risques.brgm.fr/georisques/casias/SSP4032348" \t "_blank" </w:instrText>
            </w:r>
            <w:r>
              <w:fldChar w:fldCharType="separate"/>
            </w:r>
            <w:r>
              <w:rPr>
                <w:rFonts w:ascii="Marianne" w:hAnsi="Marianne" w:eastAsia="Marianne" w:cs="Marianne"/>
                <w:sz w:val="14"/>
              </w:rPr>
              <w:t xml:space="preserve">SSP4032348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toxiques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"https://fiches-risques.brgm.fr/georisques/casias/SSP4031741" \t "_blank" </w:instrText>
            </w:r>
            <w:r>
              <w:fldChar w:fldCharType="separate"/>
            </w:r>
            <w:r>
              <w:rPr>
                <w:rFonts w:ascii="Marianne" w:hAnsi="Marianne" w:eastAsia="Marianne" w:cs="Marianne"/>
                <w:sz w:val="14"/>
              </w:rPr>
              <w:t xml:space="preserve">SSP4031741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avec 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"https://fiches-risques.brgm.fr/georisques/casias/SSP4031361" \t "_blank" </w:instrText>
            </w:r>
            <w:r>
              <w:fldChar w:fldCharType="separate"/>
            </w:r>
            <w:r>
              <w:rPr>
                <w:rFonts w:ascii="Marianne" w:hAnsi="Marianne" w:eastAsia="Marianne" w:cs="Marianne"/>
                <w:sz w:val="14"/>
              </w:rPr>
              <w:t xml:space="preserve">SSP4031361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