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329340" name="Picture">
</wp:docPr>
                  <a:graphic>
                    <a:graphicData uri="http://schemas.openxmlformats.org/drawingml/2006/picture">
                      <pic:pic>
                        <pic:nvPicPr>
                          <pic:cNvPr id="1907329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495622" name="Picture">
</wp:docPr>
                  <a:graphic>
                    <a:graphicData uri="http://schemas.openxmlformats.org/drawingml/2006/picture">
                      <pic:pic>
                        <pic:nvPicPr>
                          <pic:cNvPr id="984956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7478331" name="Picture">
</wp:docPr>
                        <a:graphic>
                          <a:graphicData uri="http://schemas.openxmlformats.org/drawingml/2006/picture">
                            <pic:pic>
                              <pic:nvPicPr>
                                <pic:cNvPr id="1217478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64330 Boueilh-Boueilho-Lasque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151559" name="Picture">
</wp:docPr>
                  <a:graphic>
                    <a:graphicData uri="http://schemas.openxmlformats.org/drawingml/2006/picture">
                      <pic:pic>
                        <pic:nvPicPr>
                          <pic:cNvPr id="1821515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1785646" name="Picture">
</wp:docPr>
                  <a:graphic>
                    <a:graphicData uri="http://schemas.openxmlformats.org/drawingml/2006/picture">
                      <pic:pic>
                        <pic:nvPicPr>
                          <pic:cNvPr id="7317856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419249" name="Picture">
</wp:docPr>
                  <a:graphic>
                    <a:graphicData uri="http://schemas.openxmlformats.org/drawingml/2006/picture">
                      <pic:pic>
                        <pic:nvPicPr>
                          <pic:cNvPr id="182241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597908" name="Picture">
</wp:docPr>
                  <a:graphic>
                    <a:graphicData uri="http://schemas.openxmlformats.org/drawingml/2006/picture">
                      <pic:pic>
                        <pic:nvPicPr>
                          <pic:cNvPr id="34959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Boueilh-Boueilho-Lasque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739401" name="Picture">
</wp:docPr>
                  <a:graphic>
                    <a:graphicData uri="http://schemas.openxmlformats.org/drawingml/2006/picture">
                      <pic:pic>
                        <pic:nvPicPr>
                          <pic:cNvPr id="2039739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940816" name="Picture">
</wp:docPr>
                        <a:graphic>
                          <a:graphicData uri="http://schemas.openxmlformats.org/drawingml/2006/picture">
                            <pic:pic>
                              <pic:nvPicPr>
                                <pic:cNvPr id="6789408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109297" name="Picture">
</wp:docPr>
                        <a:graphic>
                          <a:graphicData uri="http://schemas.openxmlformats.org/drawingml/2006/picture">
                            <pic:pic>
                              <pic:nvPicPr>
                                <pic:cNvPr id="11761092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657520" name="Picture">
</wp:docPr>
                        <a:graphic>
                          <a:graphicData uri="http://schemas.openxmlformats.org/drawingml/2006/picture">
                            <pic:pic>
                              <pic:nvPicPr>
                                <pic:cNvPr id="19266575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891128" name="Picture">
</wp:docPr>
                        <a:graphic>
                          <a:graphicData uri="http://schemas.openxmlformats.org/drawingml/2006/picture">
                            <pic:pic>
                              <pic:nvPicPr>
                                <pic:cNvPr id="5738911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199626" name="Picture">
</wp:docPr>
                        <a:graphic>
                          <a:graphicData uri="http://schemas.openxmlformats.org/drawingml/2006/picture">
                            <pic:pic>
                              <pic:nvPicPr>
                                <pic:cNvPr id="6541996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371233" name="Picture">
</wp:docPr>
                        <a:graphic>
                          <a:graphicData uri="http://schemas.openxmlformats.org/drawingml/2006/picture">
                            <pic:pic>
                              <pic:nvPicPr>
                                <pic:cNvPr id="7883712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89901" name="Picture">
</wp:docPr>
                        <a:graphic>
                          <a:graphicData uri="http://schemas.openxmlformats.org/drawingml/2006/picture">
                            <pic:pic>
                              <pic:nvPicPr>
                                <pic:cNvPr id="985899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218074" name="Picture">
</wp:docPr>
                        <a:graphic>
                          <a:graphicData uri="http://schemas.openxmlformats.org/drawingml/2006/picture">
                            <pic:pic>
                              <pic:nvPicPr>
                                <pic:cNvPr id="12592180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765932" name="Picture">
</wp:docPr>
                        <a:graphic>
                          <a:graphicData uri="http://schemas.openxmlformats.org/drawingml/2006/picture">
                            <pic:pic>
                              <pic:nvPicPr>
                                <pic:cNvPr id="11847659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389982" name="Picture">
</wp:docPr>
                        <a:graphic>
                          <a:graphicData uri="http://schemas.openxmlformats.org/drawingml/2006/picture">
                            <pic:pic>
                              <pic:nvPicPr>
                                <pic:cNvPr id="13923899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450880" name="Picture">
</wp:docPr>
                        <a:graphic>
                          <a:graphicData uri="http://schemas.openxmlformats.org/drawingml/2006/picture">
                            <pic:pic>
                              <pic:nvPicPr>
                                <pic:cNvPr id="12704508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234145" name="Picture">
</wp:docPr>
                        <a:graphic>
                          <a:graphicData uri="http://schemas.openxmlformats.org/drawingml/2006/picture">
                            <pic:pic>
                              <pic:nvPicPr>
                                <pic:cNvPr id="3502341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879198" name="Picture">
</wp:docPr>
                        <a:graphic>
                          <a:graphicData uri="http://schemas.openxmlformats.org/drawingml/2006/picture">
                            <pic:pic>
                              <pic:nvPicPr>
                                <pic:cNvPr id="17858791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009239" name="Picture">
</wp:docPr>
                        <a:graphic>
                          <a:graphicData uri="http://schemas.openxmlformats.org/drawingml/2006/picture">
                            <pic:pic>
                              <pic:nvPicPr>
                                <pic:cNvPr id="17580092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512756" name="Picture">
</wp:docPr>
                        <a:graphic>
                          <a:graphicData uri="http://schemas.openxmlformats.org/drawingml/2006/picture">
                            <pic:pic>
                              <pic:nvPicPr>
                                <pic:cNvPr id="19155127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734559" name="Picture">
</wp:docPr>
                        <a:graphic>
                          <a:graphicData uri="http://schemas.openxmlformats.org/drawingml/2006/picture">
                            <pic:pic>
                              <pic:nvPicPr>
                                <pic:cNvPr id="12297345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577007" name="Picture">
</wp:docPr>
                        <a:graphic>
                          <a:graphicData uri="http://schemas.openxmlformats.org/drawingml/2006/picture">
                            <pic:pic>
                              <pic:nvPicPr>
                                <pic:cNvPr id="6005770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350100" name="Picture">
</wp:docPr>
                        <a:graphic>
                          <a:graphicData uri="http://schemas.openxmlformats.org/drawingml/2006/picture">
                            <pic:pic>
                              <pic:nvPicPr>
                                <pic:cNvPr id="14033501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058817" name="Picture">
</wp:docPr>
                        <a:graphic>
                          <a:graphicData uri="http://schemas.openxmlformats.org/drawingml/2006/picture">
                            <pic:pic>
                              <pic:nvPicPr>
                                <pic:cNvPr id="154905881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462649" name="Picture">
</wp:docPr>
                        <a:graphic>
                          <a:graphicData uri="http://schemas.openxmlformats.org/drawingml/2006/picture">
                            <pic:pic>
                              <pic:nvPicPr>
                                <pic:cNvPr id="20924626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804976" name="Picture">
</wp:docPr>
                        <a:graphic>
                          <a:graphicData uri="http://schemas.openxmlformats.org/drawingml/2006/picture">
                            <pic:pic>
                              <pic:nvPicPr>
                                <pic:cNvPr id="17748049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347733" name="Picture">
</wp:docPr>
                  <a:graphic>
                    <a:graphicData uri="http://schemas.openxmlformats.org/drawingml/2006/picture">
                      <pic:pic>
                        <pic:nvPicPr>
                          <pic:cNvPr id="1317347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279273" name="Picture">
</wp:docPr>
                  <a:graphic>
                    <a:graphicData uri="http://schemas.openxmlformats.org/drawingml/2006/picture">
                      <pic:pic>
                        <pic:nvPicPr>
                          <pic:cNvPr id="677279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Boueilh-Boueilho-Lasque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613386" name="Picture">
</wp:docPr>
                  <a:graphic>
                    <a:graphicData uri="http://schemas.openxmlformats.org/drawingml/2006/picture">
                      <pic:pic>
                        <pic:nvPicPr>
                          <pic:cNvPr id="1534613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Boueilh-boueilho-lasque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664790" name="Picture">
</wp:docPr>
                  <a:graphic>
                    <a:graphicData uri="http://schemas.openxmlformats.org/drawingml/2006/picture">
                      <pic:pic>
                        <pic:nvPicPr>
                          <pic:cNvPr id="29166479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037574" name="Picture">
</wp:docPr>
                  <a:graphic>
                    <a:graphicData uri="http://schemas.openxmlformats.org/drawingml/2006/picture">
                      <pic:pic>
                        <pic:nvPicPr>
                          <pic:cNvPr id="16810375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6960907" name="Picture">
</wp:docPr>
                  <a:graphic>
                    <a:graphicData uri="http://schemas.openxmlformats.org/drawingml/2006/picture">
                      <pic:pic>
                        <pic:nvPicPr>
                          <pic:cNvPr id="52696090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Gabas et affluents - GER,ESLOURENTIES,LOURENTIES,ARRIEN,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422859" name="Picture">
</wp:docPr>
                        <a:graphic>
                          <a:graphicData uri="http://schemas.openxmlformats.org/drawingml/2006/picture">
                            <pic:pic>
                              <pic:nvPicPr>
                                <pic:cNvPr id="15374228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952981" name="Picture">
</wp:docPr>
                        <a:graphic>
                          <a:graphicData uri="http://schemas.openxmlformats.org/drawingml/2006/picture">
                            <pic:pic>
                              <pic:nvPicPr>
                                <pic:cNvPr id="10929529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0283" name="Picture">
</wp:docPr>
                  <a:graphic>
                    <a:graphicData uri="http://schemas.openxmlformats.org/drawingml/2006/picture">
                      <pic:pic>
                        <pic:nvPicPr>
                          <pic:cNvPr id="10350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030497" name="Picture">
</wp:docPr>
                  <a:graphic>
                    <a:graphicData uri="http://schemas.openxmlformats.org/drawingml/2006/picture">
                      <pic:pic>
                        <pic:nvPicPr>
                          <pic:cNvPr id="1501030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Boueilh-Boueilho-Lasque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801328" name="Picture">
</wp:docPr>
                  <a:graphic>
                    <a:graphicData uri="http://schemas.openxmlformats.org/drawingml/2006/picture">
                      <pic:pic>
                        <pic:nvPicPr>
                          <pic:cNvPr id="2139801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Boueilh-boueilho-lasque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INTE1401747A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822185" name="Picture">
</wp:docPr>
                  <a:graphic>
                    <a:graphicData uri="http://schemas.openxmlformats.org/drawingml/2006/picture">
                      <pic:pic>
                        <pic:nvPicPr>
                          <pic:cNvPr id="44082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734240" name="Picture">
</wp:docPr>
                  <a:graphic>
                    <a:graphicData uri="http://schemas.openxmlformats.org/drawingml/2006/picture">
                      <pic:pic>
                        <pic:nvPicPr>
                          <pic:cNvPr id="2081734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Boueilh-Boueilho-Lasque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470996" name="Picture">
</wp:docPr>
                  <a:graphic>
                    <a:graphicData uri="http://schemas.openxmlformats.org/drawingml/2006/picture">
                      <pic:pic>
                        <pic:nvPicPr>
                          <pic:cNvPr id="1434470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Boueilh-boueilho-lasque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41303" name="Picture">
</wp:docPr>
                  <a:graphic>
                    <a:graphicData uri="http://schemas.openxmlformats.org/drawingml/2006/picture">
                      <pic:pic>
                        <pic:nvPicPr>
                          <pic:cNvPr id="1907413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303637" name="Picture">
</wp:docPr>
                  <a:graphic>
                    <a:graphicData uri="http://schemas.openxmlformats.org/drawingml/2006/picture">
                      <pic:pic>
                        <pic:nvPicPr>
                          <pic:cNvPr id="13493036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1329138" name="Picture">
</wp:docPr>
                  <a:graphic>
                    <a:graphicData uri="http://schemas.openxmlformats.org/drawingml/2006/picture">
                      <pic:pic>
                        <pic:nvPicPr>
                          <pic:cNvPr id="13613291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396583" name="Picture">
</wp:docPr>
                        <a:graphic>
                          <a:graphicData uri="http://schemas.openxmlformats.org/drawingml/2006/picture">
                            <pic:pic>
                              <pic:nvPicPr>
                                <pic:cNvPr id="3413965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935403" name="Picture">
</wp:docPr>
                  <a:graphic>
                    <a:graphicData uri="http://schemas.openxmlformats.org/drawingml/2006/picture">
                      <pic:pic>
                        <pic:nvPicPr>
                          <pic:cNvPr id="102393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674522" name="Picture">
</wp:docPr>
                  <a:graphic>
                    <a:graphicData uri="http://schemas.openxmlformats.org/drawingml/2006/picture">
                      <pic:pic>
                        <pic:nvPicPr>
                          <pic:cNvPr id="454674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Boueilh-Boueilho-Lasque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242602" name="Picture">
</wp:docPr>
                  <a:graphic>
                    <a:graphicData uri="http://schemas.openxmlformats.org/drawingml/2006/picture">
                      <pic:pic>
                        <pic:nvPicPr>
                          <pic:cNvPr id="1174242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Boueilh-boueilho-lasque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796019" name="Picture">
</wp:docPr>
                  <a:graphic>
                    <a:graphicData uri="http://schemas.openxmlformats.org/drawingml/2006/picture">
                      <pic:pic>
                        <pic:nvPicPr>
                          <pic:cNvPr id="19667960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967875" name="Picture">
</wp:docPr>
                  <a:graphic>
                    <a:graphicData uri="http://schemas.openxmlformats.org/drawingml/2006/picture">
                      <pic:pic>
                        <pic:nvPicPr>
                          <pic:cNvPr id="13179678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448694" name="Picture">
</wp:docPr>
                  <a:graphic>
                    <a:graphicData uri="http://schemas.openxmlformats.org/drawingml/2006/picture">
                      <pic:pic>
                        <pic:nvPicPr>
                          <pic:cNvPr id="744486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516415" name="Picture">
</wp:docPr>
                        <a:graphic>
                          <a:graphicData uri="http://schemas.openxmlformats.org/drawingml/2006/picture">
                            <pic:pic>
                              <pic:nvPicPr>
                                <pic:cNvPr id="8265164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699183" name="Picture">
</wp:docPr>
                        <a:graphic>
                          <a:graphicData uri="http://schemas.openxmlformats.org/drawingml/2006/picture">
                            <pic:pic>
                              <pic:nvPicPr>
                                <pic:cNvPr id="20046991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115492" name="Picture">
</wp:docPr>
                  <a:graphic>
                    <a:graphicData uri="http://schemas.openxmlformats.org/drawingml/2006/picture">
                      <pic:pic>
                        <pic:nvPicPr>
                          <pic:cNvPr id="1536115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915111" name="Picture">
</wp:docPr>
                  <a:graphic>
                    <a:graphicData uri="http://schemas.openxmlformats.org/drawingml/2006/picture">
                      <pic:pic>
                        <pic:nvPicPr>
                          <pic:cNvPr id="1660915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Boueilh-Boueilho-Lasque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231946" name="Picture">
</wp:docPr>
                  <a:graphic>
                    <a:graphicData uri="http://schemas.openxmlformats.org/drawingml/2006/picture">
                      <pic:pic>
                        <pic:nvPicPr>
                          <pic:cNvPr id="152923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Boueilh-boueilho-lasque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716277" name="Picture">
</wp:docPr>
                  <a:graphic>
                    <a:graphicData uri="http://schemas.openxmlformats.org/drawingml/2006/picture">
                      <pic:pic>
                        <pic:nvPicPr>
                          <pic:cNvPr id="182371627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092676" name="Picture">
</wp:docPr>
                  <a:graphic>
                    <a:graphicData uri="http://schemas.openxmlformats.org/drawingml/2006/picture">
                      <pic:pic>
                        <pic:nvPicPr>
                          <pic:cNvPr id="3260926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5435559" name="Picture">
</wp:docPr>
                  <a:graphic>
                    <a:graphicData uri="http://schemas.openxmlformats.org/drawingml/2006/picture">
                      <pic:pic>
                        <pic:nvPicPr>
                          <pic:cNvPr id="95543555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366883" name="Picture">
</wp:docPr>
                        <a:graphic>
                          <a:graphicData uri="http://schemas.openxmlformats.org/drawingml/2006/picture">
                            <pic:pic>
                              <pic:nvPicPr>
                                <pic:cNvPr id="8173668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865476" name="Picture">
</wp:docPr>
                  <a:graphic>
                    <a:graphicData uri="http://schemas.openxmlformats.org/drawingml/2006/picture">
                      <pic:pic>
                        <pic:nvPicPr>
                          <pic:cNvPr id="679865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028113" name="Picture">
</wp:docPr>
                  <a:graphic>
                    <a:graphicData uri="http://schemas.openxmlformats.org/drawingml/2006/picture">
                      <pic:pic>
                        <pic:nvPicPr>
                          <pic:cNvPr id="1153028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Boueilh-Boueilho-Lasque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286650" name="Picture">
</wp:docPr>
                  <a:graphic>
                    <a:graphicData uri="http://schemas.openxmlformats.org/drawingml/2006/picture">
                      <pic:pic>
                        <pic:nvPicPr>
                          <pic:cNvPr id="877286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Boueilh-boueilho-lasque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669032" name="Picture">
</wp:docPr>
                  <a:graphic>
                    <a:graphicData uri="http://schemas.openxmlformats.org/drawingml/2006/picture">
                      <pic:pic>
                        <pic:nvPicPr>
                          <pic:cNvPr id="5116690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927969" name="Picture">
</wp:docPr>
                  <a:graphic>
                    <a:graphicData uri="http://schemas.openxmlformats.org/drawingml/2006/picture">
                      <pic:pic>
                        <pic:nvPicPr>
                          <pic:cNvPr id="16249279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22557" name="Picture">
</wp:docPr>
                  <a:graphic>
                    <a:graphicData uri="http://schemas.openxmlformats.org/drawingml/2006/picture">
                      <pic:pic>
                        <pic:nvPicPr>
                          <pic:cNvPr id="51225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226695" name="Picture">
</wp:docPr>
                        <a:graphic>
                          <a:graphicData uri="http://schemas.openxmlformats.org/drawingml/2006/picture">
                            <pic:pic>
                              <pic:nvPicPr>
                                <pic:cNvPr id="14402266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044864" name="Picture">
</wp:docPr>
                  <a:graphic>
                    <a:graphicData uri="http://schemas.openxmlformats.org/drawingml/2006/picture">
                      <pic:pic>
                        <pic:nvPicPr>
                          <pic:cNvPr id="615044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110044" name="Picture">
</wp:docPr>
                  <a:graphic>
                    <a:graphicData uri="http://schemas.openxmlformats.org/drawingml/2006/picture">
                      <pic:pic>
                        <pic:nvPicPr>
                          <pic:cNvPr id="283110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Boueilh-Boueilho-Lasque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865429" name="Picture">
</wp:docPr>
                  <a:graphic>
                    <a:graphicData uri="http://schemas.openxmlformats.org/drawingml/2006/picture">
                      <pic:pic>
                        <pic:nvPicPr>
                          <pic:cNvPr id="507865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Boueilh-boueilho-lasque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523519" name="Picture">
</wp:docPr>
                  <a:graphic>
                    <a:graphicData uri="http://schemas.openxmlformats.org/drawingml/2006/picture">
                      <pic:pic>
                        <pic:nvPicPr>
                          <pic:cNvPr id="46752351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670500" name="Picture">
</wp:docPr>
                  <a:graphic>
                    <a:graphicData uri="http://schemas.openxmlformats.org/drawingml/2006/picture">
                      <pic:pic>
                        <pic:nvPicPr>
                          <pic:cNvPr id="6176705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922519" name="Picture">
</wp:docPr>
                  <a:graphic>
                    <a:graphicData uri="http://schemas.openxmlformats.org/drawingml/2006/picture">
                      <pic:pic>
                        <pic:nvPicPr>
                          <pic:cNvPr id="11792251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349218" name="Picture">
</wp:docPr>
                  <a:graphic>
                    <a:graphicData uri="http://schemas.openxmlformats.org/drawingml/2006/picture">
                      <pic:pic>
                        <pic:nvPicPr>
                          <pic:cNvPr id="1612349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873814" name="Picture">
</wp:docPr>
                  <a:graphic>
                    <a:graphicData uri="http://schemas.openxmlformats.org/drawingml/2006/picture">
                      <pic:pic>
                        <pic:nvPicPr>
                          <pic:cNvPr id="105887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Boueilh-Boueilho-Lasque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49888" name="Picture">
</wp:docPr>
                  <a:graphic>
                    <a:graphicData uri="http://schemas.openxmlformats.org/drawingml/2006/picture">
                      <pic:pic>
                        <pic:nvPicPr>
                          <pic:cNvPr id="49349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Boueilh-boueilho-lasque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836627" name="Picture">
</wp:docPr>
                  <a:graphic>
                    <a:graphicData uri="http://schemas.openxmlformats.org/drawingml/2006/picture">
                      <pic:pic>
                        <pic:nvPicPr>
                          <pic:cNvPr id="21388366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020838" name="Picture">
</wp:docPr>
                        <a:graphic>
                          <a:graphicData uri="http://schemas.openxmlformats.org/drawingml/2006/picture">
                            <pic:pic>
                              <pic:nvPicPr>
                                <pic:cNvPr id="11270208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608294" name="Picture">
</wp:docPr>
                  <a:graphic>
                    <a:graphicData uri="http://schemas.openxmlformats.org/drawingml/2006/picture">
                      <pic:pic>
                        <pic:nvPicPr>
                          <pic:cNvPr id="168360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94180" name="Picture">
</wp:docPr>
                  <a:graphic>
                    <a:graphicData uri="http://schemas.openxmlformats.org/drawingml/2006/picture">
                      <pic:pic>
                        <pic:nvPicPr>
                          <pic:cNvPr id="116394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Boueilh-Boueilho-Lasque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306036" name="Picture">
</wp:docPr>
                  <a:graphic>
                    <a:graphicData uri="http://schemas.openxmlformats.org/drawingml/2006/picture">
                      <pic:pic>
                        <pic:nvPicPr>
                          <pic:cNvPr id="1485306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"https://fiches-risques.brgm.fr/georisques/casias/SSP3785288" \t "_blank" </w:instrText>
            </w:r>
            <w:r>
              <w:fldChar w:fldCharType="separate"/>
            </w:r>
            <w:r>
              <w:rPr>
                <w:rFonts w:ascii="Marianne" w:hAnsi="Marianne" w:eastAsia="Marianne" w:cs="Marianne"/>
                <w:sz w:val="14"/>
              </w:rPr>
              <w:t xml:space="preserve">SSP3785288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"https://fiches-risques.brgm.fr/georisques/casias/SSP3784633" \t "_blank" </w:instrText>
            </w:r>
            <w:r>
              <w:fldChar w:fldCharType="separate"/>
            </w:r>
            <w:r>
              <w:rPr>
                <w:rFonts w:ascii="Marianne" w:hAnsi="Marianne" w:eastAsia="Marianne" w:cs="Marianne"/>
                <w:sz w:val="14"/>
              </w:rPr>
              <w:t xml:space="preserve">SSP3784633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