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817767" name="Picture">
</wp:docPr>
                  <a:graphic>
                    <a:graphicData uri="http://schemas.openxmlformats.org/drawingml/2006/picture">
                      <pic:pic>
                        <pic:nvPicPr>
                          <pic:cNvPr id="198381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2595377" name="Picture">
</wp:docPr>
                  <a:graphic>
                    <a:graphicData uri="http://schemas.openxmlformats.org/drawingml/2006/picture">
                      <pic:pic>
                        <pic:nvPicPr>
                          <pic:cNvPr id="1042595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2097666" name="Picture">
</wp:docPr>
                        <a:graphic>
                          <a:graphicData uri="http://schemas.openxmlformats.org/drawingml/2006/picture">
                            <pic:pic>
                              <pic:nvPicPr>
                                <pic:cNvPr id="1062097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23200 Bosroger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1772931" name="Picture">
</wp:docPr>
                  <a:graphic>
                    <a:graphicData uri="http://schemas.openxmlformats.org/drawingml/2006/picture">
                      <pic:pic>
                        <pic:nvPicPr>
                          <pic:cNvPr id="14217729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7173424" name="Picture">
</wp:docPr>
                  <a:graphic>
                    <a:graphicData uri="http://schemas.openxmlformats.org/drawingml/2006/picture">
                      <pic:pic>
                        <pic:nvPicPr>
                          <pic:cNvPr id="15271734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971466" name="Picture">
</wp:docPr>
                  <a:graphic>
                    <a:graphicData uri="http://schemas.openxmlformats.org/drawingml/2006/picture">
                      <pic:pic>
                        <pic:nvPicPr>
                          <pic:cNvPr id="1430971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991293" name="Picture">
</wp:docPr>
                  <a:graphic>
                    <a:graphicData uri="http://schemas.openxmlformats.org/drawingml/2006/picture">
                      <pic:pic>
                        <pic:nvPicPr>
                          <pic:cNvPr id="394991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Bosroger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421399" name="Picture">
</wp:docPr>
                  <a:graphic>
                    <a:graphicData uri="http://schemas.openxmlformats.org/drawingml/2006/picture">
                      <pic:pic>
                        <pic:nvPicPr>
                          <pic:cNvPr id="208542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957900" name="Picture">
</wp:docPr>
                        <a:graphic>
                          <a:graphicData uri="http://schemas.openxmlformats.org/drawingml/2006/picture">
                            <pic:pic>
                              <pic:nvPicPr>
                                <pic:cNvPr id="6319579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038872" name="Picture">
</wp:docPr>
                        <a:graphic>
                          <a:graphicData uri="http://schemas.openxmlformats.org/drawingml/2006/picture">
                            <pic:pic>
                              <pic:nvPicPr>
                                <pic:cNvPr id="7330388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263031" name="Picture">
</wp:docPr>
                        <a:graphic>
                          <a:graphicData uri="http://schemas.openxmlformats.org/drawingml/2006/picture">
                            <pic:pic>
                              <pic:nvPicPr>
                                <pic:cNvPr id="1365263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784117" name="Picture">
</wp:docPr>
                        <a:graphic>
                          <a:graphicData uri="http://schemas.openxmlformats.org/drawingml/2006/picture">
                            <pic:pic>
                              <pic:nvPicPr>
                                <pic:cNvPr id="1803784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114629" name="Picture">
</wp:docPr>
                        <a:graphic>
                          <a:graphicData uri="http://schemas.openxmlformats.org/drawingml/2006/picture">
                            <pic:pic>
                              <pic:nvPicPr>
                                <pic:cNvPr id="10521146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784139" name="Picture">
</wp:docPr>
                        <a:graphic>
                          <a:graphicData uri="http://schemas.openxmlformats.org/drawingml/2006/picture">
                            <pic:pic>
                              <pic:nvPicPr>
                                <pic:cNvPr id="8757841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175715" name="Picture">
</wp:docPr>
                        <a:graphic>
                          <a:graphicData uri="http://schemas.openxmlformats.org/drawingml/2006/picture">
                            <pic:pic>
                              <pic:nvPicPr>
                                <pic:cNvPr id="20391757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326162" name="Picture">
</wp:docPr>
                        <a:graphic>
                          <a:graphicData uri="http://schemas.openxmlformats.org/drawingml/2006/picture">
                            <pic:pic>
                              <pic:nvPicPr>
                                <pic:cNvPr id="20503261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432766" name="Picture">
</wp:docPr>
                        <a:graphic>
                          <a:graphicData uri="http://schemas.openxmlformats.org/drawingml/2006/picture">
                            <pic:pic>
                              <pic:nvPicPr>
                                <pic:cNvPr id="9674327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886258" name="Picture">
</wp:docPr>
                        <a:graphic>
                          <a:graphicData uri="http://schemas.openxmlformats.org/drawingml/2006/picture">
                            <pic:pic>
                              <pic:nvPicPr>
                                <pic:cNvPr id="7238862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755717" name="Picture">
</wp:docPr>
                        <a:graphic>
                          <a:graphicData uri="http://schemas.openxmlformats.org/drawingml/2006/picture">
                            <pic:pic>
                              <pic:nvPicPr>
                                <pic:cNvPr id="10167557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969076" name="Picture">
</wp:docPr>
                        <a:graphic>
                          <a:graphicData uri="http://schemas.openxmlformats.org/drawingml/2006/picture">
                            <pic:pic>
                              <pic:nvPicPr>
                                <pic:cNvPr id="19149690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711312" name="Picture">
</wp:docPr>
                        <a:graphic>
                          <a:graphicData uri="http://schemas.openxmlformats.org/drawingml/2006/picture">
                            <pic:pic>
                              <pic:nvPicPr>
                                <pic:cNvPr id="18317113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922914" name="Picture">
</wp:docPr>
                        <a:graphic>
                          <a:graphicData uri="http://schemas.openxmlformats.org/drawingml/2006/picture">
                            <pic:pic>
                              <pic:nvPicPr>
                                <pic:cNvPr id="2249229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604243" name="Picture">
</wp:docPr>
                        <a:graphic>
                          <a:graphicData uri="http://schemas.openxmlformats.org/drawingml/2006/picture">
                            <pic:pic>
                              <pic:nvPicPr>
                                <pic:cNvPr id="150960424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381153" name="Picture">
</wp:docPr>
                  <a:graphic>
                    <a:graphicData uri="http://schemas.openxmlformats.org/drawingml/2006/picture">
                      <pic:pic>
                        <pic:nvPicPr>
                          <pic:cNvPr id="752381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11406" name="Picture">
</wp:docPr>
                  <a:graphic>
                    <a:graphicData uri="http://schemas.openxmlformats.org/drawingml/2006/picture">
                      <pic:pic>
                        <pic:nvPicPr>
                          <pic:cNvPr id="117411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Bosroger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607263" name="Picture">
</wp:docPr>
                  <a:graphic>
                    <a:graphicData uri="http://schemas.openxmlformats.org/drawingml/2006/picture">
                      <pic:pic>
                        <pic:nvPicPr>
                          <pic:cNvPr id="1104607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Bosroger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948858" name="Picture">
</wp:docPr>
                  <a:graphic>
                    <a:graphicData uri="http://schemas.openxmlformats.org/drawingml/2006/picture">
                      <pic:pic>
                        <pic:nvPicPr>
                          <pic:cNvPr id="9679488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025791" name="Picture">
</wp:docPr>
                  <a:graphic>
                    <a:graphicData uri="http://schemas.openxmlformats.org/drawingml/2006/picture">
                      <pic:pic>
                        <pic:nvPicPr>
                          <pic:cNvPr id="6130257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2216307" name="Picture">
</wp:docPr>
                  <a:graphic>
                    <a:graphicData uri="http://schemas.openxmlformats.org/drawingml/2006/picture">
                      <pic:pic>
                        <pic:nvPicPr>
                          <pic:cNvPr id="15922163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664297" name="Picture">
</wp:docPr>
                        <a:graphic>
                          <a:graphicData uri="http://schemas.openxmlformats.org/drawingml/2006/picture">
                            <pic:pic>
                              <pic:nvPicPr>
                                <pic:cNvPr id="8126642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689163" name="Picture">
</wp:docPr>
                  <a:graphic>
                    <a:graphicData uri="http://schemas.openxmlformats.org/drawingml/2006/picture">
                      <pic:pic>
                        <pic:nvPicPr>
                          <pic:cNvPr id="200468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153866" name="Picture">
</wp:docPr>
                  <a:graphic>
                    <a:graphicData uri="http://schemas.openxmlformats.org/drawingml/2006/picture">
                      <pic:pic>
                        <pic:nvPicPr>
                          <pic:cNvPr id="71715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Bosroger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138233" name="Picture">
</wp:docPr>
                  <a:graphic>
                    <a:graphicData uri="http://schemas.openxmlformats.org/drawingml/2006/picture">
                      <pic:pic>
                        <pic:nvPicPr>
                          <pic:cNvPr id="408138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Bosroger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585667" name="Picture">
</wp:docPr>
                  <a:graphic>
                    <a:graphicData uri="http://schemas.openxmlformats.org/drawingml/2006/picture">
                      <pic:pic>
                        <pic:nvPicPr>
                          <pic:cNvPr id="10005856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635470" name="Picture">
</wp:docPr>
                  <a:graphic>
                    <a:graphicData uri="http://schemas.openxmlformats.org/drawingml/2006/picture">
                      <pic:pic>
                        <pic:nvPicPr>
                          <pic:cNvPr id="18106354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6565860" name="Picture">
</wp:docPr>
                  <a:graphic>
                    <a:graphicData uri="http://schemas.openxmlformats.org/drawingml/2006/picture">
                      <pic:pic>
                        <pic:nvPicPr>
                          <pic:cNvPr id="16665658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136237" name="Picture">
</wp:docPr>
                        <a:graphic>
                          <a:graphicData uri="http://schemas.openxmlformats.org/drawingml/2006/picture">
                            <pic:pic>
                              <pic:nvPicPr>
                                <pic:cNvPr id="17641362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139185" name="Picture">
</wp:docPr>
                        <a:graphic>
                          <a:graphicData uri="http://schemas.openxmlformats.org/drawingml/2006/picture">
                            <pic:pic>
                              <pic:nvPicPr>
                                <pic:cNvPr id="14931391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601945" name="Picture">
</wp:docPr>
                  <a:graphic>
                    <a:graphicData uri="http://schemas.openxmlformats.org/drawingml/2006/picture">
                      <pic:pic>
                        <pic:nvPicPr>
                          <pic:cNvPr id="198960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578160" name="Picture">
</wp:docPr>
                  <a:graphic>
                    <a:graphicData uri="http://schemas.openxmlformats.org/drawingml/2006/picture">
                      <pic:pic>
                        <pic:nvPicPr>
                          <pic:cNvPr id="1570578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Bosroger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921938" name="Picture">
</wp:docPr>
                  <a:graphic>
                    <a:graphicData uri="http://schemas.openxmlformats.org/drawingml/2006/picture">
                      <pic:pic>
                        <pic:nvPicPr>
                          <pic:cNvPr id="112192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Bosroger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970980" name="Picture">
</wp:docPr>
                  <a:graphic>
                    <a:graphicData uri="http://schemas.openxmlformats.org/drawingml/2006/picture">
                      <pic:pic>
                        <pic:nvPicPr>
                          <pic:cNvPr id="15549709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348915" name="Picture">
</wp:docPr>
                  <a:graphic>
                    <a:graphicData uri="http://schemas.openxmlformats.org/drawingml/2006/picture">
                      <pic:pic>
                        <pic:nvPicPr>
                          <pic:cNvPr id="12463489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592302" name="Picture">
</wp:docPr>
                  <a:graphic>
                    <a:graphicData uri="http://schemas.openxmlformats.org/drawingml/2006/picture">
                      <pic:pic>
                        <pic:nvPicPr>
                          <pic:cNvPr id="204859230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010140" name="Picture">
</wp:docPr>
                        <a:graphic>
                          <a:graphicData uri="http://schemas.openxmlformats.org/drawingml/2006/picture">
                            <pic:pic>
                              <pic:nvPicPr>
                                <pic:cNvPr id="9760101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547511" name="Picture">
</wp:docPr>
                  <a:graphic>
                    <a:graphicData uri="http://schemas.openxmlformats.org/drawingml/2006/picture">
                      <pic:pic>
                        <pic:nvPicPr>
                          <pic:cNvPr id="133354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199397" name="Picture">
</wp:docPr>
                  <a:graphic>
                    <a:graphicData uri="http://schemas.openxmlformats.org/drawingml/2006/picture">
                      <pic:pic>
                        <pic:nvPicPr>
                          <pic:cNvPr id="121119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Bosroger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894628" name="Picture">
</wp:docPr>
                  <a:graphic>
                    <a:graphicData uri="http://schemas.openxmlformats.org/drawingml/2006/picture">
                      <pic:pic>
                        <pic:nvPicPr>
                          <pic:cNvPr id="38789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Bosroger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028096" name="Picture">
</wp:docPr>
                  <a:graphic>
                    <a:graphicData uri="http://schemas.openxmlformats.org/drawingml/2006/picture">
                      <pic:pic>
                        <pic:nvPicPr>
                          <pic:cNvPr id="4780280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790518" name="Picture">
</wp:docPr>
                  <a:graphic>
                    <a:graphicData uri="http://schemas.openxmlformats.org/drawingml/2006/picture">
                      <pic:pic>
                        <pic:nvPicPr>
                          <pic:cNvPr id="15507905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5745987" name="Picture">
</wp:docPr>
                  <a:graphic>
                    <a:graphicData uri="http://schemas.openxmlformats.org/drawingml/2006/picture">
                      <pic:pic>
                        <pic:nvPicPr>
                          <pic:cNvPr id="17957459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598371" name="Picture">
</wp:docPr>
                        <a:graphic>
                          <a:graphicData uri="http://schemas.openxmlformats.org/drawingml/2006/picture">
                            <pic:pic>
                              <pic:nvPicPr>
                                <pic:cNvPr id="7095983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454654" name="Picture">
</wp:docPr>
                  <a:graphic>
                    <a:graphicData uri="http://schemas.openxmlformats.org/drawingml/2006/picture">
                      <pic:pic>
                        <pic:nvPicPr>
                          <pic:cNvPr id="110745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20729" name="Picture">
</wp:docPr>
                  <a:graphic>
                    <a:graphicData uri="http://schemas.openxmlformats.org/drawingml/2006/picture">
                      <pic:pic>
                        <pic:nvPicPr>
                          <pic:cNvPr id="88672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Bosroger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131188" name="Picture">
</wp:docPr>
                  <a:graphic>
                    <a:graphicData uri="http://schemas.openxmlformats.org/drawingml/2006/picture">
                      <pic:pic>
                        <pic:nvPicPr>
                          <pic:cNvPr id="2072131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Bosroger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28691" name="Picture">
</wp:docPr>
                  <a:graphic>
                    <a:graphicData uri="http://schemas.openxmlformats.org/drawingml/2006/picture">
                      <pic:pic>
                        <pic:nvPicPr>
                          <pic:cNvPr id="13042869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497557" name="Picture">
</wp:docPr>
                  <a:graphic>
                    <a:graphicData uri="http://schemas.openxmlformats.org/drawingml/2006/picture">
                      <pic:pic>
                        <pic:nvPicPr>
                          <pic:cNvPr id="12624975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9988089" name="Picture">
</wp:docPr>
                  <a:graphic>
                    <a:graphicData uri="http://schemas.openxmlformats.org/drawingml/2006/picture">
                      <pic:pic>
                        <pic:nvPicPr>
                          <pic:cNvPr id="70998808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529083" name="Picture">
</wp:docPr>
                  <a:graphic>
                    <a:graphicData uri="http://schemas.openxmlformats.org/drawingml/2006/picture">
                      <pic:pic>
                        <pic:nvPicPr>
                          <pic:cNvPr id="172552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821715" name="Picture">
</wp:docPr>
                  <a:graphic>
                    <a:graphicData uri="http://schemas.openxmlformats.org/drawingml/2006/picture">
                      <pic:pic>
                        <pic:nvPicPr>
                          <pic:cNvPr id="1659821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Bosroger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628251" name="Picture">
</wp:docPr>
                  <a:graphic>
                    <a:graphicData uri="http://schemas.openxmlformats.org/drawingml/2006/picture">
                      <pic:pic>
                        <pic:nvPicPr>
                          <pic:cNvPr id="1877628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"https://fiches-risques.brgm.fr/georisques/casias/SSP3904053" \t "_blank" </w:instrText>
            </w:r>
            <w:r>
              <w:fldChar w:fldCharType="separate"/>
            </w:r>
            <w:r>
              <w:rPr>
                <w:rFonts w:ascii="Marianne" w:hAnsi="Marianne" w:eastAsia="Marianne" w:cs="Marianne"/>
                <w:sz w:val="14"/>
              </w:rPr>
              <w:t xml:space="preserve">SSP3904053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"https://fiches-risques.brgm.fr/georisques/casias/SSP432502" \t "_blank" </w:instrText>
            </w:r>
            <w:r>
              <w:fldChar w:fldCharType="separate"/>
            </w:r>
            <w:r>
              <w:rPr>
                <w:rFonts w:ascii="Marianne" w:hAnsi="Marianne" w:eastAsia="Marianne" w:cs="Marianne"/>
                <w:sz w:val="14"/>
              </w:rPr>
              <w:t xml:space="preserve">SSP432502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DU PALAIS - Plancoulaine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