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780801" name="Picture">
</wp:docPr>
                  <a:graphic>
                    <a:graphicData uri="http://schemas.openxmlformats.org/drawingml/2006/picture">
                      <pic:pic>
                        <pic:nvPicPr>
                          <pic:cNvPr id="48678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207050" name="Picture">
</wp:docPr>
                  <a:graphic>
                    <a:graphicData uri="http://schemas.openxmlformats.org/drawingml/2006/picture">
                      <pic:pic>
                        <pic:nvPicPr>
                          <pic:cNvPr id="198207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7369664" name="Picture">
</wp:docPr>
                        <a:graphic>
                          <a:graphicData uri="http://schemas.openxmlformats.org/drawingml/2006/picture">
                            <pic:pic>
                              <pic:nvPicPr>
                                <pic:cNvPr id="8773696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23200 Bosroger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8951995" name="Picture">
</wp:docPr>
                  <a:graphic>
                    <a:graphicData uri="http://schemas.openxmlformats.org/drawingml/2006/picture">
                      <pic:pic>
                        <pic:nvPicPr>
                          <pic:cNvPr id="368951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2064757" name="Picture">
</wp:docPr>
                  <a:graphic>
                    <a:graphicData uri="http://schemas.openxmlformats.org/drawingml/2006/picture">
                      <pic:pic>
                        <pic:nvPicPr>
                          <pic:cNvPr id="1542064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542723" name="Picture">
</wp:docPr>
                  <a:graphic>
                    <a:graphicData uri="http://schemas.openxmlformats.org/drawingml/2006/picture">
                      <pic:pic>
                        <pic:nvPicPr>
                          <pic:cNvPr id="129354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59535" name="Picture">
</wp:docPr>
                  <a:graphic>
                    <a:graphicData uri="http://schemas.openxmlformats.org/drawingml/2006/picture">
                      <pic:pic>
                        <pic:nvPicPr>
                          <pic:cNvPr id="12775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Bosroger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75199" name="Picture">
</wp:docPr>
                  <a:graphic>
                    <a:graphicData uri="http://schemas.openxmlformats.org/drawingml/2006/picture">
                      <pic:pic>
                        <pic:nvPicPr>
                          <pic:cNvPr id="114917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113373" name="Picture">
</wp:docPr>
                        <a:graphic>
                          <a:graphicData uri="http://schemas.openxmlformats.org/drawingml/2006/picture">
                            <pic:pic>
                              <pic:nvPicPr>
                                <pic:cNvPr id="1317113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858816" name="Picture">
</wp:docPr>
                        <a:graphic>
                          <a:graphicData uri="http://schemas.openxmlformats.org/drawingml/2006/picture">
                            <pic:pic>
                              <pic:nvPicPr>
                                <pic:cNvPr id="714858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765849" name="Picture">
</wp:docPr>
                        <a:graphic>
                          <a:graphicData uri="http://schemas.openxmlformats.org/drawingml/2006/picture">
                            <pic:pic>
                              <pic:nvPicPr>
                                <pic:cNvPr id="1319765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825434" name="Picture">
</wp:docPr>
                        <a:graphic>
                          <a:graphicData uri="http://schemas.openxmlformats.org/drawingml/2006/picture">
                            <pic:pic>
                              <pic:nvPicPr>
                                <pic:cNvPr id="1821825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850597" name="Picture">
</wp:docPr>
                        <a:graphic>
                          <a:graphicData uri="http://schemas.openxmlformats.org/drawingml/2006/picture">
                            <pic:pic>
                              <pic:nvPicPr>
                                <pic:cNvPr id="424850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422285" name="Picture">
</wp:docPr>
                        <a:graphic>
                          <a:graphicData uri="http://schemas.openxmlformats.org/drawingml/2006/picture">
                            <pic:pic>
                              <pic:nvPicPr>
                                <pic:cNvPr id="9214222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055917" name="Picture">
</wp:docPr>
                        <a:graphic>
                          <a:graphicData uri="http://schemas.openxmlformats.org/drawingml/2006/picture">
                            <pic:pic>
                              <pic:nvPicPr>
                                <pic:cNvPr id="4360559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747188" name="Picture">
</wp:docPr>
                        <a:graphic>
                          <a:graphicData uri="http://schemas.openxmlformats.org/drawingml/2006/picture">
                            <pic:pic>
                              <pic:nvPicPr>
                                <pic:cNvPr id="318747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142057" name="Picture">
</wp:docPr>
                        <a:graphic>
                          <a:graphicData uri="http://schemas.openxmlformats.org/drawingml/2006/picture">
                            <pic:pic>
                              <pic:nvPicPr>
                                <pic:cNvPr id="7941420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274622" name="Picture">
</wp:docPr>
                        <a:graphic>
                          <a:graphicData uri="http://schemas.openxmlformats.org/drawingml/2006/picture">
                            <pic:pic>
                              <pic:nvPicPr>
                                <pic:cNvPr id="4302746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503252" name="Picture">
</wp:docPr>
                        <a:graphic>
                          <a:graphicData uri="http://schemas.openxmlformats.org/drawingml/2006/picture">
                            <pic:pic>
                              <pic:nvPicPr>
                                <pic:cNvPr id="1159503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153972" name="Picture">
</wp:docPr>
                        <a:graphic>
                          <a:graphicData uri="http://schemas.openxmlformats.org/drawingml/2006/picture">
                            <pic:pic>
                              <pic:nvPicPr>
                                <pic:cNvPr id="7371539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506427" name="Picture">
</wp:docPr>
                        <a:graphic>
                          <a:graphicData uri="http://schemas.openxmlformats.org/drawingml/2006/picture">
                            <pic:pic>
                              <pic:nvPicPr>
                                <pic:cNvPr id="3135064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21332" name="Picture">
</wp:docPr>
                        <a:graphic>
                          <a:graphicData uri="http://schemas.openxmlformats.org/drawingml/2006/picture">
                            <pic:pic>
                              <pic:nvPicPr>
                                <pic:cNvPr id="1812213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033306" name="Picture">
</wp:docPr>
                        <a:graphic>
                          <a:graphicData uri="http://schemas.openxmlformats.org/drawingml/2006/picture">
                            <pic:pic>
                              <pic:nvPicPr>
                                <pic:cNvPr id="33803330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827369" name="Picture">
</wp:docPr>
                  <a:graphic>
                    <a:graphicData uri="http://schemas.openxmlformats.org/drawingml/2006/picture">
                      <pic:pic>
                        <pic:nvPicPr>
                          <pic:cNvPr id="97882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197559" name="Picture">
</wp:docPr>
                  <a:graphic>
                    <a:graphicData uri="http://schemas.openxmlformats.org/drawingml/2006/picture">
                      <pic:pic>
                        <pic:nvPicPr>
                          <pic:cNvPr id="147119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Bosroger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021215" name="Picture">
</wp:docPr>
                  <a:graphic>
                    <a:graphicData uri="http://schemas.openxmlformats.org/drawingml/2006/picture">
                      <pic:pic>
                        <pic:nvPicPr>
                          <pic:cNvPr id="214702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Bosroger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696588" name="Picture">
</wp:docPr>
                  <a:graphic>
                    <a:graphicData uri="http://schemas.openxmlformats.org/drawingml/2006/picture">
                      <pic:pic>
                        <pic:nvPicPr>
                          <pic:cNvPr id="15356965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119278" name="Picture">
</wp:docPr>
                  <a:graphic>
                    <a:graphicData uri="http://schemas.openxmlformats.org/drawingml/2006/picture">
                      <pic:pic>
                        <pic:nvPicPr>
                          <pic:cNvPr id="384119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9789025" name="Picture">
</wp:docPr>
                  <a:graphic>
                    <a:graphicData uri="http://schemas.openxmlformats.org/drawingml/2006/picture">
                      <pic:pic>
                        <pic:nvPicPr>
                          <pic:cNvPr id="7097890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095341" name="Picture">
</wp:docPr>
                        <a:graphic>
                          <a:graphicData uri="http://schemas.openxmlformats.org/drawingml/2006/picture">
                            <pic:pic>
                              <pic:nvPicPr>
                                <pic:cNvPr id="1447095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579191" name="Picture">
</wp:docPr>
                  <a:graphic>
                    <a:graphicData uri="http://schemas.openxmlformats.org/drawingml/2006/picture">
                      <pic:pic>
                        <pic:nvPicPr>
                          <pic:cNvPr id="146057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436788" name="Picture">
</wp:docPr>
                  <a:graphic>
                    <a:graphicData uri="http://schemas.openxmlformats.org/drawingml/2006/picture">
                      <pic:pic>
                        <pic:nvPicPr>
                          <pic:cNvPr id="38143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Bosroger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221450" name="Picture">
</wp:docPr>
                  <a:graphic>
                    <a:graphicData uri="http://schemas.openxmlformats.org/drawingml/2006/picture">
                      <pic:pic>
                        <pic:nvPicPr>
                          <pic:cNvPr id="119622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543783" name="Picture">
</wp:docPr>
                  <a:graphic>
                    <a:graphicData uri="http://schemas.openxmlformats.org/drawingml/2006/picture">
                      <pic:pic>
                        <pic:nvPicPr>
                          <pic:cNvPr id="15045437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072885" name="Picture">
</wp:docPr>
                  <a:graphic>
                    <a:graphicData uri="http://schemas.openxmlformats.org/drawingml/2006/picture">
                      <pic:pic>
                        <pic:nvPicPr>
                          <pic:cNvPr id="7020728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6583132" name="Picture">
</wp:docPr>
                  <a:graphic>
                    <a:graphicData uri="http://schemas.openxmlformats.org/drawingml/2006/picture">
                      <pic:pic>
                        <pic:nvPicPr>
                          <pic:cNvPr id="2965831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769371" name="Picture">
</wp:docPr>
                        <a:graphic>
                          <a:graphicData uri="http://schemas.openxmlformats.org/drawingml/2006/picture">
                            <pic:pic>
                              <pic:nvPicPr>
                                <pic:cNvPr id="5587693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4317" name="Picture">
</wp:docPr>
                        <a:graphic>
                          <a:graphicData uri="http://schemas.openxmlformats.org/drawingml/2006/picture">
                            <pic:pic>
                              <pic:nvPicPr>
                                <pic:cNvPr id="79543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666941" name="Picture">
</wp:docPr>
                  <a:graphic>
                    <a:graphicData uri="http://schemas.openxmlformats.org/drawingml/2006/picture">
                      <pic:pic>
                        <pic:nvPicPr>
                          <pic:cNvPr id="1798666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774103" name="Picture">
</wp:docPr>
                  <a:graphic>
                    <a:graphicData uri="http://schemas.openxmlformats.org/drawingml/2006/picture">
                      <pic:pic>
                        <pic:nvPicPr>
                          <pic:cNvPr id="170177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Bosroger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139356" name="Picture">
</wp:docPr>
                  <a:graphic>
                    <a:graphicData uri="http://schemas.openxmlformats.org/drawingml/2006/picture">
                      <pic:pic>
                        <pic:nvPicPr>
                          <pic:cNvPr id="160413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1410" name="Picture">
</wp:docPr>
                  <a:graphic>
                    <a:graphicData uri="http://schemas.openxmlformats.org/drawingml/2006/picture">
                      <pic:pic>
                        <pic:nvPicPr>
                          <pic:cNvPr id="1186141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429703" name="Picture">
</wp:docPr>
                  <a:graphic>
                    <a:graphicData uri="http://schemas.openxmlformats.org/drawingml/2006/picture">
                      <pic:pic>
                        <pic:nvPicPr>
                          <pic:cNvPr id="1079429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139638" name="Picture">
</wp:docPr>
                  <a:graphic>
                    <a:graphicData uri="http://schemas.openxmlformats.org/drawingml/2006/picture">
                      <pic:pic>
                        <pic:nvPicPr>
                          <pic:cNvPr id="188613963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611555" name="Picture">
</wp:docPr>
                        <a:graphic>
                          <a:graphicData uri="http://schemas.openxmlformats.org/drawingml/2006/picture">
                            <pic:pic>
                              <pic:nvPicPr>
                                <pic:cNvPr id="2133611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756184" name="Picture">
</wp:docPr>
                  <a:graphic>
                    <a:graphicData uri="http://schemas.openxmlformats.org/drawingml/2006/picture">
                      <pic:pic>
                        <pic:nvPicPr>
                          <pic:cNvPr id="51975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491156" name="Picture">
</wp:docPr>
                  <a:graphic>
                    <a:graphicData uri="http://schemas.openxmlformats.org/drawingml/2006/picture">
                      <pic:pic>
                        <pic:nvPicPr>
                          <pic:cNvPr id="771491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Bosroger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433796" name="Picture">
</wp:docPr>
                  <a:graphic>
                    <a:graphicData uri="http://schemas.openxmlformats.org/drawingml/2006/picture">
                      <pic:pic>
                        <pic:nvPicPr>
                          <pic:cNvPr id="81243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880164" name="Picture">
</wp:docPr>
                  <a:graphic>
                    <a:graphicData uri="http://schemas.openxmlformats.org/drawingml/2006/picture">
                      <pic:pic>
                        <pic:nvPicPr>
                          <pic:cNvPr id="15888801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62665" name="Picture">
</wp:docPr>
                  <a:graphic>
                    <a:graphicData uri="http://schemas.openxmlformats.org/drawingml/2006/picture">
                      <pic:pic>
                        <pic:nvPicPr>
                          <pic:cNvPr id="1716762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664501" name="Picture">
</wp:docPr>
                  <a:graphic>
                    <a:graphicData uri="http://schemas.openxmlformats.org/drawingml/2006/picture">
                      <pic:pic>
                        <pic:nvPicPr>
                          <pic:cNvPr id="17596645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691194" name="Picture">
</wp:docPr>
                        <a:graphic>
                          <a:graphicData uri="http://schemas.openxmlformats.org/drawingml/2006/picture">
                            <pic:pic>
                              <pic:nvPicPr>
                                <pic:cNvPr id="553691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83112" name="Picture">
</wp:docPr>
                  <a:graphic>
                    <a:graphicData uri="http://schemas.openxmlformats.org/drawingml/2006/picture">
                      <pic:pic>
                        <pic:nvPicPr>
                          <pic:cNvPr id="179998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329763" name="Picture">
</wp:docPr>
                  <a:graphic>
                    <a:graphicData uri="http://schemas.openxmlformats.org/drawingml/2006/picture">
                      <pic:pic>
                        <pic:nvPicPr>
                          <pic:cNvPr id="1328329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Bosroger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484764" name="Picture">
</wp:docPr>
                  <a:graphic>
                    <a:graphicData uri="http://schemas.openxmlformats.org/drawingml/2006/picture">
                      <pic:pic>
                        <pic:nvPicPr>
                          <pic:cNvPr id="25348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Bosroger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934607" name="Picture">
</wp:docPr>
                  <a:graphic>
                    <a:graphicData uri="http://schemas.openxmlformats.org/drawingml/2006/picture">
                      <pic:pic>
                        <pic:nvPicPr>
                          <pic:cNvPr id="35393460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132467" name="Picture">
</wp:docPr>
                  <a:graphic>
                    <a:graphicData uri="http://schemas.openxmlformats.org/drawingml/2006/picture">
                      <pic:pic>
                        <pic:nvPicPr>
                          <pic:cNvPr id="431132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5738424" name="Picture">
</wp:docPr>
                  <a:graphic>
                    <a:graphicData uri="http://schemas.openxmlformats.org/drawingml/2006/picture">
                      <pic:pic>
                        <pic:nvPicPr>
                          <pic:cNvPr id="156573842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863128" name="Picture">
</wp:docPr>
                  <a:graphic>
                    <a:graphicData uri="http://schemas.openxmlformats.org/drawingml/2006/picture">
                      <pic:pic>
                        <pic:nvPicPr>
                          <pic:cNvPr id="139086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898172" name="Picture">
</wp:docPr>
                  <a:graphic>
                    <a:graphicData uri="http://schemas.openxmlformats.org/drawingml/2006/picture">
                      <pic:pic>
                        <pic:nvPicPr>
                          <pic:cNvPr id="145689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Bosroger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647055" name="Picture">
</wp:docPr>
                  <a:graphic>
                    <a:graphicData uri="http://schemas.openxmlformats.org/drawingml/2006/picture">
                      <pic:pic>
                        <pic:nvPicPr>
                          <pic:cNvPr id="70964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"https://fiches-risques.brgm.fr/georisques/casias/SSP3904053" \t "_blank" </w:instrText>
            </w:r>
            <w:r>
              <w:fldChar w:fldCharType="separate"/>
            </w:r>
            <w:r>
              <w:rPr>
                <w:rFonts w:ascii="Marianne" w:hAnsi="Marianne" w:eastAsia="Marianne" w:cs="Marianne"/>
                <w:sz w:val="14"/>
              </w:rPr>
              <w:t xml:space="preserve">SSP3904053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"https://fiches-risques.brgm.fr/georisques/casias/SSP432502" \t "_blank" </w:instrText>
            </w:r>
            <w:r>
              <w:fldChar w:fldCharType="separate"/>
            </w:r>
            <w:r>
              <w:rPr>
                <w:rFonts w:ascii="Marianne" w:hAnsi="Marianne" w:eastAsia="Marianne" w:cs="Marianne"/>
                <w:sz w:val="14"/>
              </w:rPr>
              <w:t xml:space="preserve">SSP432502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DU PALAIS - Plancoulaine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