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558182" name="Picture">
</wp:docPr>
                  <a:graphic>
                    <a:graphicData uri="http://schemas.openxmlformats.org/drawingml/2006/picture">
                      <pic:pic>
                        <pic:nvPicPr>
                          <pic:cNvPr id="1107558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0292704" name="Picture">
</wp:docPr>
                  <a:graphic>
                    <a:graphicData uri="http://schemas.openxmlformats.org/drawingml/2006/picture">
                      <pic:pic>
                        <pic:nvPicPr>
                          <pic:cNvPr id="3102927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5535991" name="Picture">
</wp:docPr>
                        <a:graphic>
                          <a:graphicData uri="http://schemas.openxmlformats.org/drawingml/2006/picture">
                            <pic:pic>
                              <pic:nvPicPr>
                                <pic:cNvPr id="18355359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27310 Bosgouet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5737347" name="Picture">
</wp:docPr>
                  <a:graphic>
                    <a:graphicData uri="http://schemas.openxmlformats.org/drawingml/2006/picture">
                      <pic:pic>
                        <pic:nvPicPr>
                          <pic:cNvPr id="18757373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7991945" name="Picture">
</wp:docPr>
                  <a:graphic>
                    <a:graphicData uri="http://schemas.openxmlformats.org/drawingml/2006/picture">
                      <pic:pic>
                        <pic:nvPicPr>
                          <pic:cNvPr id="14879919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011021" name="Picture">
</wp:docPr>
                  <a:graphic>
                    <a:graphicData uri="http://schemas.openxmlformats.org/drawingml/2006/picture">
                      <pic:pic>
                        <pic:nvPicPr>
                          <pic:cNvPr id="113201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285228" name="Picture">
</wp:docPr>
                  <a:graphic>
                    <a:graphicData uri="http://schemas.openxmlformats.org/drawingml/2006/picture">
                      <pic:pic>
                        <pic:nvPicPr>
                          <pic:cNvPr id="1859285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Bosgouet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63885" name="Picture">
</wp:docPr>
                  <a:graphic>
                    <a:graphicData uri="http://schemas.openxmlformats.org/drawingml/2006/picture">
                      <pic:pic>
                        <pic:nvPicPr>
                          <pic:cNvPr id="21406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801580" name="Picture">
</wp:docPr>
                        <a:graphic>
                          <a:graphicData uri="http://schemas.openxmlformats.org/drawingml/2006/picture">
                            <pic:pic>
                              <pic:nvPicPr>
                                <pic:cNvPr id="1200801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697431" name="Picture">
</wp:docPr>
                        <a:graphic>
                          <a:graphicData uri="http://schemas.openxmlformats.org/drawingml/2006/picture">
                            <pic:pic>
                              <pic:nvPicPr>
                                <pic:cNvPr id="16046974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237330" name="Picture">
</wp:docPr>
                        <a:graphic>
                          <a:graphicData uri="http://schemas.openxmlformats.org/drawingml/2006/picture">
                            <pic:pic>
                              <pic:nvPicPr>
                                <pic:cNvPr id="13422373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168458" name="Picture">
</wp:docPr>
                        <a:graphic>
                          <a:graphicData uri="http://schemas.openxmlformats.org/drawingml/2006/picture">
                            <pic:pic>
                              <pic:nvPicPr>
                                <pic:cNvPr id="13961684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744557" name="Picture">
</wp:docPr>
                        <a:graphic>
                          <a:graphicData uri="http://schemas.openxmlformats.org/drawingml/2006/picture">
                            <pic:pic>
                              <pic:nvPicPr>
                                <pic:cNvPr id="4837445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191814" name="Picture">
</wp:docPr>
                        <a:graphic>
                          <a:graphicData uri="http://schemas.openxmlformats.org/drawingml/2006/picture">
                            <pic:pic>
                              <pic:nvPicPr>
                                <pic:cNvPr id="4771918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990837" name="Picture">
</wp:docPr>
                        <a:graphic>
                          <a:graphicData uri="http://schemas.openxmlformats.org/drawingml/2006/picture">
                            <pic:pic>
                              <pic:nvPicPr>
                                <pic:cNvPr id="13769908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507234" name="Picture">
</wp:docPr>
                        <a:graphic>
                          <a:graphicData uri="http://schemas.openxmlformats.org/drawingml/2006/picture">
                            <pic:pic>
                              <pic:nvPicPr>
                                <pic:cNvPr id="1715507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94267" name="Picture">
</wp:docPr>
                        <a:graphic>
                          <a:graphicData uri="http://schemas.openxmlformats.org/drawingml/2006/picture">
                            <pic:pic>
                              <pic:nvPicPr>
                                <pic:cNvPr id="2040942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788396" name="Picture">
</wp:docPr>
                        <a:graphic>
                          <a:graphicData uri="http://schemas.openxmlformats.org/drawingml/2006/picture">
                            <pic:pic>
                              <pic:nvPicPr>
                                <pic:cNvPr id="12237883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697186" name="Picture">
</wp:docPr>
                        <a:graphic>
                          <a:graphicData uri="http://schemas.openxmlformats.org/drawingml/2006/picture">
                            <pic:pic>
                              <pic:nvPicPr>
                                <pic:cNvPr id="1029697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976622" name="Picture">
</wp:docPr>
                        <a:graphic>
                          <a:graphicData uri="http://schemas.openxmlformats.org/drawingml/2006/picture">
                            <pic:pic>
                              <pic:nvPicPr>
                                <pic:cNvPr id="20619766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307803" name="Picture">
</wp:docPr>
                        <a:graphic>
                          <a:graphicData uri="http://schemas.openxmlformats.org/drawingml/2006/picture">
                            <pic:pic>
                              <pic:nvPicPr>
                                <pic:cNvPr id="13233078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996306" name="Picture">
</wp:docPr>
                        <a:graphic>
                          <a:graphicData uri="http://schemas.openxmlformats.org/drawingml/2006/picture">
                            <pic:pic>
                              <pic:nvPicPr>
                                <pic:cNvPr id="17479963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151114" name="Picture">
</wp:docPr>
                        <a:graphic>
                          <a:graphicData uri="http://schemas.openxmlformats.org/drawingml/2006/picture">
                            <pic:pic>
                              <pic:nvPicPr>
                                <pic:cNvPr id="19231511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873889" name="Picture">
</wp:docPr>
                        <a:graphic>
                          <a:graphicData uri="http://schemas.openxmlformats.org/drawingml/2006/picture">
                            <pic:pic>
                              <pic:nvPicPr>
                                <pic:cNvPr id="17578738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609105" name="Picture">
</wp:docPr>
                        <a:graphic>
                          <a:graphicData uri="http://schemas.openxmlformats.org/drawingml/2006/picture">
                            <pic:pic>
                              <pic:nvPicPr>
                                <pic:cNvPr id="6486091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366067" name="Picture">
</wp:docPr>
                        <a:graphic>
                          <a:graphicData uri="http://schemas.openxmlformats.org/drawingml/2006/picture">
                            <pic:pic>
                              <pic:nvPicPr>
                                <pic:cNvPr id="19843660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098822" name="Picture">
</wp:docPr>
                        <a:graphic>
                          <a:graphicData uri="http://schemas.openxmlformats.org/drawingml/2006/picture">
                            <pic:pic>
                              <pic:nvPicPr>
                                <pic:cNvPr id="16090988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31269" name="Picture">
</wp:docPr>
                        <a:graphic>
                          <a:graphicData uri="http://schemas.openxmlformats.org/drawingml/2006/picture">
                            <pic:pic>
                              <pic:nvPicPr>
                                <pic:cNvPr id="1366312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804028" name="Picture">
</wp:docPr>
                        <a:graphic>
                          <a:graphicData uri="http://schemas.openxmlformats.org/drawingml/2006/picture">
                            <pic:pic>
                              <pic:nvPicPr>
                                <pic:cNvPr id="8118040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669812" name="Picture">
</wp:docPr>
                  <a:graphic>
                    <a:graphicData uri="http://schemas.openxmlformats.org/drawingml/2006/picture">
                      <pic:pic>
                        <pic:nvPicPr>
                          <pic:cNvPr id="98366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272858" name="Picture">
</wp:docPr>
                  <a:graphic>
                    <a:graphicData uri="http://schemas.openxmlformats.org/drawingml/2006/picture">
                      <pic:pic>
                        <pic:nvPicPr>
                          <pic:cNvPr id="143727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Bosgouet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479718" name="Picture">
</wp:docPr>
                  <a:graphic>
                    <a:graphicData uri="http://schemas.openxmlformats.org/drawingml/2006/picture">
                      <pic:pic>
                        <pic:nvPicPr>
                          <pic:cNvPr id="202547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Bosgouet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671375" name="Picture">
</wp:docPr>
                  <a:graphic>
                    <a:graphicData uri="http://schemas.openxmlformats.org/drawingml/2006/picture">
                      <pic:pic>
                        <pic:nvPicPr>
                          <pic:cNvPr id="17676713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684703" name="Picture">
</wp:docPr>
                  <a:graphic>
                    <a:graphicData uri="http://schemas.openxmlformats.org/drawingml/2006/picture">
                      <pic:pic>
                        <pic:nvPicPr>
                          <pic:cNvPr id="14956847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0717051" name="Picture">
</wp:docPr>
                  <a:graphic>
                    <a:graphicData uri="http://schemas.openxmlformats.org/drawingml/2006/picture">
                      <pic:pic>
                        <pic:nvPicPr>
                          <pic:cNvPr id="17407170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079732" name="Picture">
</wp:docPr>
                        <a:graphic>
                          <a:graphicData uri="http://schemas.openxmlformats.org/drawingml/2006/picture">
                            <pic:pic>
                              <pic:nvPicPr>
                                <pic:cNvPr id="21120797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016871" name="Picture">
</wp:docPr>
                  <a:graphic>
                    <a:graphicData uri="http://schemas.openxmlformats.org/drawingml/2006/picture">
                      <pic:pic>
                        <pic:nvPicPr>
                          <pic:cNvPr id="34301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014050" name="Picture">
</wp:docPr>
                  <a:graphic>
                    <a:graphicData uri="http://schemas.openxmlformats.org/drawingml/2006/picture">
                      <pic:pic>
                        <pic:nvPicPr>
                          <pic:cNvPr id="1882014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Bosgouet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659060" name="Picture">
</wp:docPr>
                  <a:graphic>
                    <a:graphicData uri="http://schemas.openxmlformats.org/drawingml/2006/picture">
                      <pic:pic>
                        <pic:nvPicPr>
                          <pic:cNvPr id="32865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Bosgouet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338745" name="Picture">
</wp:docPr>
                  <a:graphic>
                    <a:graphicData uri="http://schemas.openxmlformats.org/drawingml/2006/picture">
                      <pic:pic>
                        <pic:nvPicPr>
                          <pic:cNvPr id="6553387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091991" name="Picture">
</wp:docPr>
                  <a:graphic>
                    <a:graphicData uri="http://schemas.openxmlformats.org/drawingml/2006/picture">
                      <pic:pic>
                        <pic:nvPicPr>
                          <pic:cNvPr id="11500919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3409070" name="Picture">
</wp:docPr>
                  <a:graphic>
                    <a:graphicData uri="http://schemas.openxmlformats.org/drawingml/2006/picture">
                      <pic:pic>
                        <pic:nvPicPr>
                          <pic:cNvPr id="3734090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448235" name="Picture">
</wp:docPr>
                        <a:graphic>
                          <a:graphicData uri="http://schemas.openxmlformats.org/drawingml/2006/picture">
                            <pic:pic>
                              <pic:nvPicPr>
                                <pic:cNvPr id="8384482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860869" name="Picture">
</wp:docPr>
                  <a:graphic>
                    <a:graphicData uri="http://schemas.openxmlformats.org/drawingml/2006/picture">
                      <pic:pic>
                        <pic:nvPicPr>
                          <pic:cNvPr id="456860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969564" name="Picture">
</wp:docPr>
                  <a:graphic>
                    <a:graphicData uri="http://schemas.openxmlformats.org/drawingml/2006/picture">
                      <pic:pic>
                        <pic:nvPicPr>
                          <pic:cNvPr id="1651969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Bosgouet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793040" name="Picture">
</wp:docPr>
                  <a:graphic>
                    <a:graphicData uri="http://schemas.openxmlformats.org/drawingml/2006/picture">
                      <pic:pic>
                        <pic:nvPicPr>
                          <pic:cNvPr id="754793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Bosgouet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299379" name="Picture">
</wp:docPr>
                  <a:graphic>
                    <a:graphicData uri="http://schemas.openxmlformats.org/drawingml/2006/picture">
                      <pic:pic>
                        <pic:nvPicPr>
                          <pic:cNvPr id="421299379"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569948" name="Picture">
</wp:docPr>
                  <a:graphic>
                    <a:graphicData uri="http://schemas.openxmlformats.org/drawingml/2006/picture">
                      <pic:pic>
                        <pic:nvPicPr>
                          <pic:cNvPr id="17285699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5061090" name="Picture">
</wp:docPr>
                  <a:graphic>
                    <a:graphicData uri="http://schemas.openxmlformats.org/drawingml/2006/picture">
                      <pic:pic>
                        <pic:nvPicPr>
                          <pic:cNvPr id="1345061090"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092797" name="Picture">
</wp:docPr>
                        <a:graphic>
                          <a:graphicData uri="http://schemas.openxmlformats.org/drawingml/2006/picture">
                            <pic:pic>
                              <pic:nvPicPr>
                                <pic:cNvPr id="203509279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570845" name="Picture">
</wp:docPr>
                  <a:graphic>
                    <a:graphicData uri="http://schemas.openxmlformats.org/drawingml/2006/picture">
                      <pic:pic>
                        <pic:nvPicPr>
                          <pic:cNvPr id="28257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419518" name="Picture">
</wp:docPr>
                  <a:graphic>
                    <a:graphicData uri="http://schemas.openxmlformats.org/drawingml/2006/picture">
                      <pic:pic>
                        <pic:nvPicPr>
                          <pic:cNvPr id="1177419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Bosgouet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593571" name="Picture">
</wp:docPr>
                  <a:graphic>
                    <a:graphicData uri="http://schemas.openxmlformats.org/drawingml/2006/picture">
                      <pic:pic>
                        <pic:nvPicPr>
                          <pic:cNvPr id="146959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Bosgouet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18084" name="Picture">
</wp:docPr>
                  <a:graphic>
                    <a:graphicData uri="http://schemas.openxmlformats.org/drawingml/2006/picture">
                      <pic:pic>
                        <pic:nvPicPr>
                          <pic:cNvPr id="2681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093543" name="Picture">
</wp:docPr>
                  <a:graphic>
                    <a:graphicData uri="http://schemas.openxmlformats.org/drawingml/2006/picture">
                      <pic:pic>
                        <pic:nvPicPr>
                          <pic:cNvPr id="67809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Bosgouet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212390" name="Picture">
</wp:docPr>
                  <a:graphic>
                    <a:graphicData uri="http://schemas.openxmlformats.org/drawingml/2006/picture">
                      <pic:pic>
                        <pic:nvPicPr>
                          <pic:cNvPr id="1046212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Bosgouet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97896" name="Picture">
</wp:docPr>
                  <a:graphic>
                    <a:graphicData uri="http://schemas.openxmlformats.org/drawingml/2006/picture">
                      <pic:pic>
                        <pic:nvPicPr>
                          <pic:cNvPr id="1215978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987727" name="Picture">
</wp:docPr>
                  <a:graphic>
                    <a:graphicData uri="http://schemas.openxmlformats.org/drawingml/2006/picture">
                      <pic:pic>
                        <pic:nvPicPr>
                          <pic:cNvPr id="20629877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5332739" name="Picture">
</wp:docPr>
                  <a:graphic>
                    <a:graphicData uri="http://schemas.openxmlformats.org/drawingml/2006/picture">
                      <pic:pic>
                        <pic:nvPicPr>
                          <pic:cNvPr id="10953327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53367" name="Picture">
</wp:docPr>
                        <a:graphic>
                          <a:graphicData uri="http://schemas.openxmlformats.org/drawingml/2006/picture">
                            <pic:pic>
                              <pic:nvPicPr>
                                <pic:cNvPr id="957533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041481" name="Picture">
</wp:docPr>
                  <a:graphic>
                    <a:graphicData uri="http://schemas.openxmlformats.org/drawingml/2006/picture">
                      <pic:pic>
                        <pic:nvPicPr>
                          <pic:cNvPr id="26704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235042" name="Picture">
</wp:docPr>
                  <a:graphic>
                    <a:graphicData uri="http://schemas.openxmlformats.org/drawingml/2006/picture">
                      <pic:pic>
                        <pic:nvPicPr>
                          <pic:cNvPr id="200023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Bosgouet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008507" name="Picture">
</wp:docPr>
                  <a:graphic>
                    <a:graphicData uri="http://schemas.openxmlformats.org/drawingml/2006/picture">
                      <pic:pic>
                        <pic:nvPicPr>
                          <pic:cNvPr id="139100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Bosgouet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664727" name="Picture">
</wp:docPr>
                  <a:graphic>
                    <a:graphicData uri="http://schemas.openxmlformats.org/drawingml/2006/picture">
                      <pic:pic>
                        <pic:nvPicPr>
                          <pic:cNvPr id="14036647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696608" name="Picture">
</wp:docPr>
                  <a:graphic>
                    <a:graphicData uri="http://schemas.openxmlformats.org/drawingml/2006/picture">
                      <pic:pic>
                        <pic:nvPicPr>
                          <pic:cNvPr id="13446966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859529" name="Picture">
</wp:docPr>
                  <a:graphic>
                    <a:graphicData uri="http://schemas.openxmlformats.org/drawingml/2006/picture">
                      <pic:pic>
                        <pic:nvPicPr>
                          <pic:cNvPr id="16838595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712237" name="Picture">
</wp:docPr>
                        <a:graphic>
                          <a:graphicData uri="http://schemas.openxmlformats.org/drawingml/2006/picture">
                            <pic:pic>
                              <pic:nvPicPr>
                                <pic:cNvPr id="17317122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666594" name="Picture">
</wp:docPr>
                  <a:graphic>
                    <a:graphicData uri="http://schemas.openxmlformats.org/drawingml/2006/picture">
                      <pic:pic>
                        <pic:nvPicPr>
                          <pic:cNvPr id="184766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378951" name="Picture">
</wp:docPr>
                  <a:graphic>
                    <a:graphicData uri="http://schemas.openxmlformats.org/drawingml/2006/picture">
                      <pic:pic>
                        <pic:nvPicPr>
                          <pic:cNvPr id="1659378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Bosgouet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734184" name="Picture">
</wp:docPr>
                  <a:graphic>
                    <a:graphicData uri="http://schemas.openxmlformats.org/drawingml/2006/picture">
                      <pic:pic>
                        <pic:nvPicPr>
                          <pic:cNvPr id="810734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Bosgouet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455758" name="Picture">
</wp:docPr>
                  <a:graphic>
                    <a:graphicData uri="http://schemas.openxmlformats.org/drawingml/2006/picture">
                      <pic:pic>
                        <pic:nvPicPr>
                          <pic:cNvPr id="101145575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048373" name="Picture">
</wp:docPr>
                  <a:graphic>
                    <a:graphicData uri="http://schemas.openxmlformats.org/drawingml/2006/picture">
                      <pic:pic>
                        <pic:nvPicPr>
                          <pic:cNvPr id="6730483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1848410" name="Picture">
</wp:docPr>
                  <a:graphic>
                    <a:graphicData uri="http://schemas.openxmlformats.org/drawingml/2006/picture">
                      <pic:pic>
                        <pic:nvPicPr>
                          <pic:cNvPr id="92184841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338366" name="Picture">
</wp:docPr>
                  <a:graphic>
                    <a:graphicData uri="http://schemas.openxmlformats.org/drawingml/2006/picture">
                      <pic:pic>
                        <pic:nvPicPr>
                          <pic:cNvPr id="1905338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937423" name="Picture">
</wp:docPr>
                  <a:graphic>
                    <a:graphicData uri="http://schemas.openxmlformats.org/drawingml/2006/picture">
                      <pic:pic>
                        <pic:nvPicPr>
                          <pic:cNvPr id="1309937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Bosgouet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77864" name="Picture">
</wp:docPr>
                  <a:graphic>
                    <a:graphicData uri="http://schemas.openxmlformats.org/drawingml/2006/picture">
                      <pic:pic>
                        <pic:nvPicPr>
                          <pic:cNvPr id="39977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Bosgouet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355012" name="Picture">
</wp:docPr>
                  <a:graphic>
                    <a:graphicData uri="http://schemas.openxmlformats.org/drawingml/2006/picture">
                      <pic:pic>
                        <pic:nvPicPr>
                          <pic:cNvPr id="9043550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376669" name="Picture">
</wp:docPr>
                  <a:graphic>
                    <a:graphicData uri="http://schemas.openxmlformats.org/drawingml/2006/picture">
                      <pic:pic>
                        <pic:nvPicPr>
                          <pic:cNvPr id="4433766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4890182" name="Picture">
</wp:docPr>
                  <a:graphic>
                    <a:graphicData uri="http://schemas.openxmlformats.org/drawingml/2006/picture">
                      <pic:pic>
                        <pic:nvPicPr>
                          <pic:cNvPr id="14648901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41378" name="Picture">
</wp:docPr>
                  <a:graphic>
                    <a:graphicData uri="http://schemas.openxmlformats.org/drawingml/2006/picture">
                      <pic:pic>
                        <pic:nvPicPr>
                          <pic:cNvPr id="9244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220536" name="Picture">
</wp:docPr>
                  <a:graphic>
                    <a:graphicData uri="http://schemas.openxmlformats.org/drawingml/2006/picture">
                      <pic:pic>
                        <pic:nvPicPr>
                          <pic:cNvPr id="312220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Bosgouet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498268" name="Picture">
</wp:docPr>
                  <a:graphic>
                    <a:graphicData uri="http://schemas.openxmlformats.org/drawingml/2006/picture">
                      <pic:pic>
                        <pic:nvPicPr>
                          <pic:cNvPr id="435498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"https://fiches-risques.brgm.fr/fr/georisques/mvt-synthetique/11102017" \t "_self" </w:instrText>
            </w:r>
            <w:r>
              <w:fldChar w:fldCharType="separate"/>
            </w:r>
            <w:r>
              <w:rPr>
                <w:rFonts w:ascii="Marianne" w:hAnsi="Marianne" w:eastAsia="Marianne" w:cs="Marianne"/>
                <w:sz w:val="14"/>
              </w:rPr>
              <w:t xml:space="preserve">11102017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des Gobelins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"https://fiches-risques.brgm.fr/fr/georisques/mvt-synthetique/11102018" \t "_self" </w:instrText>
            </w:r>
            <w:r>
              <w:fldChar w:fldCharType="separate"/>
            </w:r>
            <w:r>
              <w:rPr>
                <w:rFonts w:ascii="Marianne" w:hAnsi="Marianne" w:eastAsia="Marianne" w:cs="Marianne"/>
                <w:sz w:val="14"/>
              </w:rPr>
              <w:t xml:space="preserve">11102018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Beau Soleil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979256" name="Picture">
</wp:docPr>
                  <a:graphic>
                    <a:graphicData uri="http://schemas.openxmlformats.org/drawingml/2006/picture">
                      <pic:pic>
                        <pic:nvPicPr>
                          <pic:cNvPr id="1497979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107390" name="Picture">
</wp:docPr>
                  <a:graphic>
                    <a:graphicData uri="http://schemas.openxmlformats.org/drawingml/2006/picture">
                      <pic:pic>
                        <pic:nvPicPr>
                          <pic:cNvPr id="372107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Bosgouet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923271" name="Picture">
</wp:docPr>
                  <a:graphic>
                    <a:graphicData uri="http://schemas.openxmlformats.org/drawingml/2006/picture">
                      <pic:pic>
                        <pic:nvPicPr>
                          <pic:cNvPr id="1348923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"https://fiches-risques.brgm.fr/georisques/cavite/HNO0000720AA" \t "_self" </w:instrText>
            </w:r>
            <w:r>
              <w:fldChar w:fldCharType="separate"/>
            </w:r>
            <w:r>
              <w:rPr>
                <w:rFonts w:ascii="Marianne" w:hAnsi="Marianne" w:eastAsia="Marianne" w:cs="Marianne"/>
                <w:sz w:val="14"/>
              </w:rPr>
              <w:t xml:space="preserve">HNO0000720AA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Vallon des Landriers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"https://fiches-risques.brgm.fr/georisques/cavite/HNO0000721AA" \t "_self" </w:instrText>
            </w:r>
            <w:r>
              <w:fldChar w:fldCharType="separate"/>
            </w:r>
            <w:r>
              <w:rPr>
                <w:rFonts w:ascii="Marianne" w:hAnsi="Marianne" w:eastAsia="Marianne" w:cs="Marianne"/>
                <w:sz w:val="14"/>
              </w:rPr>
              <w:t xml:space="preserve">HNO0000721AA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Malmain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"https://fiches-risques.brgm.fr/georisques/cavite/HNO0000723AA" \t "_self" </w:instrText>
            </w:r>
            <w:r>
              <w:fldChar w:fldCharType="separate"/>
            </w:r>
            <w:r>
              <w:rPr>
                <w:rFonts w:ascii="Marianne" w:hAnsi="Marianne" w:eastAsia="Marianne" w:cs="Marianne"/>
                <w:sz w:val="14"/>
              </w:rPr>
              <w:t xml:space="preserve">HNO0000723AA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"https://fiches-risques.brgm.fr/georisques/cavite/HNO0000724AA" \t "_self" </w:instrText>
            </w:r>
            <w:r>
              <w:fldChar w:fldCharType="separate"/>
            </w:r>
            <w:r>
              <w:rPr>
                <w:rFonts w:ascii="Marianne" w:hAnsi="Marianne" w:eastAsia="Marianne" w:cs="Marianne"/>
                <w:sz w:val="14"/>
              </w:rPr>
              <w:t xml:space="preserve">HNO0000724AA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Goussinière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"https://fiches-risques.brgm.fr/georisques/cavite/HNO0000725AA" \t "_self" </w:instrText>
            </w:r>
            <w:r>
              <w:fldChar w:fldCharType="separate"/>
            </w:r>
            <w:r>
              <w:rPr>
                <w:rFonts w:ascii="Marianne" w:hAnsi="Marianne" w:eastAsia="Marianne" w:cs="Marianne"/>
                <w:sz w:val="14"/>
              </w:rPr>
              <w:t xml:space="preserve">HNO0000725AA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Haute Vallée du Fournel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"https://fiches-risques.brgm.fr/georisques/cavite/HNO0000727AA" \t "_self" </w:instrText>
            </w:r>
            <w:r>
              <w:fldChar w:fldCharType="separate"/>
            </w:r>
            <w:r>
              <w:rPr>
                <w:rFonts w:ascii="Marianne" w:hAnsi="Marianne" w:eastAsia="Marianne" w:cs="Marianne"/>
                <w:sz w:val="14"/>
              </w:rPr>
              <w:t xml:space="preserve">HNO0000727AA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Près aux Boeufs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"https://fiches-risques.brgm.fr/georisques/cavite/HNO0000728AA" \t "_self" </w:instrText>
            </w:r>
            <w:r>
              <w:fldChar w:fldCharType="separate"/>
            </w:r>
            <w:r>
              <w:rPr>
                <w:rFonts w:ascii="Marianne" w:hAnsi="Marianne" w:eastAsia="Marianne" w:cs="Marianne"/>
                <w:sz w:val="14"/>
              </w:rPr>
              <w:t xml:space="preserve">HNO0000728AA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Longuemares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"https://fiches-risques.brgm.fr/georisques/cavite/HNO0000729AA" \t "_self" </w:instrText>
            </w:r>
            <w:r>
              <w:fldChar w:fldCharType="separate"/>
            </w:r>
            <w:r>
              <w:rPr>
                <w:rFonts w:ascii="Marianne" w:hAnsi="Marianne" w:eastAsia="Marianne" w:cs="Marianne"/>
                <w:sz w:val="14"/>
              </w:rPr>
              <w:t xml:space="preserve">HNO0000729AA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Longuemares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"https://fiches-risques.brgm.fr/georisques/cavite/HNO0001021AA" \t "_self" </w:instrText>
            </w:r>
            <w:r>
              <w:fldChar w:fldCharType="separate"/>
            </w:r>
            <w:r>
              <w:rPr>
                <w:rFonts w:ascii="Marianne" w:hAnsi="Marianne" w:eastAsia="Marianne" w:cs="Marianne"/>
                <w:sz w:val="14"/>
              </w:rPr>
              <w:t xml:space="preserve">HNO0001021AA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marnière - N°33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"https://fiches-risques.brgm.fr/georisques/cavite/HNO0001033AA" \t "_self" </w:instrText>
            </w:r>
            <w:r>
              <w:fldChar w:fldCharType="separate"/>
            </w:r>
            <w:r>
              <w:rPr>
                <w:rFonts w:ascii="Marianne" w:hAnsi="Marianne" w:eastAsia="Marianne" w:cs="Marianne"/>
                <w:sz w:val="14"/>
              </w:rPr>
              <w:t xml:space="preserve">HNO0001033AA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 marnière - N°15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"https://fiches-risques.brgm.fr/georisques/cavite/HNO0005267AA" \t "_self" </w:instrText>
            </w:r>
            <w:r>
              <w:fldChar w:fldCharType="separate"/>
            </w:r>
            <w:r>
              <w:rPr>
                <w:rFonts w:ascii="Marianne" w:hAnsi="Marianne" w:eastAsia="Marianne" w:cs="Marianne"/>
                <w:sz w:val="14"/>
              </w:rPr>
              <w:t xml:space="preserve">HNO0005267AA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n°422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"https://fiches-risques.brgm.fr/georisques/cavite/HNOAA2705408" \t "_self" </w:instrText>
            </w:r>
            <w:r>
              <w:fldChar w:fldCharType="separate"/>
            </w:r>
            <w:r>
              <w:rPr>
                <w:rFonts w:ascii="Marianne" w:hAnsi="Marianne" w:eastAsia="Marianne" w:cs="Marianne"/>
                <w:sz w:val="14"/>
              </w:rPr>
              <w:t xml:space="preserve">HNOAA2705408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"https://fiches-risques.brgm.fr/georisques/cavite/HNOAA2705409" \t "_self" </w:instrText>
            </w:r>
            <w:r>
              <w:fldChar w:fldCharType="separate"/>
            </w:r>
            <w:r>
              <w:rPr>
                <w:rFonts w:ascii="Marianne" w:hAnsi="Marianne" w:eastAsia="Marianne" w:cs="Marianne"/>
                <w:sz w:val="14"/>
              </w:rPr>
              <w:t xml:space="preserve">HNOAA2705409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"https://fiches-risques.brgm.fr/georisques/cavite/HNOAA2705410" \t "_self" </w:instrText>
            </w:r>
            <w:r>
              <w:fldChar w:fldCharType="separate"/>
            </w:r>
            <w:r>
              <w:rPr>
                <w:rFonts w:ascii="Marianne" w:hAnsi="Marianne" w:eastAsia="Marianne" w:cs="Marianne"/>
                <w:sz w:val="14"/>
              </w:rPr>
              <w:t xml:space="preserve">HNOAA2705410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"https://fiches-risques.brgm.fr/georisques/cavite/HNOAA2705411" \t "_self" </w:instrText>
            </w:r>
            <w:r>
              <w:fldChar w:fldCharType="separate"/>
            </w:r>
            <w:r>
              <w:rPr>
                <w:rFonts w:ascii="Marianne" w:hAnsi="Marianne" w:eastAsia="Marianne" w:cs="Marianne"/>
                <w:sz w:val="14"/>
              </w:rPr>
              <w:t xml:space="preserve">HNOAA2705411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"https://fiches-risques.brgm.fr/georisques/cavite/HNOAA2705412" \t "_self" </w:instrText>
            </w:r>
            <w:r>
              <w:fldChar w:fldCharType="separate"/>
            </w:r>
            <w:r>
              <w:rPr>
                <w:rFonts w:ascii="Marianne" w:hAnsi="Marianne" w:eastAsia="Marianne" w:cs="Marianne"/>
                <w:sz w:val="14"/>
              </w:rPr>
              <w:t xml:space="preserve">HNOAA2705412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"https://fiches-risques.brgm.fr/georisques/cavite/HNOAA2705413" \t "_self" </w:instrText>
            </w:r>
            <w:r>
              <w:fldChar w:fldCharType="separate"/>
            </w:r>
            <w:r>
              <w:rPr>
                <w:rFonts w:ascii="Marianne" w:hAnsi="Marianne" w:eastAsia="Marianne" w:cs="Marianne"/>
                <w:sz w:val="14"/>
              </w:rPr>
              <w:t xml:space="preserve">HNOAA2705413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"https://fiches-risques.brgm.fr/georisques/cavite/HNOAA2705414" \t "_self" </w:instrText>
            </w:r>
            <w:r>
              <w:fldChar w:fldCharType="separate"/>
            </w:r>
            <w:r>
              <w:rPr>
                <w:rFonts w:ascii="Marianne" w:hAnsi="Marianne" w:eastAsia="Marianne" w:cs="Marianne"/>
                <w:sz w:val="14"/>
              </w:rPr>
              <w:t xml:space="preserve">HNOAA2705414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"https://fiches-risques.brgm.fr/georisques/cavite/HNOAA2705415" \t "_self" </w:instrText>
            </w:r>
            <w:r>
              <w:fldChar w:fldCharType="separate"/>
            </w:r>
            <w:r>
              <w:rPr>
                <w:rFonts w:ascii="Marianne" w:hAnsi="Marianne" w:eastAsia="Marianne" w:cs="Marianne"/>
                <w:sz w:val="14"/>
              </w:rPr>
              <w:t xml:space="preserve">HNOAA2705415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"https://fiches-risques.brgm.fr/georisques/cavite/HNOAA2705416" \t "_self" </w:instrText>
            </w:r>
            <w:r>
              <w:fldChar w:fldCharType="separate"/>
            </w:r>
            <w:r>
              <w:rPr>
                <w:rFonts w:ascii="Marianne" w:hAnsi="Marianne" w:eastAsia="Marianne" w:cs="Marianne"/>
                <w:sz w:val="14"/>
              </w:rPr>
              <w:t xml:space="preserve">HNOAA2705416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"https://fiches-risques.brgm.fr/georisques/cavite/HNOAA2705417" \t "_self" </w:instrText>
            </w:r>
            <w:r>
              <w:fldChar w:fldCharType="separate"/>
            </w:r>
            <w:r>
              <w:rPr>
                <w:rFonts w:ascii="Marianne" w:hAnsi="Marianne" w:eastAsia="Marianne" w:cs="Marianne"/>
                <w:sz w:val="14"/>
              </w:rPr>
              <w:t xml:space="preserve">HNOAA2705417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"https://fiches-risques.brgm.fr/georisques/cavite/HNOAA2705418" \t "_self" </w:instrText>
            </w:r>
            <w:r>
              <w:fldChar w:fldCharType="separate"/>
            </w:r>
            <w:r>
              <w:rPr>
                <w:rFonts w:ascii="Marianne" w:hAnsi="Marianne" w:eastAsia="Marianne" w:cs="Marianne"/>
                <w:sz w:val="14"/>
              </w:rPr>
              <w:t xml:space="preserve">HNOAA2705418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"https://fiches-risques.brgm.fr/georisques/cavite/HNOAA2705419" \t "_self" </w:instrText>
            </w:r>
            <w:r>
              <w:fldChar w:fldCharType="separate"/>
            </w:r>
            <w:r>
              <w:rPr>
                <w:rFonts w:ascii="Marianne" w:hAnsi="Marianne" w:eastAsia="Marianne" w:cs="Marianne"/>
                <w:sz w:val="14"/>
              </w:rPr>
              <w:t xml:space="preserve">HNOAA2705419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"https://fiches-risques.brgm.fr/georisques/cavite/HNOAA2705420" \t "_self" </w:instrText>
            </w:r>
            <w:r>
              <w:fldChar w:fldCharType="separate"/>
            </w:r>
            <w:r>
              <w:rPr>
                <w:rFonts w:ascii="Marianne" w:hAnsi="Marianne" w:eastAsia="Marianne" w:cs="Marianne"/>
                <w:sz w:val="14"/>
              </w:rPr>
              <w:t xml:space="preserve">HNOAA2705420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"https://fiches-risques.brgm.fr/georisques/cavite/HNOAA2705421" \t "_self" </w:instrText>
            </w:r>
            <w:r>
              <w:fldChar w:fldCharType="separate"/>
            </w:r>
            <w:r>
              <w:rPr>
                <w:rFonts w:ascii="Marianne" w:hAnsi="Marianne" w:eastAsia="Marianne" w:cs="Marianne"/>
                <w:sz w:val="14"/>
              </w:rPr>
              <w:t xml:space="preserve">HNOAA2705421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"https://fiches-risques.brgm.fr/georisques/cavite/HNOAA2705422" \t "_self" </w:instrText>
            </w:r>
            <w:r>
              <w:fldChar w:fldCharType="separate"/>
            </w:r>
            <w:r>
              <w:rPr>
                <w:rFonts w:ascii="Marianne" w:hAnsi="Marianne" w:eastAsia="Marianne" w:cs="Marianne"/>
                <w:sz w:val="14"/>
              </w:rPr>
              <w:t xml:space="preserve">HNOAA2705422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"https://fiches-risques.brgm.fr/georisques/cavite/HNOAA2705423" \t "_self" </w:instrText>
            </w:r>
            <w:r>
              <w:fldChar w:fldCharType="separate"/>
            </w:r>
            <w:r>
              <w:rPr>
                <w:rFonts w:ascii="Marianne" w:hAnsi="Marianne" w:eastAsia="Marianne" w:cs="Marianne"/>
                <w:sz w:val="14"/>
              </w:rPr>
              <w:t xml:space="preserve">HNOAA2705423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"https://fiches-risques.brgm.fr/georisques/cavite/HNOAA2705424" \t "_self" </w:instrText>
            </w:r>
            <w:r>
              <w:fldChar w:fldCharType="separate"/>
            </w:r>
            <w:r>
              <w:rPr>
                <w:rFonts w:ascii="Marianne" w:hAnsi="Marianne" w:eastAsia="Marianne" w:cs="Marianne"/>
                <w:sz w:val="14"/>
              </w:rPr>
              <w:t xml:space="preserve">HNOAA2705424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"https://fiches-risques.brgm.fr/georisques/cavite/HNOAA2705425" \t "_self" </w:instrText>
            </w:r>
            <w:r>
              <w:fldChar w:fldCharType="separate"/>
            </w:r>
            <w:r>
              <w:rPr>
                <w:rFonts w:ascii="Marianne" w:hAnsi="Marianne" w:eastAsia="Marianne" w:cs="Marianne"/>
                <w:sz w:val="14"/>
              </w:rPr>
              <w:t xml:space="preserve">HNOAA2705425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"https://fiches-risques.brgm.fr/georisques/cavite/HNOAA2705426" \t "_self" </w:instrText>
            </w:r>
            <w:r>
              <w:fldChar w:fldCharType="separate"/>
            </w:r>
            <w:r>
              <w:rPr>
                <w:rFonts w:ascii="Marianne" w:hAnsi="Marianne" w:eastAsia="Marianne" w:cs="Marianne"/>
                <w:sz w:val="14"/>
              </w:rPr>
              <w:t xml:space="preserve">HNOAA2705426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"https://fiches-risques.brgm.fr/georisques/cavite/HNOAA2705427" \t "_self" </w:instrText>
            </w:r>
            <w:r>
              <w:fldChar w:fldCharType="separate"/>
            </w:r>
            <w:r>
              <w:rPr>
                <w:rFonts w:ascii="Marianne" w:hAnsi="Marianne" w:eastAsia="Marianne" w:cs="Marianne"/>
                <w:sz w:val="14"/>
              </w:rPr>
              <w:t xml:space="preserve">HNOAA2705427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"https://fiches-risques.brgm.fr/georisques/cavite/HNOAA2705428" \t "_self" </w:instrText>
            </w:r>
            <w:r>
              <w:fldChar w:fldCharType="separate"/>
            </w:r>
            <w:r>
              <w:rPr>
                <w:rFonts w:ascii="Marianne" w:hAnsi="Marianne" w:eastAsia="Marianne" w:cs="Marianne"/>
                <w:sz w:val="14"/>
              </w:rPr>
              <w:t xml:space="preserve">HNOAA2705428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"https://fiches-risques.brgm.fr/georisques/cavite/HNOAA2705429" \t "_self" </w:instrText>
            </w:r>
            <w:r>
              <w:fldChar w:fldCharType="separate"/>
            </w:r>
            <w:r>
              <w:rPr>
                <w:rFonts w:ascii="Marianne" w:hAnsi="Marianne" w:eastAsia="Marianne" w:cs="Marianne"/>
                <w:sz w:val="14"/>
              </w:rPr>
              <w:t xml:space="preserve">HNOAA2705429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"https://fiches-risques.brgm.fr/georisques/cavite/HNOAA2705430" \t "_self" </w:instrText>
            </w:r>
            <w:r>
              <w:fldChar w:fldCharType="separate"/>
            </w:r>
            <w:r>
              <w:rPr>
                <w:rFonts w:ascii="Marianne" w:hAnsi="Marianne" w:eastAsia="Marianne" w:cs="Marianne"/>
                <w:sz w:val="14"/>
              </w:rPr>
              <w:t xml:space="preserve">HNOAA2705430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"https://fiches-risques.brgm.fr/georisques/cavite/HNOAA2705431" \t "_self" </w:instrText>
            </w:r>
            <w:r>
              <w:fldChar w:fldCharType="separate"/>
            </w:r>
            <w:r>
              <w:rPr>
                <w:rFonts w:ascii="Marianne" w:hAnsi="Marianne" w:eastAsia="Marianne" w:cs="Marianne"/>
                <w:sz w:val="14"/>
              </w:rPr>
              <w:t xml:space="preserve">HNOAA2705431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"https://fiches-risques.brgm.fr/georisques/cavite/HNOAA2705432" \t "_self" </w:instrText>
            </w:r>
            <w:r>
              <w:fldChar w:fldCharType="separate"/>
            </w:r>
            <w:r>
              <w:rPr>
                <w:rFonts w:ascii="Marianne" w:hAnsi="Marianne" w:eastAsia="Marianne" w:cs="Marianne"/>
                <w:sz w:val="14"/>
              </w:rPr>
              <w:t xml:space="preserve">HNOAA2705432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"https://fiches-risques.brgm.fr/georisques/cavite/HNOAA2705433" \t "_self" </w:instrText>
            </w:r>
            <w:r>
              <w:fldChar w:fldCharType="separate"/>
            </w:r>
            <w:r>
              <w:rPr>
                <w:rFonts w:ascii="Marianne" w:hAnsi="Marianne" w:eastAsia="Marianne" w:cs="Marianne"/>
                <w:sz w:val="14"/>
              </w:rPr>
              <w:t xml:space="preserve">HNOAA2705433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"https://fiches-risques.brgm.fr/georisques/cavite/HNOAA2705434" \t "_self" </w:instrText>
            </w:r>
            <w:r>
              <w:fldChar w:fldCharType="separate"/>
            </w:r>
            <w:r>
              <w:rPr>
                <w:rFonts w:ascii="Marianne" w:hAnsi="Marianne" w:eastAsia="Marianne" w:cs="Marianne"/>
                <w:sz w:val="14"/>
              </w:rPr>
              <w:t xml:space="preserve">HNOAA2705434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"https://fiches-risques.brgm.fr/georisques/cavite/HNOAA2705435" \t "_self" </w:instrText>
            </w:r>
            <w:r>
              <w:fldChar w:fldCharType="separate"/>
            </w:r>
            <w:r>
              <w:rPr>
                <w:rFonts w:ascii="Marianne" w:hAnsi="Marianne" w:eastAsia="Marianne" w:cs="Marianne"/>
                <w:sz w:val="14"/>
              </w:rPr>
              <w:t xml:space="preserve">HNOAA2705435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794736" name="Picture">
</wp:docPr>
                  <a:graphic>
                    <a:graphicData uri="http://schemas.openxmlformats.org/drawingml/2006/picture">
                      <pic:pic>
                        <pic:nvPicPr>
                          <pic:cNvPr id="90879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752531" name="Picture">
</wp:docPr>
                  <a:graphic>
                    <a:graphicData uri="http://schemas.openxmlformats.org/drawingml/2006/picture">
                      <pic:pic>
                        <pic:nvPicPr>
                          <pic:cNvPr id="1337752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Bosgouet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786100" name="Picture">
</wp:docPr>
                  <a:graphic>
                    <a:graphicData uri="http://schemas.openxmlformats.org/drawingml/2006/picture">
                      <pic:pic>
                        <pic:nvPicPr>
                          <pic:cNvPr id="683786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"https://fiches-risques.brgm.fr/georisques/cavite/HNOAA2705436" \t "_self" </w:instrText>
            </w:r>
            <w:r>
              <w:fldChar w:fldCharType="separate"/>
            </w:r>
            <w:r>
              <w:rPr>
                <w:rFonts w:ascii="Marianne" w:hAnsi="Marianne" w:eastAsia="Marianne" w:cs="Marianne"/>
                <w:sz w:val="14"/>
              </w:rPr>
              <w:t xml:space="preserve">HNOAA2705436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"https://fiches-risques.brgm.fr/georisques/cavite/HNOAA2705437" \t "_self" </w:instrText>
            </w:r>
            <w:r>
              <w:fldChar w:fldCharType="separate"/>
            </w:r>
            <w:r>
              <w:rPr>
                <w:rFonts w:ascii="Marianne" w:hAnsi="Marianne" w:eastAsia="Marianne" w:cs="Marianne"/>
                <w:sz w:val="14"/>
              </w:rPr>
              <w:t xml:space="preserve">HNOAA2705437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"https://fiches-risques.brgm.fr/georisques/cavite/HNOAA2705438" \t "_self" </w:instrText>
            </w:r>
            <w:r>
              <w:fldChar w:fldCharType="separate"/>
            </w:r>
            <w:r>
              <w:rPr>
                <w:rFonts w:ascii="Marianne" w:hAnsi="Marianne" w:eastAsia="Marianne" w:cs="Marianne"/>
                <w:sz w:val="14"/>
              </w:rPr>
              <w:t xml:space="preserve">HNOAA2705438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"https://fiches-risques.brgm.fr/georisques/cavite/HNOAA2705439" \t "_self" </w:instrText>
            </w:r>
            <w:r>
              <w:fldChar w:fldCharType="separate"/>
            </w:r>
            <w:r>
              <w:rPr>
                <w:rFonts w:ascii="Marianne" w:hAnsi="Marianne" w:eastAsia="Marianne" w:cs="Marianne"/>
                <w:sz w:val="14"/>
              </w:rPr>
              <w:t xml:space="preserve">HNOAA2705439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"https://fiches-risques.brgm.fr/georisques/cavite/HNOAA2705440" \t "_self" </w:instrText>
            </w:r>
            <w:r>
              <w:fldChar w:fldCharType="separate"/>
            </w:r>
            <w:r>
              <w:rPr>
                <w:rFonts w:ascii="Marianne" w:hAnsi="Marianne" w:eastAsia="Marianne" w:cs="Marianne"/>
                <w:sz w:val="14"/>
              </w:rPr>
              <w:t xml:space="preserve">HNOAA2705440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"https://fiches-risques.brgm.fr/georisques/cavite/HNOAA2705441" \t "_self" </w:instrText>
            </w:r>
            <w:r>
              <w:fldChar w:fldCharType="separate"/>
            </w:r>
            <w:r>
              <w:rPr>
                <w:rFonts w:ascii="Marianne" w:hAnsi="Marianne" w:eastAsia="Marianne" w:cs="Marianne"/>
                <w:sz w:val="14"/>
              </w:rPr>
              <w:t xml:space="preserve">HNOAA2705441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"https://fiches-risques.brgm.fr/georisques/cavite/HNOAA2705442" \t "_self" </w:instrText>
            </w:r>
            <w:r>
              <w:fldChar w:fldCharType="separate"/>
            </w:r>
            <w:r>
              <w:rPr>
                <w:rFonts w:ascii="Marianne" w:hAnsi="Marianne" w:eastAsia="Marianne" w:cs="Marianne"/>
                <w:sz w:val="14"/>
              </w:rPr>
              <w:t xml:space="preserve">HNOAA2705442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"https://fiches-risques.brgm.fr/georisques/cavite/HNOAA2705443" \t "_self" </w:instrText>
            </w:r>
            <w:r>
              <w:fldChar w:fldCharType="separate"/>
            </w:r>
            <w:r>
              <w:rPr>
                <w:rFonts w:ascii="Marianne" w:hAnsi="Marianne" w:eastAsia="Marianne" w:cs="Marianne"/>
                <w:sz w:val="14"/>
              </w:rPr>
              <w:t xml:space="preserve">HNOAA2705443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"https://fiches-risques.brgm.fr/georisques/cavite/HNOAA2705444" \t "_self" </w:instrText>
            </w:r>
            <w:r>
              <w:fldChar w:fldCharType="separate"/>
            </w:r>
            <w:r>
              <w:rPr>
                <w:rFonts w:ascii="Marianne" w:hAnsi="Marianne" w:eastAsia="Marianne" w:cs="Marianne"/>
                <w:sz w:val="14"/>
              </w:rPr>
              <w:t xml:space="preserve">HNOAA2705444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"https://fiches-risques.brgm.fr/georisques/cavite/HNOAA2705445" \t "_self" </w:instrText>
            </w:r>
            <w:r>
              <w:fldChar w:fldCharType="separate"/>
            </w:r>
            <w:r>
              <w:rPr>
                <w:rFonts w:ascii="Marianne" w:hAnsi="Marianne" w:eastAsia="Marianne" w:cs="Marianne"/>
                <w:sz w:val="14"/>
              </w:rPr>
              <w:t xml:space="preserve">HNOAA2705445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"https://fiches-risques.brgm.fr/georisques/cavite/HNOAA2705446" \t "_self" </w:instrText>
            </w:r>
            <w:r>
              <w:fldChar w:fldCharType="separate"/>
            </w:r>
            <w:r>
              <w:rPr>
                <w:rFonts w:ascii="Marianne" w:hAnsi="Marianne" w:eastAsia="Marianne" w:cs="Marianne"/>
                <w:sz w:val="14"/>
              </w:rPr>
              <w:t xml:space="preserve">HNOAA2705446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"https://fiches-risques.brgm.fr/georisques/cavite/HNOAA2705447" \t "_self" </w:instrText>
            </w:r>
            <w:r>
              <w:fldChar w:fldCharType="separate"/>
            </w:r>
            <w:r>
              <w:rPr>
                <w:rFonts w:ascii="Marianne" w:hAnsi="Marianne" w:eastAsia="Marianne" w:cs="Marianne"/>
                <w:sz w:val="14"/>
              </w:rPr>
              <w:t xml:space="preserve">HNOAA2705447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"https://fiches-risques.brgm.fr/georisques/cavite/HNOAA2705448" \t "_self" </w:instrText>
            </w:r>
            <w:r>
              <w:fldChar w:fldCharType="separate"/>
            </w:r>
            <w:r>
              <w:rPr>
                <w:rFonts w:ascii="Marianne" w:hAnsi="Marianne" w:eastAsia="Marianne" w:cs="Marianne"/>
                <w:sz w:val="14"/>
              </w:rPr>
              <w:t xml:space="preserve">HNOAA2705448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"https://fiches-risques.brgm.fr/georisques/cavite/HNOAA2705449" \t "_self" </w:instrText>
            </w:r>
            <w:r>
              <w:fldChar w:fldCharType="separate"/>
            </w:r>
            <w:r>
              <w:rPr>
                <w:rFonts w:ascii="Marianne" w:hAnsi="Marianne" w:eastAsia="Marianne" w:cs="Marianne"/>
                <w:sz w:val="14"/>
              </w:rPr>
              <w:t xml:space="preserve">HNOAA2705449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"https://fiches-risques.brgm.fr/georisques/cavite/HNOAA2705450" \t "_self" </w:instrText>
            </w:r>
            <w:r>
              <w:fldChar w:fldCharType="separate"/>
            </w:r>
            <w:r>
              <w:rPr>
                <w:rFonts w:ascii="Marianne" w:hAnsi="Marianne" w:eastAsia="Marianne" w:cs="Marianne"/>
                <w:sz w:val="14"/>
              </w:rPr>
              <w:t xml:space="preserve">HNOAA2705450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"https://fiches-risques.brgm.fr/georisques/cavite/HNOAA2705451" \t "_self" </w:instrText>
            </w:r>
            <w:r>
              <w:fldChar w:fldCharType="separate"/>
            </w:r>
            <w:r>
              <w:rPr>
                <w:rFonts w:ascii="Marianne" w:hAnsi="Marianne" w:eastAsia="Marianne" w:cs="Marianne"/>
                <w:sz w:val="14"/>
              </w:rPr>
              <w:t xml:space="preserve">HNOAA2705451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"https://fiches-risques.brgm.fr/georisques/cavite/HNOAA2705452" \t "_self" </w:instrText>
            </w:r>
            <w:r>
              <w:fldChar w:fldCharType="separate"/>
            </w:r>
            <w:r>
              <w:rPr>
                <w:rFonts w:ascii="Marianne" w:hAnsi="Marianne" w:eastAsia="Marianne" w:cs="Marianne"/>
                <w:sz w:val="14"/>
              </w:rPr>
              <w:t xml:space="preserve">HNOAA2705452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"https://fiches-risques.brgm.fr/georisques/cavite/HNOAA2705453" \t "_self" </w:instrText>
            </w:r>
            <w:r>
              <w:fldChar w:fldCharType="separate"/>
            </w:r>
            <w:r>
              <w:rPr>
                <w:rFonts w:ascii="Marianne" w:hAnsi="Marianne" w:eastAsia="Marianne" w:cs="Marianne"/>
                <w:sz w:val="14"/>
              </w:rPr>
              <w:t xml:space="preserve">HNOAA2705453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"https://fiches-risques.brgm.fr/georisques/cavite/HNOAA2705454" \t "_self" </w:instrText>
            </w:r>
            <w:r>
              <w:fldChar w:fldCharType="separate"/>
            </w:r>
            <w:r>
              <w:rPr>
                <w:rFonts w:ascii="Marianne" w:hAnsi="Marianne" w:eastAsia="Marianne" w:cs="Marianne"/>
                <w:sz w:val="14"/>
              </w:rPr>
              <w:t xml:space="preserve">HNOAA2705454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"https://fiches-risques.brgm.fr/georisques/cavite/HNOAA2705455" \t "_self" </w:instrText>
            </w:r>
            <w:r>
              <w:fldChar w:fldCharType="separate"/>
            </w:r>
            <w:r>
              <w:rPr>
                <w:rFonts w:ascii="Marianne" w:hAnsi="Marianne" w:eastAsia="Marianne" w:cs="Marianne"/>
                <w:sz w:val="14"/>
              </w:rPr>
              <w:t xml:space="preserve">HNOAA2705455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"https://fiches-risques.brgm.fr/georisques/cavite/HNOAA2705456" \t "_self" </w:instrText>
            </w:r>
            <w:r>
              <w:fldChar w:fldCharType="separate"/>
            </w:r>
            <w:r>
              <w:rPr>
                <w:rFonts w:ascii="Marianne" w:hAnsi="Marianne" w:eastAsia="Marianne" w:cs="Marianne"/>
                <w:sz w:val="14"/>
              </w:rPr>
              <w:t xml:space="preserve">HNOAA2705456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"https://fiches-risques.brgm.fr/georisques/cavite/HNOAA2705457" \t "_self" </w:instrText>
            </w:r>
            <w:r>
              <w:fldChar w:fldCharType="separate"/>
            </w:r>
            <w:r>
              <w:rPr>
                <w:rFonts w:ascii="Marianne" w:hAnsi="Marianne" w:eastAsia="Marianne" w:cs="Marianne"/>
                <w:sz w:val="14"/>
              </w:rPr>
              <w:t xml:space="preserve">HNOAA2705457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"https://fiches-risques.brgm.fr/georisques/cavite/HNOAA2705458" \t "_self" </w:instrText>
            </w:r>
            <w:r>
              <w:fldChar w:fldCharType="separate"/>
            </w:r>
            <w:r>
              <w:rPr>
                <w:rFonts w:ascii="Marianne" w:hAnsi="Marianne" w:eastAsia="Marianne" w:cs="Marianne"/>
                <w:sz w:val="14"/>
              </w:rPr>
              <w:t xml:space="preserve">HNOAA2705458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"https://fiches-risques.brgm.fr/georisques/cavite/HNOAA2705459" \t "_self" </w:instrText>
            </w:r>
            <w:r>
              <w:fldChar w:fldCharType="separate"/>
            </w:r>
            <w:r>
              <w:rPr>
                <w:rFonts w:ascii="Marianne" w:hAnsi="Marianne" w:eastAsia="Marianne" w:cs="Marianne"/>
                <w:sz w:val="14"/>
              </w:rPr>
              <w:t xml:space="preserve">HNOAA2705459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"https://fiches-risques.brgm.fr/georisques/cavite/HNOAA2705460" \t "_self" </w:instrText>
            </w:r>
            <w:r>
              <w:fldChar w:fldCharType="separate"/>
            </w:r>
            <w:r>
              <w:rPr>
                <w:rFonts w:ascii="Marianne" w:hAnsi="Marianne" w:eastAsia="Marianne" w:cs="Marianne"/>
                <w:sz w:val="14"/>
              </w:rPr>
              <w:t xml:space="preserve">HNOAA2705460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"https://fiches-risques.brgm.fr/georisques/cavite/HNOAA2705461" \t "_self" </w:instrText>
            </w:r>
            <w:r>
              <w:fldChar w:fldCharType="separate"/>
            </w:r>
            <w:r>
              <w:rPr>
                <w:rFonts w:ascii="Marianne" w:hAnsi="Marianne" w:eastAsia="Marianne" w:cs="Marianne"/>
                <w:sz w:val="14"/>
              </w:rPr>
              <w:t xml:space="preserve">HNOAA2705461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"https://fiches-risques.brgm.fr/georisques/cavite/HNOAA2705462" \t "_self" </w:instrText>
            </w:r>
            <w:r>
              <w:fldChar w:fldCharType="separate"/>
            </w:r>
            <w:r>
              <w:rPr>
                <w:rFonts w:ascii="Marianne" w:hAnsi="Marianne" w:eastAsia="Marianne" w:cs="Marianne"/>
                <w:sz w:val="14"/>
              </w:rPr>
              <w:t xml:space="preserve">HNOAA2705462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"https://fiches-risques.brgm.fr/georisques/cavite/HNOAA2705463" \t "_self" </w:instrText>
            </w:r>
            <w:r>
              <w:fldChar w:fldCharType="separate"/>
            </w:r>
            <w:r>
              <w:rPr>
                <w:rFonts w:ascii="Marianne" w:hAnsi="Marianne" w:eastAsia="Marianne" w:cs="Marianne"/>
                <w:sz w:val="14"/>
              </w:rPr>
              <w:t xml:space="preserve">HNOAA2705463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"https://fiches-risques.brgm.fr/georisques/cavite/HNOAA2705464" \t "_self" </w:instrText>
            </w:r>
            <w:r>
              <w:fldChar w:fldCharType="separate"/>
            </w:r>
            <w:r>
              <w:rPr>
                <w:rFonts w:ascii="Marianne" w:hAnsi="Marianne" w:eastAsia="Marianne" w:cs="Marianne"/>
                <w:sz w:val="14"/>
              </w:rPr>
              <w:t xml:space="preserve">HNOAA2705464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"https://fiches-risques.brgm.fr/georisques/cavite/HNOAA2705465" \t "_self" </w:instrText>
            </w:r>
            <w:r>
              <w:fldChar w:fldCharType="separate"/>
            </w:r>
            <w:r>
              <w:rPr>
                <w:rFonts w:ascii="Marianne" w:hAnsi="Marianne" w:eastAsia="Marianne" w:cs="Marianne"/>
                <w:sz w:val="14"/>
              </w:rPr>
              <w:t xml:space="preserve">HNOAA2705465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"https://fiches-risques.brgm.fr/georisques/cavite/HNOAA2705466" \t "_self" </w:instrText>
            </w:r>
            <w:r>
              <w:fldChar w:fldCharType="separate"/>
            </w:r>
            <w:r>
              <w:rPr>
                <w:rFonts w:ascii="Marianne" w:hAnsi="Marianne" w:eastAsia="Marianne" w:cs="Marianne"/>
                <w:sz w:val="14"/>
              </w:rPr>
              <w:t xml:space="preserve">HNOAA2705466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"https://fiches-risques.brgm.fr/georisques/cavite/HNOAA2705467" \t "_self" </w:instrText>
            </w:r>
            <w:r>
              <w:fldChar w:fldCharType="separate"/>
            </w:r>
            <w:r>
              <w:rPr>
                <w:rFonts w:ascii="Marianne" w:hAnsi="Marianne" w:eastAsia="Marianne" w:cs="Marianne"/>
                <w:sz w:val="14"/>
              </w:rPr>
              <w:t xml:space="preserve">HNOAA2705467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"https://fiches-risques.brgm.fr/georisques/cavite/HNOAA2705468" \t "_self" </w:instrText>
            </w:r>
            <w:r>
              <w:fldChar w:fldCharType="separate"/>
            </w:r>
            <w:r>
              <w:rPr>
                <w:rFonts w:ascii="Marianne" w:hAnsi="Marianne" w:eastAsia="Marianne" w:cs="Marianne"/>
                <w:sz w:val="14"/>
              </w:rPr>
              <w:t xml:space="preserve">HNOAA2705468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"https://fiches-risques.brgm.fr/georisques/cavite/HNOAA2705469" \t "_self" </w:instrText>
            </w:r>
            <w:r>
              <w:fldChar w:fldCharType="separate"/>
            </w:r>
            <w:r>
              <w:rPr>
                <w:rFonts w:ascii="Marianne" w:hAnsi="Marianne" w:eastAsia="Marianne" w:cs="Marianne"/>
                <w:sz w:val="14"/>
              </w:rPr>
              <w:t xml:space="preserve">HNOAA2705469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"https://fiches-risques.brgm.fr/georisques/cavite/HNOAA2705470" \t "_self" </w:instrText>
            </w:r>
            <w:r>
              <w:fldChar w:fldCharType="separate"/>
            </w:r>
            <w:r>
              <w:rPr>
                <w:rFonts w:ascii="Marianne" w:hAnsi="Marianne" w:eastAsia="Marianne" w:cs="Marianne"/>
                <w:sz w:val="14"/>
              </w:rPr>
              <w:t xml:space="preserve">HNOAA2705470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"https://fiches-risques.brgm.fr/georisques/cavite/HNOAA2705471" \t "_self" </w:instrText>
            </w:r>
            <w:r>
              <w:fldChar w:fldCharType="separate"/>
            </w:r>
            <w:r>
              <w:rPr>
                <w:rFonts w:ascii="Marianne" w:hAnsi="Marianne" w:eastAsia="Marianne" w:cs="Marianne"/>
                <w:sz w:val="14"/>
              </w:rPr>
              <w:t xml:space="preserve">HNOAA2705471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"https://fiches-risques.brgm.fr/georisques/cavite/HNOAA2705472" \t "_self" </w:instrText>
            </w:r>
            <w:r>
              <w:fldChar w:fldCharType="separate"/>
            </w:r>
            <w:r>
              <w:rPr>
                <w:rFonts w:ascii="Marianne" w:hAnsi="Marianne" w:eastAsia="Marianne" w:cs="Marianne"/>
                <w:sz w:val="14"/>
              </w:rPr>
              <w:t xml:space="preserve">HNOAA2705472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"https://fiches-risques.brgm.fr/georisques/cavite/HNOAA2705473" \t "_self" </w:instrText>
            </w:r>
            <w:r>
              <w:fldChar w:fldCharType="separate"/>
            </w:r>
            <w:r>
              <w:rPr>
                <w:rFonts w:ascii="Marianne" w:hAnsi="Marianne" w:eastAsia="Marianne" w:cs="Marianne"/>
                <w:sz w:val="14"/>
              </w:rPr>
              <w:t xml:space="preserve">HNOAA2705473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"https://fiches-risques.brgm.fr/georisques/cavite/HNOAA2705474" \t "_self" </w:instrText>
            </w:r>
            <w:r>
              <w:fldChar w:fldCharType="separate"/>
            </w:r>
            <w:r>
              <w:rPr>
                <w:rFonts w:ascii="Marianne" w:hAnsi="Marianne" w:eastAsia="Marianne" w:cs="Marianne"/>
                <w:sz w:val="14"/>
              </w:rPr>
              <w:t xml:space="preserve">HNOAA2705474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"https://fiches-risques.brgm.fr/georisques/cavite/HNOAA2705475" \t "_self" </w:instrText>
            </w:r>
            <w:r>
              <w:fldChar w:fldCharType="separate"/>
            </w:r>
            <w:r>
              <w:rPr>
                <w:rFonts w:ascii="Marianne" w:hAnsi="Marianne" w:eastAsia="Marianne" w:cs="Marianne"/>
                <w:sz w:val="14"/>
              </w:rPr>
              <w:t xml:space="preserve">HNOAA2705475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"https://fiches-risques.brgm.fr/georisques/cavite/HNOAA2705476" \t "_self" </w:instrText>
            </w:r>
            <w:r>
              <w:fldChar w:fldCharType="separate"/>
            </w:r>
            <w:r>
              <w:rPr>
                <w:rFonts w:ascii="Marianne" w:hAnsi="Marianne" w:eastAsia="Marianne" w:cs="Marianne"/>
                <w:sz w:val="14"/>
              </w:rPr>
              <w:t xml:space="preserve">HNOAA2705476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"https://fiches-risques.brgm.fr/georisques/cavite/HNOAA2705477" \t "_self" </w:instrText>
            </w:r>
            <w:r>
              <w:fldChar w:fldCharType="separate"/>
            </w:r>
            <w:r>
              <w:rPr>
                <w:rFonts w:ascii="Marianne" w:hAnsi="Marianne" w:eastAsia="Marianne" w:cs="Marianne"/>
                <w:sz w:val="14"/>
              </w:rPr>
              <w:t xml:space="preserve">HNOAA2705477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"https://fiches-risques.brgm.fr/georisques/cavite/HNOAA2705478" \t "_self" </w:instrText>
            </w:r>
            <w:r>
              <w:fldChar w:fldCharType="separate"/>
            </w:r>
            <w:r>
              <w:rPr>
                <w:rFonts w:ascii="Marianne" w:hAnsi="Marianne" w:eastAsia="Marianne" w:cs="Marianne"/>
                <w:sz w:val="14"/>
              </w:rPr>
              <w:t xml:space="preserve">HNOAA2705478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"https://fiches-risques.brgm.fr/georisques/cavite/HNOAA2705479" \t "_self" </w:instrText>
            </w:r>
            <w:r>
              <w:fldChar w:fldCharType="separate"/>
            </w:r>
            <w:r>
              <w:rPr>
                <w:rFonts w:ascii="Marianne" w:hAnsi="Marianne" w:eastAsia="Marianne" w:cs="Marianne"/>
                <w:sz w:val="14"/>
              </w:rPr>
              <w:t xml:space="preserve">HNOAA2705479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"https://fiches-risques.brgm.fr/georisques/cavite/HNOAA2705480" \t "_self" </w:instrText>
            </w:r>
            <w:r>
              <w:fldChar w:fldCharType="separate"/>
            </w:r>
            <w:r>
              <w:rPr>
                <w:rFonts w:ascii="Marianne" w:hAnsi="Marianne" w:eastAsia="Marianne" w:cs="Marianne"/>
                <w:sz w:val="14"/>
              </w:rPr>
              <w:t xml:space="preserve">HNOAA2705480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875296" name="Picture">
</wp:docPr>
                  <a:graphic>
                    <a:graphicData uri="http://schemas.openxmlformats.org/drawingml/2006/picture">
                      <pic:pic>
                        <pic:nvPicPr>
                          <pic:cNvPr id="85887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863478" name="Picture">
</wp:docPr>
                  <a:graphic>
                    <a:graphicData uri="http://schemas.openxmlformats.org/drawingml/2006/picture">
                      <pic:pic>
                        <pic:nvPicPr>
                          <pic:cNvPr id="53686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Bosgouet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812962" name="Picture">
</wp:docPr>
                  <a:graphic>
                    <a:graphicData uri="http://schemas.openxmlformats.org/drawingml/2006/picture">
                      <pic:pic>
                        <pic:nvPicPr>
                          <pic:cNvPr id="98781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"https://fiches-risques.brgm.fr/georisques/cavite/HNOAA2705481" \t "_self" </w:instrText>
            </w:r>
            <w:r>
              <w:fldChar w:fldCharType="separate"/>
            </w:r>
            <w:r>
              <w:rPr>
                <w:rFonts w:ascii="Marianne" w:hAnsi="Marianne" w:eastAsia="Marianne" w:cs="Marianne"/>
                <w:sz w:val="14"/>
              </w:rPr>
              <w:t xml:space="preserve">HNOAA2705481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"https://fiches-risques.brgm.fr/georisques/cavite/HNOAA2705482" \t "_self" </w:instrText>
            </w:r>
            <w:r>
              <w:fldChar w:fldCharType="separate"/>
            </w:r>
            <w:r>
              <w:rPr>
                <w:rFonts w:ascii="Marianne" w:hAnsi="Marianne" w:eastAsia="Marianne" w:cs="Marianne"/>
                <w:sz w:val="14"/>
              </w:rPr>
              <w:t xml:space="preserve">HNOAA2705482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"https://fiches-risques.brgm.fr/georisques/cavite/HNOAA2705483" \t "_self" </w:instrText>
            </w:r>
            <w:r>
              <w:fldChar w:fldCharType="separate"/>
            </w:r>
            <w:r>
              <w:rPr>
                <w:rFonts w:ascii="Marianne" w:hAnsi="Marianne" w:eastAsia="Marianne" w:cs="Marianne"/>
                <w:sz w:val="14"/>
              </w:rPr>
              <w:t xml:space="preserve">HNOAA2705483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"https://fiches-risques.brgm.fr/georisques/cavite/HNOAA2705484" \t "_self" </w:instrText>
            </w:r>
            <w:r>
              <w:fldChar w:fldCharType="separate"/>
            </w:r>
            <w:r>
              <w:rPr>
                <w:rFonts w:ascii="Marianne" w:hAnsi="Marianne" w:eastAsia="Marianne" w:cs="Marianne"/>
                <w:sz w:val="14"/>
              </w:rPr>
              <w:t xml:space="preserve">HNOAA2705484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"https://fiches-risques.brgm.fr/georisques/cavite/HNOAA2705485" \t "_self" </w:instrText>
            </w:r>
            <w:r>
              <w:fldChar w:fldCharType="separate"/>
            </w:r>
            <w:r>
              <w:rPr>
                <w:rFonts w:ascii="Marianne" w:hAnsi="Marianne" w:eastAsia="Marianne" w:cs="Marianne"/>
                <w:sz w:val="14"/>
              </w:rPr>
              <w:t xml:space="preserve">HNOAA2705485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"https://fiches-risques.brgm.fr/georisques/cavite/HNOAA2705486" \t "_self" </w:instrText>
            </w:r>
            <w:r>
              <w:fldChar w:fldCharType="separate"/>
            </w:r>
            <w:r>
              <w:rPr>
                <w:rFonts w:ascii="Marianne" w:hAnsi="Marianne" w:eastAsia="Marianne" w:cs="Marianne"/>
                <w:sz w:val="14"/>
              </w:rPr>
              <w:t xml:space="preserve">HNOAA2705486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"https://fiches-risques.brgm.fr/georisques/cavite/HNOAA2705487" \t "_self" </w:instrText>
            </w:r>
            <w:r>
              <w:fldChar w:fldCharType="separate"/>
            </w:r>
            <w:r>
              <w:rPr>
                <w:rFonts w:ascii="Marianne" w:hAnsi="Marianne" w:eastAsia="Marianne" w:cs="Marianne"/>
                <w:sz w:val="14"/>
              </w:rPr>
              <w:t xml:space="preserve">HNOAA2705487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"https://fiches-risques.brgm.fr/georisques/cavite/HNOAA2705488" \t "_self" </w:instrText>
            </w:r>
            <w:r>
              <w:fldChar w:fldCharType="separate"/>
            </w:r>
            <w:r>
              <w:rPr>
                <w:rFonts w:ascii="Marianne" w:hAnsi="Marianne" w:eastAsia="Marianne" w:cs="Marianne"/>
                <w:sz w:val="14"/>
              </w:rPr>
              <w:t xml:space="preserve">HNOAA2705488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"https://fiches-risques.brgm.fr/georisques/cavite/HNOAA2705489" \t "_self" </w:instrText>
            </w:r>
            <w:r>
              <w:fldChar w:fldCharType="separate"/>
            </w:r>
            <w:r>
              <w:rPr>
                <w:rFonts w:ascii="Marianne" w:hAnsi="Marianne" w:eastAsia="Marianne" w:cs="Marianne"/>
                <w:sz w:val="14"/>
              </w:rPr>
              <w:t xml:space="preserve">HNOAA2705489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"https://fiches-risques.brgm.fr/georisques/cavite/HNOAA2705490" \t "_self" </w:instrText>
            </w:r>
            <w:r>
              <w:fldChar w:fldCharType="separate"/>
            </w:r>
            <w:r>
              <w:rPr>
                <w:rFonts w:ascii="Marianne" w:hAnsi="Marianne" w:eastAsia="Marianne" w:cs="Marianne"/>
                <w:sz w:val="14"/>
              </w:rPr>
              <w:t xml:space="preserve">HNOAA2705490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"https://fiches-risques.brgm.fr/georisques/cavite/HNOAA2705491" \t "_self" </w:instrText>
            </w:r>
            <w:r>
              <w:fldChar w:fldCharType="separate"/>
            </w:r>
            <w:r>
              <w:rPr>
                <w:rFonts w:ascii="Marianne" w:hAnsi="Marianne" w:eastAsia="Marianne" w:cs="Marianne"/>
                <w:sz w:val="14"/>
              </w:rPr>
              <w:t xml:space="preserve">HNOAA2705491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"https://fiches-risques.brgm.fr/georisques/cavite/HNOAA2705492" \t "_self" </w:instrText>
            </w:r>
            <w:r>
              <w:fldChar w:fldCharType="separate"/>
            </w:r>
            <w:r>
              <w:rPr>
                <w:rFonts w:ascii="Marianne" w:hAnsi="Marianne" w:eastAsia="Marianne" w:cs="Marianne"/>
                <w:sz w:val="14"/>
              </w:rPr>
              <w:t xml:space="preserve">HNOAA2705492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"https://fiches-risques.brgm.fr/georisques/cavite/HNOAA2705493" \t "_self" </w:instrText>
            </w:r>
            <w:r>
              <w:fldChar w:fldCharType="separate"/>
            </w:r>
            <w:r>
              <w:rPr>
                <w:rFonts w:ascii="Marianne" w:hAnsi="Marianne" w:eastAsia="Marianne" w:cs="Marianne"/>
                <w:sz w:val="14"/>
              </w:rPr>
              <w:t xml:space="preserve">HNOAA2705493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"https://fiches-risques.brgm.fr/georisques/cavite/HNOAA2705494" \t "_self" </w:instrText>
            </w:r>
            <w:r>
              <w:fldChar w:fldCharType="separate"/>
            </w:r>
            <w:r>
              <w:rPr>
                <w:rFonts w:ascii="Marianne" w:hAnsi="Marianne" w:eastAsia="Marianne" w:cs="Marianne"/>
                <w:sz w:val="14"/>
              </w:rPr>
              <w:t xml:space="preserve">HNOAA2705494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"https://fiches-risques.brgm.fr/georisques/cavite/HNOAA2705495" \t "_self" </w:instrText>
            </w:r>
            <w:r>
              <w:fldChar w:fldCharType="separate"/>
            </w:r>
            <w:r>
              <w:rPr>
                <w:rFonts w:ascii="Marianne" w:hAnsi="Marianne" w:eastAsia="Marianne" w:cs="Marianne"/>
                <w:sz w:val="14"/>
              </w:rPr>
              <w:t xml:space="preserve">HNOAA2705495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"https://fiches-risques.brgm.fr/georisques/cavite/HNOAA2705496" \t "_self" </w:instrText>
            </w:r>
            <w:r>
              <w:fldChar w:fldCharType="separate"/>
            </w:r>
            <w:r>
              <w:rPr>
                <w:rFonts w:ascii="Marianne" w:hAnsi="Marianne" w:eastAsia="Marianne" w:cs="Marianne"/>
                <w:sz w:val="14"/>
              </w:rPr>
              <w:t xml:space="preserve">HNOAA2705496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"https://fiches-risques.brgm.fr/georisques/cavite/HNOAA2705497" \t "_self" </w:instrText>
            </w:r>
            <w:r>
              <w:fldChar w:fldCharType="separate"/>
            </w:r>
            <w:r>
              <w:rPr>
                <w:rFonts w:ascii="Marianne" w:hAnsi="Marianne" w:eastAsia="Marianne" w:cs="Marianne"/>
                <w:sz w:val="14"/>
              </w:rPr>
              <w:t xml:space="preserve">HNOAA2705497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"https://fiches-risques.brgm.fr/georisques/cavite/HNOAA2705498" \t "_self" </w:instrText>
            </w:r>
            <w:r>
              <w:fldChar w:fldCharType="separate"/>
            </w:r>
            <w:r>
              <w:rPr>
                <w:rFonts w:ascii="Marianne" w:hAnsi="Marianne" w:eastAsia="Marianne" w:cs="Marianne"/>
                <w:sz w:val="14"/>
              </w:rPr>
              <w:t xml:space="preserve">HNOAA2705498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"https://fiches-risques.brgm.fr/georisques/cavite/HNOAA2705499" \t "_self" </w:instrText>
            </w:r>
            <w:r>
              <w:fldChar w:fldCharType="separate"/>
            </w:r>
            <w:r>
              <w:rPr>
                <w:rFonts w:ascii="Marianne" w:hAnsi="Marianne" w:eastAsia="Marianne" w:cs="Marianne"/>
                <w:sz w:val="14"/>
              </w:rPr>
              <w:t xml:space="preserve">HNOAA2705499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"https://fiches-risques.brgm.fr/georisques/cavite/HNOAA2705500" \t "_self" </w:instrText>
            </w:r>
            <w:r>
              <w:fldChar w:fldCharType="separate"/>
            </w:r>
            <w:r>
              <w:rPr>
                <w:rFonts w:ascii="Marianne" w:hAnsi="Marianne" w:eastAsia="Marianne" w:cs="Marianne"/>
                <w:sz w:val="14"/>
              </w:rPr>
              <w:t xml:space="preserve">HNOAA2705500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"https://fiches-risques.brgm.fr/georisques/cavite/HNOAA2705501" \t "_self" </w:instrText>
            </w:r>
            <w:r>
              <w:fldChar w:fldCharType="separate"/>
            </w:r>
            <w:r>
              <w:rPr>
                <w:rFonts w:ascii="Marianne" w:hAnsi="Marianne" w:eastAsia="Marianne" w:cs="Marianne"/>
                <w:sz w:val="14"/>
              </w:rPr>
              <w:t xml:space="preserve">HNOAA2705501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"https://fiches-risques.brgm.fr/georisques/cavite/HNOAA2705502" \t "_self" </w:instrText>
            </w:r>
            <w:r>
              <w:fldChar w:fldCharType="separate"/>
            </w:r>
            <w:r>
              <w:rPr>
                <w:rFonts w:ascii="Marianne" w:hAnsi="Marianne" w:eastAsia="Marianne" w:cs="Marianne"/>
                <w:sz w:val="14"/>
              </w:rPr>
              <w:t xml:space="preserve">HNOAA2705502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"https://fiches-risques.brgm.fr/georisques/cavite/HNOAA2705503" \t "_self" </w:instrText>
            </w:r>
            <w:r>
              <w:fldChar w:fldCharType="separate"/>
            </w:r>
            <w:r>
              <w:rPr>
                <w:rFonts w:ascii="Marianne" w:hAnsi="Marianne" w:eastAsia="Marianne" w:cs="Marianne"/>
                <w:sz w:val="14"/>
              </w:rPr>
              <w:t xml:space="preserve">HNOAA2705503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"https://fiches-risques.brgm.fr/georisques/cavite/HNOAA2705504" \t "_self" </w:instrText>
            </w:r>
            <w:r>
              <w:fldChar w:fldCharType="separate"/>
            </w:r>
            <w:r>
              <w:rPr>
                <w:rFonts w:ascii="Marianne" w:hAnsi="Marianne" w:eastAsia="Marianne" w:cs="Marianne"/>
                <w:sz w:val="14"/>
              </w:rPr>
              <w:t xml:space="preserve">HNOAA2705504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"https://fiches-risques.brgm.fr/georisques/cavite/HNOAA2705505" \t "_self" </w:instrText>
            </w:r>
            <w:r>
              <w:fldChar w:fldCharType="separate"/>
            </w:r>
            <w:r>
              <w:rPr>
                <w:rFonts w:ascii="Marianne" w:hAnsi="Marianne" w:eastAsia="Marianne" w:cs="Marianne"/>
                <w:sz w:val="14"/>
              </w:rPr>
              <w:t xml:space="preserve">HNOAA2705505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"https://fiches-risques.brgm.fr/georisques/cavite/HNOAA2705506" \t "_self" </w:instrText>
            </w:r>
            <w:r>
              <w:fldChar w:fldCharType="separate"/>
            </w:r>
            <w:r>
              <w:rPr>
                <w:rFonts w:ascii="Marianne" w:hAnsi="Marianne" w:eastAsia="Marianne" w:cs="Marianne"/>
                <w:sz w:val="14"/>
              </w:rPr>
              <w:t xml:space="preserve">HNOAA2705506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"https://fiches-risques.brgm.fr/georisques/cavite/HNOAA2705507" \t "_self" </w:instrText>
            </w:r>
            <w:r>
              <w:fldChar w:fldCharType="separate"/>
            </w:r>
            <w:r>
              <w:rPr>
                <w:rFonts w:ascii="Marianne" w:hAnsi="Marianne" w:eastAsia="Marianne" w:cs="Marianne"/>
                <w:sz w:val="14"/>
              </w:rPr>
              <w:t xml:space="preserve">HNOAA2705507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"https://fiches-risques.brgm.fr/georisques/cavite/HNOAA2705508" \t "_self" </w:instrText>
            </w:r>
            <w:r>
              <w:fldChar w:fldCharType="separate"/>
            </w:r>
            <w:r>
              <w:rPr>
                <w:rFonts w:ascii="Marianne" w:hAnsi="Marianne" w:eastAsia="Marianne" w:cs="Marianne"/>
                <w:sz w:val="14"/>
              </w:rPr>
              <w:t xml:space="preserve">HNOAA2705508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"https://fiches-risques.brgm.fr/georisques/cavite/HNOAA2705509" \t "_self" </w:instrText>
            </w:r>
            <w:r>
              <w:fldChar w:fldCharType="separate"/>
            </w:r>
            <w:r>
              <w:rPr>
                <w:rFonts w:ascii="Marianne" w:hAnsi="Marianne" w:eastAsia="Marianne" w:cs="Marianne"/>
                <w:sz w:val="14"/>
              </w:rPr>
              <w:t xml:space="preserve">HNOAA2705509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"https://fiches-risques.brgm.fr/georisques/cavite/HNOAA2705510" \t "_self" </w:instrText>
            </w:r>
            <w:r>
              <w:fldChar w:fldCharType="separate"/>
            </w:r>
            <w:r>
              <w:rPr>
                <w:rFonts w:ascii="Marianne" w:hAnsi="Marianne" w:eastAsia="Marianne" w:cs="Marianne"/>
                <w:sz w:val="14"/>
              </w:rPr>
              <w:t xml:space="preserve">HNOAA2705510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"https://fiches-risques.brgm.fr/georisques/cavite/HNOAA2705511" \t "_self" </w:instrText>
            </w:r>
            <w:r>
              <w:fldChar w:fldCharType="separate"/>
            </w:r>
            <w:r>
              <w:rPr>
                <w:rFonts w:ascii="Marianne" w:hAnsi="Marianne" w:eastAsia="Marianne" w:cs="Marianne"/>
                <w:sz w:val="14"/>
              </w:rPr>
              <w:t xml:space="preserve">HNOAA2705511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"https://fiches-risques.brgm.fr/georisques/cavite/HNOAA2705512" \t "_self" </w:instrText>
            </w:r>
            <w:r>
              <w:fldChar w:fldCharType="separate"/>
            </w:r>
            <w:r>
              <w:rPr>
                <w:rFonts w:ascii="Marianne" w:hAnsi="Marianne" w:eastAsia="Marianne" w:cs="Marianne"/>
                <w:sz w:val="14"/>
              </w:rPr>
              <w:t xml:space="preserve">HNOAA2705512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"https://fiches-risques.brgm.fr/georisques/cavite/HNOAA2705513" \t "_self" </w:instrText>
            </w:r>
            <w:r>
              <w:fldChar w:fldCharType="separate"/>
            </w:r>
            <w:r>
              <w:rPr>
                <w:rFonts w:ascii="Marianne" w:hAnsi="Marianne" w:eastAsia="Marianne" w:cs="Marianne"/>
                <w:sz w:val="14"/>
              </w:rPr>
              <w:t xml:space="preserve">HNOAA2705513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"https://fiches-risques.brgm.fr/georisques/cavite/HNOAA2705514" \t "_self" </w:instrText>
            </w:r>
            <w:r>
              <w:fldChar w:fldCharType="separate"/>
            </w:r>
            <w:r>
              <w:rPr>
                <w:rFonts w:ascii="Marianne" w:hAnsi="Marianne" w:eastAsia="Marianne" w:cs="Marianne"/>
                <w:sz w:val="14"/>
              </w:rPr>
              <w:t xml:space="preserve">HNOAA2705514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"https://fiches-risques.brgm.fr/georisques/cavite/HNOAA2705515" \t "_self" </w:instrText>
            </w:r>
            <w:r>
              <w:fldChar w:fldCharType="separate"/>
            </w:r>
            <w:r>
              <w:rPr>
                <w:rFonts w:ascii="Marianne" w:hAnsi="Marianne" w:eastAsia="Marianne" w:cs="Marianne"/>
                <w:sz w:val="14"/>
              </w:rPr>
              <w:t xml:space="preserve">HNOAA2705515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"https://fiches-risques.brgm.fr/georisques/cavite/HNOAA2705516" \t "_self" </w:instrText>
            </w:r>
            <w:r>
              <w:fldChar w:fldCharType="separate"/>
            </w:r>
            <w:r>
              <w:rPr>
                <w:rFonts w:ascii="Marianne" w:hAnsi="Marianne" w:eastAsia="Marianne" w:cs="Marianne"/>
                <w:sz w:val="14"/>
              </w:rPr>
              <w:t xml:space="preserve">HNOAA2705516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"https://fiches-risques.brgm.fr/georisques/cavite/HNOAA2705517" \t "_self" </w:instrText>
            </w:r>
            <w:r>
              <w:fldChar w:fldCharType="separate"/>
            </w:r>
            <w:r>
              <w:rPr>
                <w:rFonts w:ascii="Marianne" w:hAnsi="Marianne" w:eastAsia="Marianne" w:cs="Marianne"/>
                <w:sz w:val="14"/>
              </w:rPr>
              <w:t xml:space="preserve">HNOAA2705517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"https://fiches-risques.brgm.fr/georisques/cavite/HNOAA2705518" \t "_self" </w:instrText>
            </w:r>
            <w:r>
              <w:fldChar w:fldCharType="separate"/>
            </w:r>
            <w:r>
              <w:rPr>
                <w:rFonts w:ascii="Marianne" w:hAnsi="Marianne" w:eastAsia="Marianne" w:cs="Marianne"/>
                <w:sz w:val="14"/>
              </w:rPr>
              <w:t xml:space="preserve">HNOAA2705518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"https://fiches-risques.brgm.fr/georisques/cavite/HNOAA2705519" \t "_self" </w:instrText>
            </w:r>
            <w:r>
              <w:fldChar w:fldCharType="separate"/>
            </w:r>
            <w:r>
              <w:rPr>
                <w:rFonts w:ascii="Marianne" w:hAnsi="Marianne" w:eastAsia="Marianne" w:cs="Marianne"/>
                <w:sz w:val="14"/>
              </w:rPr>
              <w:t xml:space="preserve">HNOAA2705519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"https://fiches-risques.brgm.fr/georisques/cavite/HNOAA2705520" \t "_self" </w:instrText>
            </w:r>
            <w:r>
              <w:fldChar w:fldCharType="separate"/>
            </w:r>
            <w:r>
              <w:rPr>
                <w:rFonts w:ascii="Marianne" w:hAnsi="Marianne" w:eastAsia="Marianne" w:cs="Marianne"/>
                <w:sz w:val="14"/>
              </w:rPr>
              <w:t xml:space="preserve">HNOAA2705520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"https://fiches-risques.brgm.fr/georisques/cavite/HNOAA2705521" \t "_self" </w:instrText>
            </w:r>
            <w:r>
              <w:fldChar w:fldCharType="separate"/>
            </w:r>
            <w:r>
              <w:rPr>
                <w:rFonts w:ascii="Marianne" w:hAnsi="Marianne" w:eastAsia="Marianne" w:cs="Marianne"/>
                <w:sz w:val="14"/>
              </w:rPr>
              <w:t xml:space="preserve">HNOAA2705521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"https://fiches-risques.brgm.fr/georisques/cavite/HNOAA2705522" \t "_self" </w:instrText>
            </w:r>
            <w:r>
              <w:fldChar w:fldCharType="separate"/>
            </w:r>
            <w:r>
              <w:rPr>
                <w:rFonts w:ascii="Marianne" w:hAnsi="Marianne" w:eastAsia="Marianne" w:cs="Marianne"/>
                <w:sz w:val="14"/>
              </w:rPr>
              <w:t xml:space="preserve">HNOAA2705522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"https://fiches-risques.brgm.fr/georisques/cavite/HNOAA2705523" \t "_self" </w:instrText>
            </w:r>
            <w:r>
              <w:fldChar w:fldCharType="separate"/>
            </w:r>
            <w:r>
              <w:rPr>
                <w:rFonts w:ascii="Marianne" w:hAnsi="Marianne" w:eastAsia="Marianne" w:cs="Marianne"/>
                <w:sz w:val="14"/>
              </w:rPr>
              <w:t xml:space="preserve">HNOAA2705523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"https://fiches-risques.brgm.fr/georisques/cavite/HNOAA2705525" \t "_self" </w:instrText>
            </w:r>
            <w:r>
              <w:fldChar w:fldCharType="separate"/>
            </w:r>
            <w:r>
              <w:rPr>
                <w:rFonts w:ascii="Marianne" w:hAnsi="Marianne" w:eastAsia="Marianne" w:cs="Marianne"/>
                <w:sz w:val="14"/>
              </w:rPr>
              <w:t xml:space="preserve">HNOAA2705525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"https://fiches-risques.brgm.fr/georisques/cavite/HNOAA2713457" \t "_self" </w:instrText>
            </w:r>
            <w:r>
              <w:fldChar w:fldCharType="separate"/>
            </w:r>
            <w:r>
              <w:rPr>
                <w:rFonts w:ascii="Marianne" w:hAnsi="Marianne" w:eastAsia="Marianne" w:cs="Marianne"/>
                <w:sz w:val="14"/>
              </w:rPr>
              <w:t xml:space="preserve">HNOAA2713457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692104" name="Picture">
</wp:docPr>
                  <a:graphic>
                    <a:graphicData uri="http://schemas.openxmlformats.org/drawingml/2006/picture">
                      <pic:pic>
                        <pic:nvPicPr>
                          <pic:cNvPr id="66069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514368" name="Picture">
</wp:docPr>
                  <a:graphic>
                    <a:graphicData uri="http://schemas.openxmlformats.org/drawingml/2006/picture">
                      <pic:pic>
                        <pic:nvPicPr>
                          <pic:cNvPr id="120651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Bosgouet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067419" name="Picture">
</wp:docPr>
                  <a:graphic>
                    <a:graphicData uri="http://schemas.openxmlformats.org/drawingml/2006/picture">
                      <pic:pic>
                        <pic:nvPicPr>
                          <pic:cNvPr id="2065067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"https://fiches-risques.brgm.fr/georisques/cavite/HNOAA2713459" \t "_self" </w:instrText>
            </w:r>
            <w:r>
              <w:fldChar w:fldCharType="separate"/>
            </w:r>
            <w:r>
              <w:rPr>
                <w:rFonts w:ascii="Marianne" w:hAnsi="Marianne" w:eastAsia="Marianne" w:cs="Marianne"/>
                <w:sz w:val="14"/>
              </w:rPr>
              <w:t xml:space="preserve">HNOAA2713459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"https://fiches-risques.brgm.fr/georisques/cavite/HNOAA2713460" \t "_self" </w:instrText>
            </w:r>
            <w:r>
              <w:fldChar w:fldCharType="separate"/>
            </w:r>
            <w:r>
              <w:rPr>
                <w:rFonts w:ascii="Marianne" w:hAnsi="Marianne" w:eastAsia="Marianne" w:cs="Marianne"/>
                <w:sz w:val="14"/>
              </w:rPr>
              <w:t xml:space="preserve">HNOAA2713460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"https://fiches-risques.brgm.fr/georisques/cavite/HNOAA2713461" \t "_self" </w:instrText>
            </w:r>
            <w:r>
              <w:fldChar w:fldCharType="separate"/>
            </w:r>
            <w:r>
              <w:rPr>
                <w:rFonts w:ascii="Marianne" w:hAnsi="Marianne" w:eastAsia="Marianne" w:cs="Marianne"/>
                <w:sz w:val="14"/>
              </w:rPr>
              <w:t xml:space="preserve">HNOAA2713461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"https://fiches-risques.brgm.fr/georisques/cavite/HNOAA2713463" \t "_self" </w:instrText>
            </w:r>
            <w:r>
              <w:fldChar w:fldCharType="separate"/>
            </w:r>
            <w:r>
              <w:rPr>
                <w:rFonts w:ascii="Marianne" w:hAnsi="Marianne" w:eastAsia="Marianne" w:cs="Marianne"/>
                <w:sz w:val="14"/>
              </w:rPr>
              <w:t xml:space="preserve">HNOAA2713463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"https://fiches-risques.brgm.fr/georisques/cavite/HNOAA2713465" \t "_self" </w:instrText>
            </w:r>
            <w:r>
              <w:fldChar w:fldCharType="separate"/>
            </w:r>
            <w:r>
              <w:rPr>
                <w:rFonts w:ascii="Marianne" w:hAnsi="Marianne" w:eastAsia="Marianne" w:cs="Marianne"/>
                <w:sz w:val="14"/>
              </w:rPr>
              <w:t xml:space="preserve">HNOAA2713465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"https://fiches-risques.brgm.fr/georisques/cavite/HNOAA2713466" \t "_self" </w:instrText>
            </w:r>
            <w:r>
              <w:fldChar w:fldCharType="separate"/>
            </w:r>
            <w:r>
              <w:rPr>
                <w:rFonts w:ascii="Marianne" w:hAnsi="Marianne" w:eastAsia="Marianne" w:cs="Marianne"/>
                <w:sz w:val="14"/>
              </w:rPr>
              <w:t xml:space="preserve">HNOAA2713466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"https://fiches-risques.brgm.fr/georisques/cavite/HNOAA2713467" \t "_self" </w:instrText>
            </w:r>
            <w:r>
              <w:fldChar w:fldCharType="separate"/>
            </w:r>
            <w:r>
              <w:rPr>
                <w:rFonts w:ascii="Marianne" w:hAnsi="Marianne" w:eastAsia="Marianne" w:cs="Marianne"/>
                <w:sz w:val="14"/>
              </w:rPr>
              <w:t xml:space="preserve">HNOAA2713467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"https://fiches-risques.brgm.fr/georisques/cavite/HNOAA2713468" \t "_self" </w:instrText>
            </w:r>
            <w:r>
              <w:fldChar w:fldCharType="separate"/>
            </w:r>
            <w:r>
              <w:rPr>
                <w:rFonts w:ascii="Marianne" w:hAnsi="Marianne" w:eastAsia="Marianne" w:cs="Marianne"/>
                <w:sz w:val="14"/>
              </w:rPr>
              <w:t xml:space="preserve">HNOAA2713468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"https://fiches-risques.brgm.fr/georisques/cavite/HNOAA2713469" \t "_self" </w:instrText>
            </w:r>
            <w:r>
              <w:fldChar w:fldCharType="separate"/>
            </w:r>
            <w:r>
              <w:rPr>
                <w:rFonts w:ascii="Marianne" w:hAnsi="Marianne" w:eastAsia="Marianne" w:cs="Marianne"/>
                <w:sz w:val="14"/>
              </w:rPr>
              <w:t xml:space="preserve">HNOAA2713469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"https://fiches-risques.brgm.fr/georisques/cavite/HNOAA2713470" \t "_self" </w:instrText>
            </w:r>
            <w:r>
              <w:fldChar w:fldCharType="separate"/>
            </w:r>
            <w:r>
              <w:rPr>
                <w:rFonts w:ascii="Marianne" w:hAnsi="Marianne" w:eastAsia="Marianne" w:cs="Marianne"/>
                <w:sz w:val="14"/>
              </w:rPr>
              <w:t xml:space="preserve">HNOAA2713470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"https://fiches-risques.brgm.fr/georisques/cavite/HNOAA2713471" \t "_self" </w:instrText>
            </w:r>
            <w:r>
              <w:fldChar w:fldCharType="separate"/>
            </w:r>
            <w:r>
              <w:rPr>
                <w:rFonts w:ascii="Marianne" w:hAnsi="Marianne" w:eastAsia="Marianne" w:cs="Marianne"/>
                <w:sz w:val="14"/>
              </w:rPr>
              <w:t xml:space="preserve">HNOAA2713471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"https://fiches-risques.brgm.fr/georisques/cavite/HNOAA2713472" \t "_self" </w:instrText>
            </w:r>
            <w:r>
              <w:fldChar w:fldCharType="separate"/>
            </w:r>
            <w:r>
              <w:rPr>
                <w:rFonts w:ascii="Marianne" w:hAnsi="Marianne" w:eastAsia="Marianne" w:cs="Marianne"/>
                <w:sz w:val="14"/>
              </w:rPr>
              <w:t xml:space="preserve">HNOAA2713472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"https://fiches-risques.brgm.fr/georisques/cavite/HNOAA2713473" \t "_self" </w:instrText>
            </w:r>
            <w:r>
              <w:fldChar w:fldCharType="separate"/>
            </w:r>
            <w:r>
              <w:rPr>
                <w:rFonts w:ascii="Marianne" w:hAnsi="Marianne" w:eastAsia="Marianne" w:cs="Marianne"/>
                <w:sz w:val="14"/>
              </w:rPr>
              <w:t xml:space="preserve">HNOAA2713473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"https://fiches-risques.brgm.fr/georisques/cavite/HNOAA2713474" \t "_self" </w:instrText>
            </w:r>
            <w:r>
              <w:fldChar w:fldCharType="separate"/>
            </w:r>
            <w:r>
              <w:rPr>
                <w:rFonts w:ascii="Marianne" w:hAnsi="Marianne" w:eastAsia="Marianne" w:cs="Marianne"/>
                <w:sz w:val="14"/>
              </w:rPr>
              <w:t xml:space="preserve">HNOAA2713474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"https://fiches-risques.brgm.fr/georisques/cavite/HNOAA2713475" \t "_self" </w:instrText>
            </w:r>
            <w:r>
              <w:fldChar w:fldCharType="separate"/>
            </w:r>
            <w:r>
              <w:rPr>
                <w:rFonts w:ascii="Marianne" w:hAnsi="Marianne" w:eastAsia="Marianne" w:cs="Marianne"/>
                <w:sz w:val="14"/>
              </w:rPr>
              <w:t xml:space="preserve">HNOAA2713475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"https://fiches-risques.brgm.fr/georisques/cavite/HNOAA2713476" \t "_self" </w:instrText>
            </w:r>
            <w:r>
              <w:fldChar w:fldCharType="separate"/>
            </w:r>
            <w:r>
              <w:rPr>
                <w:rFonts w:ascii="Marianne" w:hAnsi="Marianne" w:eastAsia="Marianne" w:cs="Marianne"/>
                <w:sz w:val="14"/>
              </w:rPr>
              <w:t xml:space="preserve">HNOAA2713476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"https://fiches-risques.brgm.fr/georisques/cavite/HNOAA2713477" \t "_self" </w:instrText>
            </w:r>
            <w:r>
              <w:fldChar w:fldCharType="separate"/>
            </w:r>
            <w:r>
              <w:rPr>
                <w:rFonts w:ascii="Marianne" w:hAnsi="Marianne" w:eastAsia="Marianne" w:cs="Marianne"/>
                <w:sz w:val="14"/>
              </w:rPr>
              <w:t xml:space="preserve">HNOAA2713477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"https://fiches-risques.brgm.fr/georisques/cavite/HNOAA2713478" \t "_self" </w:instrText>
            </w:r>
            <w:r>
              <w:fldChar w:fldCharType="separate"/>
            </w:r>
            <w:r>
              <w:rPr>
                <w:rFonts w:ascii="Marianne" w:hAnsi="Marianne" w:eastAsia="Marianne" w:cs="Marianne"/>
                <w:sz w:val="14"/>
              </w:rPr>
              <w:t xml:space="preserve">HNOAA2713478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"https://fiches-risques.brgm.fr/georisques/cavite/HNOAA2713479" \t "_self" </w:instrText>
            </w:r>
            <w:r>
              <w:fldChar w:fldCharType="separate"/>
            </w:r>
            <w:r>
              <w:rPr>
                <w:rFonts w:ascii="Marianne" w:hAnsi="Marianne" w:eastAsia="Marianne" w:cs="Marianne"/>
                <w:sz w:val="14"/>
              </w:rPr>
              <w:t xml:space="preserve">HNOAA2713479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"https://fiches-risques.brgm.fr/georisques/cavite/HNOAA2713480" \t "_self" </w:instrText>
            </w:r>
            <w:r>
              <w:fldChar w:fldCharType="separate"/>
            </w:r>
            <w:r>
              <w:rPr>
                <w:rFonts w:ascii="Marianne" w:hAnsi="Marianne" w:eastAsia="Marianne" w:cs="Marianne"/>
                <w:sz w:val="14"/>
              </w:rPr>
              <w:t xml:space="preserve">HNOAA2713480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"https://fiches-risques.brgm.fr/georisques/cavite/HNOAA2713481" \t "_self" </w:instrText>
            </w:r>
            <w:r>
              <w:fldChar w:fldCharType="separate"/>
            </w:r>
            <w:r>
              <w:rPr>
                <w:rFonts w:ascii="Marianne" w:hAnsi="Marianne" w:eastAsia="Marianne" w:cs="Marianne"/>
                <w:sz w:val="14"/>
              </w:rPr>
              <w:t xml:space="preserve">HNOAA2713481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"https://fiches-risques.brgm.fr/georisques/cavite/HNOAA2713482" \t "_self" </w:instrText>
            </w:r>
            <w:r>
              <w:fldChar w:fldCharType="separate"/>
            </w:r>
            <w:r>
              <w:rPr>
                <w:rFonts w:ascii="Marianne" w:hAnsi="Marianne" w:eastAsia="Marianne" w:cs="Marianne"/>
                <w:sz w:val="14"/>
              </w:rPr>
              <w:t xml:space="preserve">HNOAA2713482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"https://fiches-risques.brgm.fr/georisques/cavite/HNOAA2713483" \t "_self" </w:instrText>
            </w:r>
            <w:r>
              <w:fldChar w:fldCharType="separate"/>
            </w:r>
            <w:r>
              <w:rPr>
                <w:rFonts w:ascii="Marianne" w:hAnsi="Marianne" w:eastAsia="Marianne" w:cs="Marianne"/>
                <w:sz w:val="14"/>
              </w:rPr>
              <w:t xml:space="preserve">HNOAA2713483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"https://fiches-risques.brgm.fr/georisques/cavite/HNOAA2713484" \t "_self" </w:instrText>
            </w:r>
            <w:r>
              <w:fldChar w:fldCharType="separate"/>
            </w:r>
            <w:r>
              <w:rPr>
                <w:rFonts w:ascii="Marianne" w:hAnsi="Marianne" w:eastAsia="Marianne" w:cs="Marianne"/>
                <w:sz w:val="14"/>
              </w:rPr>
              <w:t xml:space="preserve">HNOAA2713484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"https://fiches-risques.brgm.fr/georisques/cavite/HNOAA2713485" \t "_self" </w:instrText>
            </w:r>
            <w:r>
              <w:fldChar w:fldCharType="separate"/>
            </w:r>
            <w:r>
              <w:rPr>
                <w:rFonts w:ascii="Marianne" w:hAnsi="Marianne" w:eastAsia="Marianne" w:cs="Marianne"/>
                <w:sz w:val="14"/>
              </w:rPr>
              <w:t xml:space="preserve">HNOAA2713485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"https://fiches-risques.brgm.fr/georisques/cavite/HNOAA2713486" \t "_self" </w:instrText>
            </w:r>
            <w:r>
              <w:fldChar w:fldCharType="separate"/>
            </w:r>
            <w:r>
              <w:rPr>
                <w:rFonts w:ascii="Marianne" w:hAnsi="Marianne" w:eastAsia="Marianne" w:cs="Marianne"/>
                <w:sz w:val="14"/>
              </w:rPr>
              <w:t xml:space="preserve">HNOAA2713486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"https://fiches-risques.brgm.fr/georisques/cavite/HNOAA2713487" \t "_self" </w:instrText>
            </w:r>
            <w:r>
              <w:fldChar w:fldCharType="separate"/>
            </w:r>
            <w:r>
              <w:rPr>
                <w:rFonts w:ascii="Marianne" w:hAnsi="Marianne" w:eastAsia="Marianne" w:cs="Marianne"/>
                <w:sz w:val="14"/>
              </w:rPr>
              <w:t xml:space="preserve">HNOAA2713487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"https://fiches-risques.brgm.fr/georisques/cavite/HNOAA2713488" \t "_self" </w:instrText>
            </w:r>
            <w:r>
              <w:fldChar w:fldCharType="separate"/>
            </w:r>
            <w:r>
              <w:rPr>
                <w:rFonts w:ascii="Marianne" w:hAnsi="Marianne" w:eastAsia="Marianne" w:cs="Marianne"/>
                <w:sz w:val="14"/>
              </w:rPr>
              <w:t xml:space="preserve">HNOAA2713488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"https://fiches-risques.brgm.fr/georisques/cavite/HNOAA2713489" \t "_self" </w:instrText>
            </w:r>
            <w:r>
              <w:fldChar w:fldCharType="separate"/>
            </w:r>
            <w:r>
              <w:rPr>
                <w:rFonts w:ascii="Marianne" w:hAnsi="Marianne" w:eastAsia="Marianne" w:cs="Marianne"/>
                <w:sz w:val="14"/>
              </w:rPr>
              <w:t xml:space="preserve">HNOAA2713489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"https://fiches-risques.brgm.fr/georisques/cavite/HNOAA2713490" \t "_self" </w:instrText>
            </w:r>
            <w:r>
              <w:fldChar w:fldCharType="separate"/>
            </w:r>
            <w:r>
              <w:rPr>
                <w:rFonts w:ascii="Marianne" w:hAnsi="Marianne" w:eastAsia="Marianne" w:cs="Marianne"/>
                <w:sz w:val="14"/>
              </w:rPr>
              <w:t xml:space="preserve">HNOAA2713490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"https://fiches-risques.brgm.fr/georisques/cavite/HNOAA2713491" \t "_self" </w:instrText>
            </w:r>
            <w:r>
              <w:fldChar w:fldCharType="separate"/>
            </w:r>
            <w:r>
              <w:rPr>
                <w:rFonts w:ascii="Marianne" w:hAnsi="Marianne" w:eastAsia="Marianne" w:cs="Marianne"/>
                <w:sz w:val="14"/>
              </w:rPr>
              <w:t xml:space="preserve">HNOAA2713491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"https://fiches-risques.brgm.fr/georisques/cavite/HNOAA2713492" \t "_self" </w:instrText>
            </w:r>
            <w:r>
              <w:fldChar w:fldCharType="separate"/>
            </w:r>
            <w:r>
              <w:rPr>
                <w:rFonts w:ascii="Marianne" w:hAnsi="Marianne" w:eastAsia="Marianne" w:cs="Marianne"/>
                <w:sz w:val="14"/>
              </w:rPr>
              <w:t xml:space="preserve">HNOAA2713492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"https://fiches-risques.brgm.fr/georisques/cavite/HNOAA2713493" \t "_self" </w:instrText>
            </w:r>
            <w:r>
              <w:fldChar w:fldCharType="separate"/>
            </w:r>
            <w:r>
              <w:rPr>
                <w:rFonts w:ascii="Marianne" w:hAnsi="Marianne" w:eastAsia="Marianne" w:cs="Marianne"/>
                <w:sz w:val="14"/>
              </w:rPr>
              <w:t xml:space="preserve">HNOAA2713493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"https://fiches-risques.brgm.fr/georisques/cavite/HNOAA2713494" \t "_self" </w:instrText>
            </w:r>
            <w:r>
              <w:fldChar w:fldCharType="separate"/>
            </w:r>
            <w:r>
              <w:rPr>
                <w:rFonts w:ascii="Marianne" w:hAnsi="Marianne" w:eastAsia="Marianne" w:cs="Marianne"/>
                <w:sz w:val="14"/>
              </w:rPr>
              <w:t xml:space="preserve">HNOAA2713494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"https://fiches-risques.brgm.fr/georisques/cavite/HNOAA2714818" \t "_self" </w:instrText>
            </w:r>
            <w:r>
              <w:fldChar w:fldCharType="separate"/>
            </w:r>
            <w:r>
              <w:rPr>
                <w:rFonts w:ascii="Marianne" w:hAnsi="Marianne" w:eastAsia="Marianne" w:cs="Marianne"/>
                <w:sz w:val="14"/>
              </w:rPr>
              <w:t xml:space="preserve">HNOAA2714818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"https://fiches-risques.brgm.fr/georisques/cavite/HNOAA2716709" \t "_self" </w:instrText>
            </w:r>
            <w:r>
              <w:fldChar w:fldCharType="separate"/>
            </w:r>
            <w:r>
              <w:rPr>
                <w:rFonts w:ascii="Marianne" w:hAnsi="Marianne" w:eastAsia="Marianne" w:cs="Marianne"/>
                <w:sz w:val="14"/>
              </w:rPr>
              <w:t xml:space="preserve">HNOAA2716709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913876" name="Picture">
</wp:docPr>
                  <a:graphic>
                    <a:graphicData uri="http://schemas.openxmlformats.org/drawingml/2006/picture">
                      <pic:pic>
                        <pic:nvPicPr>
                          <pic:cNvPr id="385913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614730" name="Picture">
</wp:docPr>
                  <a:graphic>
                    <a:graphicData uri="http://schemas.openxmlformats.org/drawingml/2006/picture">
                      <pic:pic>
                        <pic:nvPicPr>
                          <pic:cNvPr id="1301614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27310 Bosgouet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491728" name="Picture">
</wp:docPr>
                  <a:graphic>
                    <a:graphicData uri="http://schemas.openxmlformats.org/drawingml/2006/picture">
                      <pic:pic>
                        <pic:nvPicPr>
                          <pic:cNvPr id="175649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"https://fiches-risques.brgm.fr/georisques/casias/SSP3860015" \t "_blank" </w:instrText>
            </w:r>
            <w:r>
              <w:fldChar w:fldCharType="separate"/>
            </w:r>
            <w:r>
              <w:rPr>
                <w:rFonts w:ascii="Marianne" w:hAnsi="Marianne" w:eastAsia="Marianne" w:cs="Marianne"/>
                <w:sz w:val="14"/>
              </w:rPr>
              <w:t xml:space="preserve">SSP3860015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"https://fiches-risques.brgm.fr/georisques/casias/SSP3858232" \t "_blank" </w:instrText>
            </w:r>
            <w:r>
              <w:fldChar w:fldCharType="separate"/>
            </w:r>
            <w:r>
              <w:rPr>
                <w:rFonts w:ascii="Marianne" w:hAnsi="Marianne" w:eastAsia="Marianne" w:cs="Marianne"/>
                <w:sz w:val="14"/>
              </w:rPr>
              <w:t xml:space="preserve">SSP3858232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"https://fiches-risques.brgm.fr/georisques/casias/SSP3858231" \t "_blank" </w:instrText>
            </w:r>
            <w:r>
              <w:fldChar w:fldCharType="separate"/>
            </w:r>
            <w:r>
              <w:rPr>
                <w:rFonts w:ascii="Marianne" w:hAnsi="Marianne" w:eastAsia="Marianne" w:cs="Marianne"/>
                <w:sz w:val="14"/>
              </w:rPr>
              <w:t xml:space="preserve">SSP3858231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"https://fiches-risques.brgm.fr/georisques/casias/SSP3858230" \t "_blank" </w:instrText>
            </w:r>
            <w:r>
              <w:fldChar w:fldCharType="separate"/>
            </w:r>
            <w:r>
              <w:rPr>
                <w:rFonts w:ascii="Marianne" w:hAnsi="Marianne" w:eastAsia="Marianne" w:cs="Marianne"/>
                <w:sz w:val="14"/>
              </w:rPr>
              <w:t xml:space="preserve">SSP3858230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du Bosgouet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