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89371" name="Picture">
</wp:docPr>
                  <a:graphic>
                    <a:graphicData uri="http://schemas.openxmlformats.org/drawingml/2006/picture">
                      <pic:pic>
                        <pic:nvPicPr>
                          <pic:cNvPr id="50698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059650" name="Picture">
</wp:docPr>
                  <a:graphic>
                    <a:graphicData uri="http://schemas.openxmlformats.org/drawingml/2006/picture">
                      <pic:pic>
                        <pic:nvPicPr>
                          <pic:cNvPr id="1215059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056064" name="Picture">
</wp:docPr>
                        <a:graphic>
                          <a:graphicData uri="http://schemas.openxmlformats.org/drawingml/2006/picture">
                            <pic:pic>
                              <pic:nvPicPr>
                                <pic:cNvPr id="1954056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83230 Bormes-les-Mimosas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4009543" name="Picture">
</wp:docPr>
                  <a:graphic>
                    <a:graphicData uri="http://schemas.openxmlformats.org/drawingml/2006/picture">
                      <pic:pic>
                        <pic:nvPicPr>
                          <pic:cNvPr id="714009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322273" name="Picture">
</wp:docPr>
                  <a:graphic>
                    <a:graphicData uri="http://schemas.openxmlformats.org/drawingml/2006/picture">
                      <pic:pic>
                        <pic:nvPicPr>
                          <pic:cNvPr id="1024322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38893" name="Picture">
</wp:docPr>
                  <a:graphic>
                    <a:graphicData uri="http://schemas.openxmlformats.org/drawingml/2006/picture">
                      <pic:pic>
                        <pic:nvPicPr>
                          <pic:cNvPr id="69183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10036" name="Picture">
</wp:docPr>
                  <a:graphic>
                    <a:graphicData uri="http://schemas.openxmlformats.org/drawingml/2006/picture">
                      <pic:pic>
                        <pic:nvPicPr>
                          <pic:cNvPr id="199801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86219" name="Picture">
</wp:docPr>
                  <a:graphic>
                    <a:graphicData uri="http://schemas.openxmlformats.org/drawingml/2006/picture">
                      <pic:pic>
                        <pic:nvPicPr>
                          <pic:cNvPr id="183968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750069" name="Picture">
</wp:docPr>
                        <a:graphic>
                          <a:graphicData uri="http://schemas.openxmlformats.org/drawingml/2006/picture">
                            <pic:pic>
                              <pic:nvPicPr>
                                <pic:cNvPr id="1166750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57682" name="Picture">
</wp:docPr>
                        <a:graphic>
                          <a:graphicData uri="http://schemas.openxmlformats.org/drawingml/2006/picture">
                            <pic:pic>
                              <pic:nvPicPr>
                                <pic:cNvPr id="377657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24330" name="Picture">
</wp:docPr>
                        <a:graphic>
                          <a:graphicData uri="http://schemas.openxmlformats.org/drawingml/2006/picture">
                            <pic:pic>
                              <pic:nvPicPr>
                                <pic:cNvPr id="1267924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9710" name="Picture">
</wp:docPr>
                        <a:graphic>
                          <a:graphicData uri="http://schemas.openxmlformats.org/drawingml/2006/picture">
                            <pic:pic>
                              <pic:nvPicPr>
                                <pic:cNvPr id="137989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65528" name="Picture">
</wp:docPr>
                        <a:graphic>
                          <a:graphicData uri="http://schemas.openxmlformats.org/drawingml/2006/picture">
                            <pic:pic>
                              <pic:nvPicPr>
                                <pic:cNvPr id="287265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97829" name="Picture">
</wp:docPr>
                        <a:graphic>
                          <a:graphicData uri="http://schemas.openxmlformats.org/drawingml/2006/picture">
                            <pic:pic>
                              <pic:nvPicPr>
                                <pic:cNvPr id="792697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20875" name="Picture">
</wp:docPr>
                        <a:graphic>
                          <a:graphicData uri="http://schemas.openxmlformats.org/drawingml/2006/picture">
                            <pic:pic>
                              <pic:nvPicPr>
                                <pic:cNvPr id="116832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6969" name="Picture">
</wp:docPr>
                        <a:graphic>
                          <a:graphicData uri="http://schemas.openxmlformats.org/drawingml/2006/picture">
                            <pic:pic>
                              <pic:nvPicPr>
                                <pic:cNvPr id="135596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0180" name="Picture">
</wp:docPr>
                        <a:graphic>
                          <a:graphicData uri="http://schemas.openxmlformats.org/drawingml/2006/picture">
                            <pic:pic>
                              <pic:nvPicPr>
                                <pic:cNvPr id="1578301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766804" name="Picture">
</wp:docPr>
                        <a:graphic>
                          <a:graphicData uri="http://schemas.openxmlformats.org/drawingml/2006/picture">
                            <pic:pic>
                              <pic:nvPicPr>
                                <pic:cNvPr id="824766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3746" name="Picture">
</wp:docPr>
                        <a:graphic>
                          <a:graphicData uri="http://schemas.openxmlformats.org/drawingml/2006/picture">
                            <pic:pic>
                              <pic:nvPicPr>
                                <pic:cNvPr id="65213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60087" name="Picture">
</wp:docPr>
                        <a:graphic>
                          <a:graphicData uri="http://schemas.openxmlformats.org/drawingml/2006/picture">
                            <pic:pic>
                              <pic:nvPicPr>
                                <pic:cNvPr id="961560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385169" name="Picture">
</wp:docPr>
                        <a:graphic>
                          <a:graphicData uri="http://schemas.openxmlformats.org/drawingml/2006/picture">
                            <pic:pic>
                              <pic:nvPicPr>
                                <pic:cNvPr id="556385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38372" name="Picture">
</wp:docPr>
                        <a:graphic>
                          <a:graphicData uri="http://schemas.openxmlformats.org/drawingml/2006/picture">
                            <pic:pic>
                              <pic:nvPicPr>
                                <pic:cNvPr id="707838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12967" name="Picture">
</wp:docPr>
                        <a:graphic>
                          <a:graphicData uri="http://schemas.openxmlformats.org/drawingml/2006/picture">
                            <pic:pic>
                              <pic:nvPicPr>
                                <pic:cNvPr id="7484129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64468" name="Picture">
</wp:docPr>
                        <a:graphic>
                          <a:graphicData uri="http://schemas.openxmlformats.org/drawingml/2006/picture">
                            <pic:pic>
                              <pic:nvPicPr>
                                <pic:cNvPr id="16952644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51618" name="Picture">
</wp:docPr>
                        <a:graphic>
                          <a:graphicData uri="http://schemas.openxmlformats.org/drawingml/2006/picture">
                            <pic:pic>
                              <pic:nvPicPr>
                                <pic:cNvPr id="1477251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13359" name="Picture">
</wp:docPr>
                        <a:graphic>
                          <a:graphicData uri="http://schemas.openxmlformats.org/drawingml/2006/picture">
                            <pic:pic>
                              <pic:nvPicPr>
                                <pic:cNvPr id="3037133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680362" name="Picture">
</wp:docPr>
                        <a:graphic>
                          <a:graphicData uri="http://schemas.openxmlformats.org/drawingml/2006/picture">
                            <pic:pic>
                              <pic:nvPicPr>
                                <pic:cNvPr id="4906803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23438" name="Picture">
</wp:docPr>
                        <a:graphic>
                          <a:graphicData uri="http://schemas.openxmlformats.org/drawingml/2006/picture">
                            <pic:pic>
                              <pic:nvPicPr>
                                <pic:cNvPr id="523323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978129" name="Picture">
</wp:docPr>
                        <a:graphic>
                          <a:graphicData uri="http://schemas.openxmlformats.org/drawingml/2006/picture">
                            <pic:pic>
                              <pic:nvPicPr>
                                <pic:cNvPr id="19399781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85075" name="Picture">
</wp:docPr>
                        <a:graphic>
                          <a:graphicData uri="http://schemas.openxmlformats.org/drawingml/2006/picture">
                            <pic:pic>
                              <pic:nvPicPr>
                                <pic:cNvPr id="19720850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18020" name="Picture">
</wp:docPr>
                        <a:graphic>
                          <a:graphicData uri="http://schemas.openxmlformats.org/drawingml/2006/picture">
                            <pic:pic>
                              <pic:nvPicPr>
                                <pic:cNvPr id="786118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38288" name="Picture">
</wp:docPr>
                        <a:graphic>
                          <a:graphicData uri="http://schemas.openxmlformats.org/drawingml/2006/picture">
                            <pic:pic>
                              <pic:nvPicPr>
                                <pic:cNvPr id="37693828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03443" name="Picture">
</wp:docPr>
                        <a:graphic>
                          <a:graphicData uri="http://schemas.openxmlformats.org/drawingml/2006/picture">
                            <pic:pic>
                              <pic:nvPicPr>
                                <pic:cNvPr id="11643034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22422" name="Picture">
</wp:docPr>
                        <a:graphic>
                          <a:graphicData uri="http://schemas.openxmlformats.org/drawingml/2006/picture">
                            <pic:pic>
                              <pic:nvPicPr>
                                <pic:cNvPr id="19047224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626790" name="Picture">
</wp:docPr>
                        <a:graphic>
                          <a:graphicData uri="http://schemas.openxmlformats.org/drawingml/2006/picture">
                            <pic:pic>
                              <pic:nvPicPr>
                                <pic:cNvPr id="13466267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57737" name="Picture">
</wp:docPr>
                  <a:graphic>
                    <a:graphicData uri="http://schemas.openxmlformats.org/drawingml/2006/picture">
                      <pic:pic>
                        <pic:nvPicPr>
                          <pic:cNvPr id="52035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36684" name="Picture">
</wp:docPr>
                  <a:graphic>
                    <a:graphicData uri="http://schemas.openxmlformats.org/drawingml/2006/picture">
                      <pic:pic>
                        <pic:nvPicPr>
                          <pic:cNvPr id="156523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33761" name="Picture">
</wp:docPr>
                  <a:graphic>
                    <a:graphicData uri="http://schemas.openxmlformats.org/drawingml/2006/picture">
                      <pic:pic>
                        <pic:nvPicPr>
                          <pic:cNvPr id="80453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829850" name="Picture">
</wp:docPr>
                        <a:graphic>
                          <a:graphicData uri="http://schemas.openxmlformats.org/drawingml/2006/picture">
                            <pic:pic>
                              <pic:nvPicPr>
                                <pic:cNvPr id="135382985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47955" name="Picture">
</wp:docPr>
                        <a:graphic>
                          <a:graphicData uri="http://schemas.openxmlformats.org/drawingml/2006/picture">
                            <pic:pic>
                              <pic:nvPicPr>
                                <pic:cNvPr id="18783479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20075" name="Picture">
</wp:docPr>
                        <a:graphic>
                          <a:graphicData uri="http://schemas.openxmlformats.org/drawingml/2006/picture">
                            <pic:pic>
                              <pic:nvPicPr>
                                <pic:cNvPr id="39262007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13851" name="Picture">
</wp:docPr>
                  <a:graphic>
                    <a:graphicData uri="http://schemas.openxmlformats.org/drawingml/2006/picture">
                      <pic:pic>
                        <pic:nvPicPr>
                          <pic:cNvPr id="211721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02488" name="Picture">
</wp:docPr>
                  <a:graphic>
                    <a:graphicData uri="http://schemas.openxmlformats.org/drawingml/2006/picture">
                      <pic:pic>
                        <pic:nvPicPr>
                          <pic:cNvPr id="55880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487127" name="Picture">
</wp:docPr>
                  <a:graphic>
                    <a:graphicData uri="http://schemas.openxmlformats.org/drawingml/2006/picture">
                      <pic:pic>
                        <pic:nvPicPr>
                          <pic:cNvPr id="117848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Bormes-les-mimosas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48401" name="Picture">
</wp:docPr>
                  <a:graphic>
                    <a:graphicData uri="http://schemas.openxmlformats.org/drawingml/2006/picture">
                      <pic:pic>
                        <pic:nvPicPr>
                          <pic:cNvPr id="182614840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777522" name="Picture">
</wp:docPr>
                  <a:graphic>
                    <a:graphicData uri="http://schemas.openxmlformats.org/drawingml/2006/picture">
                      <pic:pic>
                        <pic:nvPicPr>
                          <pic:cNvPr id="582777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0117170" name="Picture">
</wp:docPr>
                  <a:graphic>
                    <a:graphicData uri="http://schemas.openxmlformats.org/drawingml/2006/picture">
                      <pic:pic>
                        <pic:nvPicPr>
                          <pic:cNvPr id="122011717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Bormes-les-Mimosas (83DDTM19970043)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030215" name="Picture">
</wp:docPr>
                        <a:graphic>
                          <a:graphicData uri="http://schemas.openxmlformats.org/drawingml/2006/picture">
                            <pic:pic>
                              <pic:nvPicPr>
                                <pic:cNvPr id="204203021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Bormes-les-Mimosas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07/05/1997</w:t>
                    <w:br/>
                    <w:t xml:space="preserve">Date d'approbation : 21/11/2000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18424" name="Picture">
</wp:docPr>
                  <a:graphic>
                    <a:graphicData uri="http://schemas.openxmlformats.org/drawingml/2006/picture">
                      <pic:pic>
                        <pic:nvPicPr>
                          <pic:cNvPr id="49171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02920" name="Picture">
</wp:docPr>
                  <a:graphic>
                    <a:graphicData uri="http://schemas.openxmlformats.org/drawingml/2006/picture">
                      <pic:pic>
                        <pic:nvPicPr>
                          <pic:cNvPr id="212570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68214" name="Picture">
</wp:docPr>
                  <a:graphic>
                    <a:graphicData uri="http://schemas.openxmlformats.org/drawingml/2006/picture">
                      <pic:pic>
                        <pic:nvPicPr>
                          <pic:cNvPr id="84446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Bormes-les-mimosas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cotiers varois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38046" name="Picture">
</wp:docPr>
                        <a:graphic>
                          <a:graphicData uri="http://schemas.openxmlformats.org/drawingml/2006/picture">
                            <pic:pic>
                              <pic:nvPicPr>
                                <pic:cNvPr id="12873380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07483" name="Picture">
</wp:docPr>
                        <a:graphic>
                          <a:graphicData uri="http://schemas.openxmlformats.org/drawingml/2006/picture">
                            <pic:pic>
                              <pic:nvPicPr>
                                <pic:cNvPr id="3955074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72144" name="Picture">
</wp:docPr>
                  <a:graphic>
                    <a:graphicData uri="http://schemas.openxmlformats.org/drawingml/2006/picture">
                      <pic:pic>
                        <pic:nvPicPr>
                          <pic:cNvPr id="142537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82456" name="Picture">
</wp:docPr>
                  <a:graphic>
                    <a:graphicData uri="http://schemas.openxmlformats.org/drawingml/2006/picture">
                      <pic:pic>
                        <pic:nvPicPr>
                          <pic:cNvPr id="91788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51898" name="Picture">
</wp:docPr>
                  <a:graphic>
                    <a:graphicData uri="http://schemas.openxmlformats.org/drawingml/2006/picture">
                      <pic:pic>
                        <pic:nvPicPr>
                          <pic:cNvPr id="90805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171070" name="Picture">
</wp:docPr>
                  <a:graphic>
                    <a:graphicData uri="http://schemas.openxmlformats.org/drawingml/2006/picture">
                      <pic:pic>
                        <pic:nvPicPr>
                          <pic:cNvPr id="9891710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35625" name="Picture">
</wp:docPr>
                  <a:graphic>
                    <a:graphicData uri="http://schemas.openxmlformats.org/drawingml/2006/picture">
                      <pic:pic>
                        <pic:nvPicPr>
                          <pic:cNvPr id="997535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253925" name="Picture">
</wp:docPr>
                  <a:graphic>
                    <a:graphicData uri="http://schemas.openxmlformats.org/drawingml/2006/picture">
                      <pic:pic>
                        <pic:nvPicPr>
                          <pic:cNvPr id="17952539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61183" name="Picture">
</wp:docPr>
                        <a:graphic>
                          <a:graphicData uri="http://schemas.openxmlformats.org/drawingml/2006/picture">
                            <pic:pic>
                              <pic:nvPicPr>
                                <pic:cNvPr id="14993611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47272" name="Picture">
</wp:docPr>
                  <a:graphic>
                    <a:graphicData uri="http://schemas.openxmlformats.org/drawingml/2006/picture">
                      <pic:pic>
                        <pic:nvPicPr>
                          <pic:cNvPr id="26954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58390" name="Picture">
</wp:docPr>
                  <a:graphic>
                    <a:graphicData uri="http://schemas.openxmlformats.org/drawingml/2006/picture">
                      <pic:pic>
                        <pic:nvPicPr>
                          <pic:cNvPr id="188035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41180" name="Picture">
</wp:docPr>
                  <a:graphic>
                    <a:graphicData uri="http://schemas.openxmlformats.org/drawingml/2006/picture">
                      <pic:pic>
                        <pic:nvPicPr>
                          <pic:cNvPr id="151174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995407" name="Picture">
</wp:docPr>
                  <a:graphic>
                    <a:graphicData uri="http://schemas.openxmlformats.org/drawingml/2006/picture">
                      <pic:pic>
                        <pic:nvPicPr>
                          <pic:cNvPr id="72099540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40507" name="Picture">
</wp:docPr>
                  <a:graphic>
                    <a:graphicData uri="http://schemas.openxmlformats.org/drawingml/2006/picture">
                      <pic:pic>
                        <pic:nvPicPr>
                          <pic:cNvPr id="1153540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940937" name="Picture">
</wp:docPr>
                  <a:graphic>
                    <a:graphicData uri="http://schemas.openxmlformats.org/drawingml/2006/picture">
                      <pic:pic>
                        <pic:nvPicPr>
                          <pic:cNvPr id="9959409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74361" name="Picture">
</wp:docPr>
                        <a:graphic>
                          <a:graphicData uri="http://schemas.openxmlformats.org/drawingml/2006/picture">
                            <pic:pic>
                              <pic:nvPicPr>
                                <pic:cNvPr id="605974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81966" name="Picture">
</wp:docPr>
                        <a:graphic>
                          <a:graphicData uri="http://schemas.openxmlformats.org/drawingml/2006/picture">
                            <pic:pic>
                              <pic:nvPicPr>
                                <pic:cNvPr id="2197819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20659" name="Picture">
</wp:docPr>
                  <a:graphic>
                    <a:graphicData uri="http://schemas.openxmlformats.org/drawingml/2006/picture">
                      <pic:pic>
                        <pic:nvPicPr>
                          <pic:cNvPr id="151272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24312" name="Picture">
</wp:docPr>
                  <a:graphic>
                    <a:graphicData uri="http://schemas.openxmlformats.org/drawingml/2006/picture">
                      <pic:pic>
                        <pic:nvPicPr>
                          <pic:cNvPr id="121302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56378" name="Picture">
</wp:docPr>
                  <a:graphic>
                    <a:graphicData uri="http://schemas.openxmlformats.org/drawingml/2006/picture">
                      <pic:pic>
                        <pic:nvPicPr>
                          <pic:cNvPr id="45055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791901" name="Picture">
</wp:docPr>
                  <a:graphic>
                    <a:graphicData uri="http://schemas.openxmlformats.org/drawingml/2006/picture">
                      <pic:pic>
                        <pic:nvPicPr>
                          <pic:cNvPr id="55479190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90470" name="Picture">
</wp:docPr>
                  <a:graphic>
                    <a:graphicData uri="http://schemas.openxmlformats.org/drawingml/2006/picture">
                      <pic:pic>
                        <pic:nvPicPr>
                          <pic:cNvPr id="1739990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449559" name="Picture">
</wp:docPr>
                  <a:graphic>
                    <a:graphicData uri="http://schemas.openxmlformats.org/drawingml/2006/picture">
                      <pic:pic>
                        <pic:nvPicPr>
                          <pic:cNvPr id="48844955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912160" name="Picture">
</wp:docPr>
                        <a:graphic>
                          <a:graphicData uri="http://schemas.openxmlformats.org/drawingml/2006/picture">
                            <pic:pic>
                              <pic:nvPicPr>
                                <pic:cNvPr id="7979121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12185" name="Picture">
</wp:docPr>
                  <a:graphic>
                    <a:graphicData uri="http://schemas.openxmlformats.org/drawingml/2006/picture">
                      <pic:pic>
                        <pic:nvPicPr>
                          <pic:cNvPr id="120191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169184" name="Picture">
</wp:docPr>
                  <a:graphic>
                    <a:graphicData uri="http://schemas.openxmlformats.org/drawingml/2006/picture">
                      <pic:pic>
                        <pic:nvPicPr>
                          <pic:cNvPr id="194216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34932" name="Picture">
</wp:docPr>
                  <a:graphic>
                    <a:graphicData uri="http://schemas.openxmlformats.org/drawingml/2006/picture">
                      <pic:pic>
                        <pic:nvPicPr>
                          <pic:cNvPr id="63713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Bormes-les-mimosas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88314" name="Picture">
</wp:docPr>
                  <a:graphic>
                    <a:graphicData uri="http://schemas.openxmlformats.org/drawingml/2006/picture">
                      <pic:pic>
                        <pic:nvPicPr>
                          <pic:cNvPr id="63018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91661" name="Picture">
</wp:docPr>
                  <a:graphic>
                    <a:graphicData uri="http://schemas.openxmlformats.org/drawingml/2006/picture">
                      <pic:pic>
                        <pic:nvPicPr>
                          <pic:cNvPr id="132679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51475" name="Picture">
</wp:docPr>
                  <a:graphic>
                    <a:graphicData uri="http://schemas.openxmlformats.org/drawingml/2006/picture">
                      <pic:pic>
                        <pic:nvPicPr>
                          <pic:cNvPr id="63365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8549" name="Picture">
</wp:docPr>
                  <a:graphic>
                    <a:graphicData uri="http://schemas.openxmlformats.org/drawingml/2006/picture">
                      <pic:pic>
                        <pic:nvPicPr>
                          <pic:cNvPr id="16761854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45758" name="Picture">
</wp:docPr>
                  <a:graphic>
                    <a:graphicData uri="http://schemas.openxmlformats.org/drawingml/2006/picture">
                      <pic:pic>
                        <pic:nvPicPr>
                          <pic:cNvPr id="1083645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445645" name="Picture">
</wp:docPr>
                  <a:graphic>
                    <a:graphicData uri="http://schemas.openxmlformats.org/drawingml/2006/picture">
                      <pic:pic>
                        <pic:nvPicPr>
                          <pic:cNvPr id="98644564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55697" name="Picture">
</wp:docPr>
                        <a:graphic>
                          <a:graphicData uri="http://schemas.openxmlformats.org/drawingml/2006/picture">
                            <pic:pic>
                              <pic:nvPicPr>
                                <pic:cNvPr id="1333855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5485" name="Picture">
</wp:docPr>
                  <a:graphic>
                    <a:graphicData uri="http://schemas.openxmlformats.org/drawingml/2006/picture">
                      <pic:pic>
                        <pic:nvPicPr>
                          <pic:cNvPr id="6605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18342" name="Picture">
</wp:docPr>
                  <a:graphic>
                    <a:graphicData uri="http://schemas.openxmlformats.org/drawingml/2006/picture">
                      <pic:pic>
                        <pic:nvPicPr>
                          <pic:cNvPr id="174831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30108" name="Picture">
</wp:docPr>
                  <a:graphic>
                    <a:graphicData uri="http://schemas.openxmlformats.org/drawingml/2006/picture">
                      <pic:pic>
                        <pic:nvPicPr>
                          <pic:cNvPr id="79463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63900" name="Picture">
</wp:docPr>
                  <a:graphic>
                    <a:graphicData uri="http://schemas.openxmlformats.org/drawingml/2006/picture">
                      <pic:pic>
                        <pic:nvPicPr>
                          <pic:cNvPr id="75956390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16165" name="Picture">
</wp:docPr>
                  <a:graphic>
                    <a:graphicData uri="http://schemas.openxmlformats.org/drawingml/2006/picture">
                      <pic:pic>
                        <pic:nvPicPr>
                          <pic:cNvPr id="530616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3279332" name="Picture">
</wp:docPr>
                  <a:graphic>
                    <a:graphicData uri="http://schemas.openxmlformats.org/drawingml/2006/picture">
                      <pic:pic>
                        <pic:nvPicPr>
                          <pic:cNvPr id="180327933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84994" name="Picture">
</wp:docPr>
                        <a:graphic>
                          <a:graphicData uri="http://schemas.openxmlformats.org/drawingml/2006/picture">
                            <pic:pic>
                              <pic:nvPicPr>
                                <pic:cNvPr id="14951849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73532" name="Picture">
</wp:docPr>
                        <a:graphic>
                          <a:graphicData uri="http://schemas.openxmlformats.org/drawingml/2006/picture">
                            <pic:pic>
                              <pic:nvPicPr>
                                <pic:cNvPr id="97117353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56164" name="Picture">
</wp:docPr>
                  <a:graphic>
                    <a:graphicData uri="http://schemas.openxmlformats.org/drawingml/2006/picture">
                      <pic:pic>
                        <pic:nvPicPr>
                          <pic:cNvPr id="36725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9380" name="Picture">
</wp:docPr>
                  <a:graphic>
                    <a:graphicData uri="http://schemas.openxmlformats.org/drawingml/2006/picture">
                      <pic:pic>
                        <pic:nvPicPr>
                          <pic:cNvPr id="10783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47929" name="Picture">
</wp:docPr>
                  <a:graphic>
                    <a:graphicData uri="http://schemas.openxmlformats.org/drawingml/2006/picture">
                      <pic:pic>
                        <pic:nvPicPr>
                          <pic:cNvPr id="47184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27076" name="Picture">
</wp:docPr>
                  <a:graphic>
                    <a:graphicData uri="http://schemas.openxmlformats.org/drawingml/2006/picture">
                      <pic:pic>
                        <pic:nvPicPr>
                          <pic:cNvPr id="10682270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96538" name="Picture">
</wp:docPr>
                  <a:graphic>
                    <a:graphicData uri="http://schemas.openxmlformats.org/drawingml/2006/picture">
                      <pic:pic>
                        <pic:nvPicPr>
                          <pic:cNvPr id="4505965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229871" name="Picture">
</wp:docPr>
                  <a:graphic>
                    <a:graphicData uri="http://schemas.openxmlformats.org/drawingml/2006/picture">
                      <pic:pic>
                        <pic:nvPicPr>
                          <pic:cNvPr id="4852298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42483" name="Picture">
</wp:docPr>
                        <a:graphic>
                          <a:graphicData uri="http://schemas.openxmlformats.org/drawingml/2006/picture">
                            <pic:pic>
                              <pic:nvPicPr>
                                <pic:cNvPr id="3740424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43302" name="Picture">
</wp:docPr>
                  <a:graphic>
                    <a:graphicData uri="http://schemas.openxmlformats.org/drawingml/2006/picture">
                      <pic:pic>
                        <pic:nvPicPr>
                          <pic:cNvPr id="39804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64364" name="Picture">
</wp:docPr>
                  <a:graphic>
                    <a:graphicData uri="http://schemas.openxmlformats.org/drawingml/2006/picture">
                      <pic:pic>
                        <pic:nvPicPr>
                          <pic:cNvPr id="25486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58286" name="Picture">
</wp:docPr>
                  <a:graphic>
                    <a:graphicData uri="http://schemas.openxmlformats.org/drawingml/2006/picture">
                      <pic:pic>
                        <pic:nvPicPr>
                          <pic:cNvPr id="111235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32977" name="Picture">
</wp:docPr>
                  <a:graphic>
                    <a:graphicData uri="http://schemas.openxmlformats.org/drawingml/2006/picture">
                      <pic:pic>
                        <pic:nvPicPr>
                          <pic:cNvPr id="12021329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70210" name="Picture">
</wp:docPr>
                  <a:graphic>
                    <a:graphicData uri="http://schemas.openxmlformats.org/drawingml/2006/picture">
                      <pic:pic>
                        <pic:nvPicPr>
                          <pic:cNvPr id="45267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96370" name="Picture">
</wp:docPr>
                  <a:graphic>
                    <a:graphicData uri="http://schemas.openxmlformats.org/drawingml/2006/picture">
                      <pic:pic>
                        <pic:nvPicPr>
                          <pic:cNvPr id="7879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44645" name="Picture">
</wp:docPr>
                  <a:graphic>
                    <a:graphicData uri="http://schemas.openxmlformats.org/drawingml/2006/picture">
                      <pic:pic>
                        <pic:nvPicPr>
                          <pic:cNvPr id="77044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851791" name="Picture">
</wp:docPr>
                  <a:graphic>
                    <a:graphicData uri="http://schemas.openxmlformats.org/drawingml/2006/picture">
                      <pic:pic>
                        <pic:nvPicPr>
                          <pic:cNvPr id="110785179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70277" name="Picture">
</wp:docPr>
                  <a:graphic>
                    <a:graphicData uri="http://schemas.openxmlformats.org/drawingml/2006/picture">
                      <pic:pic>
                        <pic:nvPicPr>
                          <pic:cNvPr id="3525702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5899728" name="Picture">
</wp:docPr>
                  <a:graphic>
                    <a:graphicData uri="http://schemas.openxmlformats.org/drawingml/2006/picture">
                      <pic:pic>
                        <pic:nvPicPr>
                          <pic:cNvPr id="7858997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55857" name="Picture">
</wp:docPr>
                  <a:graphic>
                    <a:graphicData uri="http://schemas.openxmlformats.org/drawingml/2006/picture">
                      <pic:pic>
                        <pic:nvPicPr>
                          <pic:cNvPr id="178375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19953" name="Picture">
</wp:docPr>
                  <a:graphic>
                    <a:graphicData uri="http://schemas.openxmlformats.org/drawingml/2006/picture">
                      <pic:pic>
                        <pic:nvPicPr>
                          <pic:cNvPr id="191571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15803" name="Picture">
</wp:docPr>
                  <a:graphic>
                    <a:graphicData uri="http://schemas.openxmlformats.org/drawingml/2006/picture">
                      <pic:pic>
                        <pic:nvPicPr>
                          <pic:cNvPr id="116311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Bormes-les-mimosas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92045" name="Picture">
</wp:docPr>
                  <a:graphic>
                    <a:graphicData uri="http://schemas.openxmlformats.org/drawingml/2006/picture">
                      <pic:pic>
                        <pic:nvPicPr>
                          <pic:cNvPr id="17332920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55009035" name="Picture">
</wp:docPr>
                  <a:graphic>
                    <a:graphicData uri="http://schemas.openxmlformats.org/drawingml/2006/picture">
                      <pic:pic>
                        <pic:nvPicPr>
                          <pic:cNvPr id="1755009035"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60624" name="Picture">
</wp:docPr>
                        <a:graphic>
                          <a:graphicData uri="http://schemas.openxmlformats.org/drawingml/2006/picture">
                            <pic:pic>
                              <pic:nvPicPr>
                                <pic:cNvPr id="111636062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66686" name="Picture">
</wp:docPr>
                  <a:graphic>
                    <a:graphicData uri="http://schemas.openxmlformats.org/drawingml/2006/picture">
                      <pic:pic>
                        <pic:nvPicPr>
                          <pic:cNvPr id="58016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4356" name="Picture">
</wp:docPr>
                  <a:graphic>
                    <a:graphicData uri="http://schemas.openxmlformats.org/drawingml/2006/picture">
                      <pic:pic>
                        <pic:nvPicPr>
                          <pic:cNvPr id="21000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94328" name="Picture">
</wp:docPr>
                  <a:graphic>
                    <a:graphicData uri="http://schemas.openxmlformats.org/drawingml/2006/picture">
                      <pic:pic>
                        <pic:nvPicPr>
                          <pic:cNvPr id="22649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"https://fiches-risques.brgm.fr/fr/georisques/mvt-synthetique/10000009" \t "_self" </w:instrText>
            </w:r>
            <w:r>
              <w:fldChar w:fldCharType="separate"/>
            </w:r>
            <w:r>
              <w:rPr>
                <w:rFonts w:ascii="Marianne" w:hAnsi="Marianne" w:eastAsia="Marianne" w:cs="Marianne"/>
                <w:sz w:val="14"/>
              </w:rPr>
              <w:t xml:space="preserve">10000009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"https://fiches-risques.brgm.fr/fr/georisques/mvt-synthetique/10000066" \t "_self" </w:instrText>
            </w:r>
            <w:r>
              <w:fldChar w:fldCharType="separate"/>
            </w:r>
            <w:r>
              <w:rPr>
                <w:rFonts w:ascii="Marianne" w:hAnsi="Marianne" w:eastAsia="Marianne" w:cs="Marianne"/>
                <w:sz w:val="14"/>
              </w:rPr>
              <w:t xml:space="preserve">10000066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Brégançon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"https://fiches-risques.brgm.fr/fr/georisques/mvt-synthetique/22300118" \t "_self" </w:instrText>
            </w:r>
            <w:r>
              <w:fldChar w:fldCharType="separate"/>
            </w:r>
            <w:r>
              <w:rPr>
                <w:rFonts w:ascii="Marianne" w:hAnsi="Marianne" w:eastAsia="Marianne" w:cs="Marianne"/>
                <w:sz w:val="14"/>
              </w:rPr>
              <w:t xml:space="preserve">22300118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"https://fiches-risques.brgm.fr/fr/georisques/mvt-synthetique/22300119" \t "_self" </w:instrText>
            </w:r>
            <w:r>
              <w:fldChar w:fldCharType="separate"/>
            </w:r>
            <w:r>
              <w:rPr>
                <w:rFonts w:ascii="Marianne" w:hAnsi="Marianne" w:eastAsia="Marianne" w:cs="Marianne"/>
                <w:sz w:val="14"/>
              </w:rPr>
              <w:t xml:space="preserve">22300119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BREGANÇON (ILE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"https://fiches-risques.brgm.fr/fr/georisques/mvt-synthetique/68300379" \t "_self" </w:instrText>
            </w:r>
            <w:r>
              <w:fldChar w:fldCharType="separate"/>
            </w:r>
            <w:r>
              <w:rPr>
                <w:rFonts w:ascii="Marianne" w:hAnsi="Marianne" w:eastAsia="Marianne" w:cs="Marianne"/>
                <w:sz w:val="14"/>
              </w:rPr>
              <w:t xml:space="preserve">68300379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"https://fiches-risques.brgm.fr/fr/georisques/mvt-synthetique/68300380" \t "_self" </w:instrText>
            </w:r>
            <w:r>
              <w:fldChar w:fldCharType="separate"/>
            </w:r>
            <w:r>
              <w:rPr>
                <w:rFonts w:ascii="Marianne" w:hAnsi="Marianne" w:eastAsia="Marianne" w:cs="Marianne"/>
                <w:sz w:val="14"/>
              </w:rPr>
              <w:t xml:space="preserve">68300380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"https://fiches-risques.brgm.fr/fr/georisques/mvt-synthetique/68300381" \t "_self" </w:instrText>
            </w:r>
            <w:r>
              <w:fldChar w:fldCharType="separate"/>
            </w:r>
            <w:r>
              <w:rPr>
                <w:rFonts w:ascii="Marianne" w:hAnsi="Marianne" w:eastAsia="Marianne" w:cs="Marianne"/>
                <w:sz w:val="14"/>
              </w:rPr>
              <w:t xml:space="preserve">68300381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"https://fiches-risques.brgm.fr/fr/georisques/mvt-synthetique/68300473" \t "_self" </w:instrText>
            </w:r>
            <w:r>
              <w:fldChar w:fldCharType="separate"/>
            </w:r>
            <w:r>
              <w:rPr>
                <w:rFonts w:ascii="Marianne" w:hAnsi="Marianne" w:eastAsia="Marianne" w:cs="Marianne"/>
                <w:sz w:val="14"/>
              </w:rPr>
              <w:t xml:space="preserve">68300473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franchissement du Batailler - secteur Patelin/Content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"https://fiches-risques.brgm.fr/fr/georisques/mvt-synthetique/68300474" \t "_self" </w:instrText>
            </w:r>
            <w:r>
              <w:fldChar w:fldCharType="separate"/>
            </w:r>
            <w:r>
              <w:rPr>
                <w:rFonts w:ascii="Marianne" w:hAnsi="Marianne" w:eastAsia="Marianne" w:cs="Marianne"/>
                <w:sz w:val="14"/>
              </w:rPr>
              <w:t xml:space="preserve">68300474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du pont de la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"https://fiches-risques.brgm.fr/fr/georisques/mvt-synthetique/68300475" \t "_self" </w:instrText>
            </w:r>
            <w:r>
              <w:fldChar w:fldCharType="separate"/>
            </w:r>
            <w:r>
              <w:rPr>
                <w:rFonts w:ascii="Marianne" w:hAnsi="Marianne" w:eastAsia="Marianne" w:cs="Marianne"/>
                <w:sz w:val="14"/>
              </w:rPr>
              <w:t xml:space="preserve">68300475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Restanques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68447" name="Picture">
</wp:docPr>
                  <a:graphic>
                    <a:graphicData uri="http://schemas.openxmlformats.org/drawingml/2006/picture">
                      <pic:pic>
                        <pic:nvPicPr>
                          <pic:cNvPr id="118416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95603" name="Picture">
</wp:docPr>
                  <a:graphic>
                    <a:graphicData uri="http://schemas.openxmlformats.org/drawingml/2006/picture">
                      <pic:pic>
                        <pic:nvPicPr>
                          <pic:cNvPr id="164759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09152" name="Picture">
</wp:docPr>
                  <a:graphic>
                    <a:graphicData uri="http://schemas.openxmlformats.org/drawingml/2006/picture">
                      <pic:pic>
                        <pic:nvPicPr>
                          <pic:cNvPr id="105390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"https://fiches-risques.brgm.fr/georisques/casias/SSP3995777" \t "_blank" </w:instrText>
            </w:r>
            <w:r>
              <w:fldChar w:fldCharType="separate"/>
            </w:r>
            <w:r>
              <w:rPr>
                <w:rFonts w:ascii="Marianne" w:hAnsi="Marianne" w:eastAsia="Marianne" w:cs="Marianne"/>
                <w:sz w:val="14"/>
              </w:rPr>
              <w:t xml:space="preserve">SSP3995777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d'ordures ménagères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"https://fiches-risques.brgm.fr/georisques/casias/SSP3995776" \t "_blank" </w:instrText>
            </w:r>
            <w:r>
              <w:fldChar w:fldCharType="separate"/>
            </w:r>
            <w:r>
              <w:rPr>
                <w:rFonts w:ascii="Marianne" w:hAnsi="Marianne" w:eastAsia="Marianne" w:cs="Marianne"/>
                <w:sz w:val="14"/>
              </w:rPr>
              <w:t xml:space="preserve">SSP3995776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 Gaoubi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"https://fiches-risques.brgm.fr/georisques/casias/SSP3995685" \t "_blank" </w:instrText>
            </w:r>
            <w:r>
              <w:fldChar w:fldCharType="separate"/>
            </w:r>
            <w:r>
              <w:rPr>
                <w:rFonts w:ascii="Marianne" w:hAnsi="Marianne" w:eastAsia="Marianne" w:cs="Marianne"/>
                <w:sz w:val="14"/>
              </w:rPr>
              <w:t xml:space="preserve">SSP3995685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des mines de plomb, argent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"https://fiches-risques.brgm.fr/georisques/casias/SSP3994905" \t "_blank" </w:instrText>
            </w:r>
            <w:r>
              <w:fldChar w:fldCharType="separate"/>
            </w:r>
            <w:r>
              <w:rPr>
                <w:rFonts w:ascii="Marianne" w:hAnsi="Marianne" w:eastAsia="Marianne" w:cs="Marianne"/>
                <w:sz w:val="14"/>
              </w:rPr>
              <w:t xml:space="preserve">SSP3994905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"https://fiches-risques.brgm.fr/georisques/casias/SSP3994904" \t "_blank" </w:instrText>
            </w:r>
            <w:r>
              <w:fldChar w:fldCharType="separate"/>
            </w:r>
            <w:r>
              <w:rPr>
                <w:rFonts w:ascii="Marianne" w:hAnsi="Marianne" w:eastAsia="Marianne" w:cs="Marianne"/>
                <w:sz w:val="14"/>
              </w:rPr>
              <w:t xml:space="preserve">SSP3994904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"https://fiches-risques.brgm.fr/georisques/casias/SSP3994903" \t "_blank" </w:instrText>
            </w:r>
            <w:r>
              <w:fldChar w:fldCharType="separate"/>
            </w:r>
            <w:r>
              <w:rPr>
                <w:rFonts w:ascii="Marianne" w:hAnsi="Marianne" w:eastAsia="Marianne" w:cs="Marianne"/>
                <w:sz w:val="14"/>
              </w:rPr>
              <w:t xml:space="preserve">SSP3994903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"https://fiches-risques.brgm.fr/georisques/casias/SSP3994902" \t "_blank" </w:instrText>
            </w:r>
            <w:r>
              <w:fldChar w:fldCharType="separate"/>
            </w:r>
            <w:r>
              <w:rPr>
                <w:rFonts w:ascii="Marianne" w:hAnsi="Marianne" w:eastAsia="Marianne" w:cs="Marianne"/>
                <w:sz w:val="14"/>
              </w:rPr>
              <w:t xml:space="preserve">SSP3994902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"https://fiches-risques.brgm.fr/georisques/casias/SSP3994897" \t "_blank" </w:instrText>
            </w:r>
            <w:r>
              <w:fldChar w:fldCharType="separate"/>
            </w:r>
            <w:r>
              <w:rPr>
                <w:rFonts w:ascii="Marianne" w:hAnsi="Marianne" w:eastAsia="Marianne" w:cs="Marianne"/>
                <w:sz w:val="14"/>
              </w:rPr>
              <w:t xml:space="preserve">SSP3994897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"https://fiches-risques.brgm.fr/georisques/casias/SSP3994896" \t "_blank" </w:instrText>
            </w:r>
            <w:r>
              <w:fldChar w:fldCharType="separate"/>
            </w:r>
            <w:r>
              <w:rPr>
                <w:rFonts w:ascii="Marianne" w:hAnsi="Marianne" w:eastAsia="Marianne" w:cs="Marianne"/>
                <w:sz w:val="14"/>
              </w:rPr>
              <w:t xml:space="preserve">SSP3994896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"https://fiches-risques.brgm.fr/georisques/casias/SSP3994895" \t "_blank" </w:instrText>
            </w:r>
            <w:r>
              <w:fldChar w:fldCharType="separate"/>
            </w:r>
            <w:r>
              <w:rPr>
                <w:rFonts w:ascii="Marianne" w:hAnsi="Marianne" w:eastAsia="Marianne" w:cs="Marianne"/>
                <w:sz w:val="14"/>
              </w:rPr>
              <w:t xml:space="preserve">SSP3994895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"https://fiches-risques.brgm.fr/georisques/casias/SSP3994894" \t "_blank" </w:instrText>
            </w:r>
            <w:r>
              <w:fldChar w:fldCharType="separate"/>
            </w:r>
            <w:r>
              <w:rPr>
                <w:rFonts w:ascii="Marianne" w:hAnsi="Marianne" w:eastAsia="Marianne" w:cs="Marianne"/>
                <w:sz w:val="14"/>
              </w:rPr>
              <w:t xml:space="preserve">SSP3994894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"https://fiches-risques.brgm.fr/georisques/casias/SSP3994893" \t "_blank" </w:instrText>
            </w:r>
            <w:r>
              <w:fldChar w:fldCharType="separate"/>
            </w:r>
            <w:r>
              <w:rPr>
                <w:rFonts w:ascii="Marianne" w:hAnsi="Marianne" w:eastAsia="Marianne" w:cs="Marianne"/>
                <w:sz w:val="14"/>
              </w:rPr>
              <w:t xml:space="preserve">SSP3994893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"https://fiches-risques.brgm.fr/georisques/casias/SSP3994892" \t "_blank" </w:instrText>
            </w:r>
            <w:r>
              <w:fldChar w:fldCharType="separate"/>
            </w:r>
            <w:r>
              <w:rPr>
                <w:rFonts w:ascii="Marianne" w:hAnsi="Marianne" w:eastAsia="Marianne" w:cs="Marianne"/>
                <w:sz w:val="14"/>
              </w:rPr>
              <w:t xml:space="preserve">SSP3994892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"https://fiches-risques.brgm.fr/georisques/casias/SSP3994890" \t "_blank" </w:instrText>
            </w:r>
            <w:r>
              <w:fldChar w:fldCharType="separate"/>
            </w:r>
            <w:r>
              <w:rPr>
                <w:rFonts w:ascii="Marianne" w:hAnsi="Marianne" w:eastAsia="Marianne" w:cs="Marianne"/>
                <w:sz w:val="14"/>
              </w:rPr>
              <w:t xml:space="preserve">SSP3994890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"https://fiches-risques.brgm.fr/georisques/casias/SSP3994889" \t "_blank" </w:instrText>
            </w:r>
            <w:r>
              <w:fldChar w:fldCharType="separate"/>
            </w:r>
            <w:r>
              <w:rPr>
                <w:rFonts w:ascii="Marianne" w:hAnsi="Marianne" w:eastAsia="Marianne" w:cs="Marianne"/>
                <w:sz w:val="14"/>
              </w:rPr>
              <w:t xml:space="preserve">SSP3994889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"https://fiches-risques.brgm.fr/georisques/casias/SSP3994862" \t "_blank" </w:instrText>
            </w:r>
            <w:r>
              <w:fldChar w:fldCharType="separate"/>
            </w:r>
            <w:r>
              <w:rPr>
                <w:rFonts w:ascii="Marianne" w:hAnsi="Marianne" w:eastAsia="Marianne" w:cs="Marianne"/>
                <w:sz w:val="14"/>
              </w:rPr>
              <w:t xml:space="preserve">SSP3994862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"https://fiches-risques.brgm.fr/georisques/casias/SSP3994757" \t "_blank" </w:instrText>
            </w:r>
            <w:r>
              <w:fldChar w:fldCharType="separate"/>
            </w:r>
            <w:r>
              <w:rPr>
                <w:rFonts w:ascii="Marianne" w:hAnsi="Marianne" w:eastAsia="Marianne" w:cs="Marianne"/>
                <w:sz w:val="14"/>
              </w:rPr>
              <w:t xml:space="preserve">SSP3994757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d'électricité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"https://fiches-risques.brgm.fr/georisques/casias/SSP3994578" \t "_blank" </w:instrText>
            </w:r>
            <w:r>
              <w:fldChar w:fldCharType="separate"/>
            </w:r>
            <w:r>
              <w:rPr>
                <w:rFonts w:ascii="Marianne" w:hAnsi="Marianne" w:eastAsia="Marianne" w:cs="Marianne"/>
                <w:sz w:val="14"/>
              </w:rPr>
              <w:t xml:space="preserve">SSP3994578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"https://fiches-risques.brgm.fr/georisques/casias/SSP3994489" \t "_blank" </w:instrText>
            </w:r>
            <w:r>
              <w:fldChar w:fldCharType="separate"/>
            </w:r>
            <w:r>
              <w:rPr>
                <w:rFonts w:ascii="Marianne" w:hAnsi="Marianne" w:eastAsia="Marianne" w:cs="Marianne"/>
                <w:sz w:val="14"/>
              </w:rPr>
              <w:t xml:space="preserve">SSP3994489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"https://fiches-risques.brgm.fr/georisques/casias/SSP3994488" \t "_blank" </w:instrText>
            </w:r>
            <w:r>
              <w:fldChar w:fldCharType="separate"/>
            </w:r>
            <w:r>
              <w:rPr>
                <w:rFonts w:ascii="Marianne" w:hAnsi="Marianne" w:eastAsia="Marianne" w:cs="Marianne"/>
                <w:sz w:val="14"/>
              </w:rPr>
              <w:t xml:space="preserve">SSP3994488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"https://fiches-risques.brgm.fr/georisques/casias/SSP3994487" \t "_blank" </w:instrText>
            </w:r>
            <w:r>
              <w:fldChar w:fldCharType="separate"/>
            </w:r>
            <w:r>
              <w:rPr>
                <w:rFonts w:ascii="Marianne" w:hAnsi="Marianne" w:eastAsia="Marianne" w:cs="Marianne"/>
                <w:sz w:val="14"/>
              </w:rPr>
              <w:t xml:space="preserve">SSP3994487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"https://fiches-risques.brgm.fr/georisques/casias/SSP3994474" \t "_blank" </w:instrText>
            </w:r>
            <w:r>
              <w:fldChar w:fldCharType="separate"/>
            </w:r>
            <w:r>
              <w:rPr>
                <w:rFonts w:ascii="Marianne" w:hAnsi="Marianne" w:eastAsia="Marianne" w:cs="Marianne"/>
                <w:sz w:val="14"/>
              </w:rPr>
              <w:t xml:space="preserve">SSP3994474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"https://fiches-risques.brgm.fr/georisques/casias/SSP3994258" \t "_blank" </w:instrText>
            </w:r>
            <w:r>
              <w:fldChar w:fldCharType="separate"/>
            </w:r>
            <w:r>
              <w:rPr>
                <w:rFonts w:ascii="Marianne" w:hAnsi="Marianne" w:eastAsia="Marianne" w:cs="Marianne"/>
                <w:sz w:val="14"/>
              </w:rPr>
              <w:t xml:space="preserve">SSP3994258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"https://fiches-risques.brgm.fr/georisques/casias/SSP3993752" \t "_blank" </w:instrText>
            </w:r>
            <w:r>
              <w:fldChar w:fldCharType="separate"/>
            </w:r>
            <w:r>
              <w:rPr>
                <w:rFonts w:ascii="Marianne" w:hAnsi="Marianne" w:eastAsia="Marianne" w:cs="Marianne"/>
                <w:sz w:val="14"/>
              </w:rPr>
              <w:t xml:space="preserve">SSP3993752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"https://fiches-risques.brgm.fr/georisques/casias/SSP3993750" \t "_blank" </w:instrText>
            </w:r>
            <w:r>
              <w:fldChar w:fldCharType="separate"/>
            </w:r>
            <w:r>
              <w:rPr>
                <w:rFonts w:ascii="Marianne" w:hAnsi="Marianne" w:eastAsia="Marianne" w:cs="Marianne"/>
                <w:sz w:val="14"/>
              </w:rPr>
              <w:t xml:space="preserve">SSP3993750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"https://fiches-risques.brgm.fr/georisques/casias/SSP3993749" \t "_blank" </w:instrText>
            </w:r>
            <w:r>
              <w:fldChar w:fldCharType="separate"/>
            </w:r>
            <w:r>
              <w:rPr>
                <w:rFonts w:ascii="Marianne" w:hAnsi="Marianne" w:eastAsia="Marianne" w:cs="Marianne"/>
                <w:sz w:val="14"/>
              </w:rPr>
              <w:t xml:space="preserve">SSP3993749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"https://fiches-risques.brgm.fr/georisques/casias/SSP3993748" \t "_blank" </w:instrText>
            </w:r>
            <w:r>
              <w:fldChar w:fldCharType="separate"/>
            </w:r>
            <w:r>
              <w:rPr>
                <w:rFonts w:ascii="Marianne" w:hAnsi="Marianne" w:eastAsia="Marianne" w:cs="Marianne"/>
                <w:sz w:val="14"/>
              </w:rPr>
              <w:t xml:space="preserve">SSP3993748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"https://fiches-risques.brgm.fr/georisques/casias/SSP3993747" \t "_blank" </w:instrText>
            </w:r>
            <w:r>
              <w:fldChar w:fldCharType="separate"/>
            </w:r>
            <w:r>
              <w:rPr>
                <w:rFonts w:ascii="Marianne" w:hAnsi="Marianne" w:eastAsia="Marianne" w:cs="Marianne"/>
                <w:sz w:val="14"/>
              </w:rPr>
              <w:t xml:space="preserve">SSP3993747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"https://fiches-risques.brgm.fr/georisques/casias/SSP3993746" \t "_blank" </w:instrText>
            </w:r>
            <w:r>
              <w:fldChar w:fldCharType="separate"/>
            </w:r>
            <w:r>
              <w:rPr>
                <w:rFonts w:ascii="Marianne" w:hAnsi="Marianne" w:eastAsia="Marianne" w:cs="Marianne"/>
                <w:sz w:val="14"/>
              </w:rPr>
              <w:t xml:space="preserve">SSP3993746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"https://fiches-risques.brgm.fr/georisques/casias/SSP3993745" \t "_blank" </w:instrText>
            </w:r>
            <w:r>
              <w:fldChar w:fldCharType="separate"/>
            </w:r>
            <w:r>
              <w:rPr>
                <w:rFonts w:ascii="Marianne" w:hAnsi="Marianne" w:eastAsia="Marianne" w:cs="Marianne"/>
                <w:sz w:val="14"/>
              </w:rPr>
              <w:t xml:space="preserve">SSP3993745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"https://fiches-risques.brgm.fr/georisques/casias/SSP3993744" \t "_blank" </w:instrText>
            </w:r>
            <w:r>
              <w:fldChar w:fldCharType="separate"/>
            </w:r>
            <w:r>
              <w:rPr>
                <w:rFonts w:ascii="Marianne" w:hAnsi="Marianne" w:eastAsia="Marianne" w:cs="Marianne"/>
                <w:sz w:val="14"/>
              </w:rPr>
              <w:t xml:space="preserve">SSP3993744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"https://fiches-risques.brgm.fr/georisques/casias/SSP3993666" \t "_blank" </w:instrText>
            </w:r>
            <w:r>
              <w:fldChar w:fldCharType="separate"/>
            </w:r>
            <w:r>
              <w:rPr>
                <w:rFonts w:ascii="Marianne" w:hAnsi="Marianne" w:eastAsia="Marianne" w:cs="Marianne"/>
                <w:sz w:val="14"/>
              </w:rPr>
              <w:t xml:space="preserve">SSP3993666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"https://fiches-risques.brgm.fr/georisques/casias/SSP3993665" \t "_blank" </w:instrText>
            </w:r>
            <w:r>
              <w:fldChar w:fldCharType="separate"/>
            </w:r>
            <w:r>
              <w:rPr>
                <w:rFonts w:ascii="Marianne" w:hAnsi="Marianne" w:eastAsia="Marianne" w:cs="Marianne"/>
                <w:sz w:val="14"/>
              </w:rPr>
              <w:t xml:space="preserve">SSP3993665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"https://fiches-risques.brgm.fr/georisques/casias/SSP3993664" \t "_blank" </w:instrText>
            </w:r>
            <w:r>
              <w:fldChar w:fldCharType="separate"/>
            </w:r>
            <w:r>
              <w:rPr>
                <w:rFonts w:ascii="Marianne" w:hAnsi="Marianne" w:eastAsia="Marianne" w:cs="Marianne"/>
                <w:sz w:val="14"/>
              </w:rPr>
              <w:t xml:space="preserve">SSP3993664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"https://fiches-risques.brgm.fr/georisques/casias/SSP3993577" \t "_blank" </w:instrText>
            </w:r>
            <w:r>
              <w:fldChar w:fldCharType="separate"/>
            </w:r>
            <w:r>
              <w:rPr>
                <w:rFonts w:ascii="Marianne" w:hAnsi="Marianne" w:eastAsia="Marianne" w:cs="Marianne"/>
                <w:sz w:val="14"/>
              </w:rPr>
              <w:t xml:space="preserve">SSP3993577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"https://fiches-risques.brgm.fr/georisques/casias/SSP3993510" \t "_blank" </w:instrText>
            </w:r>
            <w:r>
              <w:fldChar w:fldCharType="separate"/>
            </w:r>
            <w:r>
              <w:rPr>
                <w:rFonts w:ascii="Marianne" w:hAnsi="Marianne" w:eastAsia="Marianne" w:cs="Marianne"/>
                <w:sz w:val="14"/>
              </w:rPr>
              <w:t xml:space="preserve">SSP3993510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"https://fiches-risques.brgm.fr/georisques/casias/SSP3993467" \t "_blank" </w:instrText>
            </w:r>
            <w:r>
              <w:fldChar w:fldCharType="separate"/>
            </w:r>
            <w:r>
              <w:rPr>
                <w:rFonts w:ascii="Marianne" w:hAnsi="Marianne" w:eastAsia="Marianne" w:cs="Marianne"/>
                <w:sz w:val="14"/>
              </w:rPr>
              <w:t xml:space="preserve">SSP3993467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"https://fiches-risques.brgm.fr/georisques/casias/SSP3993464" \t "_blank" </w:instrText>
            </w:r>
            <w:r>
              <w:fldChar w:fldCharType="separate"/>
            </w:r>
            <w:r>
              <w:rPr>
                <w:rFonts w:ascii="Marianne" w:hAnsi="Marianne" w:eastAsia="Marianne" w:cs="Marianne"/>
                <w:sz w:val="14"/>
              </w:rPr>
              <w:t xml:space="preserve">SSP3993464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39207" name="Picture">
</wp:docPr>
                  <a:graphic>
                    <a:graphicData uri="http://schemas.openxmlformats.org/drawingml/2006/picture">
                      <pic:pic>
                        <pic:nvPicPr>
                          <pic:cNvPr id="79233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274363" name="Picture">
</wp:docPr>
                  <a:graphic>
                    <a:graphicData uri="http://schemas.openxmlformats.org/drawingml/2006/picture">
                      <pic:pic>
                        <pic:nvPicPr>
                          <pic:cNvPr id="186727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48946" name="Picture">
</wp:docPr>
                  <a:graphic>
                    <a:graphicData uri="http://schemas.openxmlformats.org/drawingml/2006/picture">
                      <pic:pic>
                        <pic:nvPicPr>
                          <pic:cNvPr id="152134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"https://fiches-risques.brgm.fr/georisques/casias/SSP3993462" \t "_blank" </w:instrText>
            </w:r>
            <w:r>
              <w:fldChar w:fldCharType="separate"/>
            </w:r>
            <w:r>
              <w:rPr>
                <w:rFonts w:ascii="Marianne" w:hAnsi="Marianne" w:eastAsia="Marianne" w:cs="Marianne"/>
                <w:sz w:val="14"/>
              </w:rPr>
              <w:t xml:space="preserve">SSP3993462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"https://fiches-risques.brgm.fr/georisques/casias/SSP3993348" \t "_blank" </w:instrText>
            </w:r>
            <w:r>
              <w:fldChar w:fldCharType="separate"/>
            </w:r>
            <w:r>
              <w:rPr>
                <w:rFonts w:ascii="Marianne" w:hAnsi="Marianne" w:eastAsia="Marianne" w:cs="Marianne"/>
                <w:sz w:val="14"/>
              </w:rPr>
              <w:t xml:space="preserve">SSP3993348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"https://fiches-risques.brgm.fr/georisques/casias/SSP3993224" \t "_blank" </w:instrText>
            </w:r>
            <w:r>
              <w:fldChar w:fldCharType="separate"/>
            </w:r>
            <w:r>
              <w:rPr>
                <w:rFonts w:ascii="Marianne" w:hAnsi="Marianne" w:eastAsia="Marianne" w:cs="Marianne"/>
                <w:sz w:val="14"/>
              </w:rPr>
              <w:t xml:space="preserve">SSP3993224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57590" name="Picture">
</wp:docPr>
                  <a:graphic>
                    <a:graphicData uri="http://schemas.openxmlformats.org/drawingml/2006/picture">
                      <pic:pic>
                        <pic:nvPicPr>
                          <pic:cNvPr id="177405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303162" name="Picture">
</wp:docPr>
                  <a:graphic>
                    <a:graphicData uri="http://schemas.openxmlformats.org/drawingml/2006/picture">
                      <pic:pic>
                        <pic:nvPicPr>
                          <pic:cNvPr id="169030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83230 Bormes-les-Mimosas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44606" name="Picture">
</wp:docPr>
                  <a:graphic>
                    <a:graphicData uri="http://schemas.openxmlformats.org/drawingml/2006/picture">
                      <pic:pic>
                        <pic:nvPicPr>
                          <pic:cNvPr id="136194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