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36951" name="Picture">
</wp:docPr>
                  <a:graphic>
                    <a:graphicData uri="http://schemas.openxmlformats.org/drawingml/2006/picture">
                      <pic:pic>
                        <pic:nvPicPr>
                          <pic:cNvPr id="130543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61810" name="Picture">
</wp:docPr>
                  <a:graphic>
                    <a:graphicData uri="http://schemas.openxmlformats.org/drawingml/2006/picture">
                      <pic:pic>
                        <pic:nvPicPr>
                          <pic:cNvPr id="77661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83024" name="Picture">
</wp:docPr>
                        <a:graphic>
                          <a:graphicData uri="http://schemas.openxmlformats.org/drawingml/2006/picture">
                            <pic:pic>
                              <pic:nvPicPr>
                                <pic:cNvPr id="110583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Boisset-Saint-Priest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373503" name="Picture">
</wp:docPr>
                  <a:graphic>
                    <a:graphicData uri="http://schemas.openxmlformats.org/drawingml/2006/picture">
                      <pic:pic>
                        <pic:nvPicPr>
                          <pic:cNvPr id="424373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829348" name="Picture">
</wp:docPr>
                  <a:graphic>
                    <a:graphicData uri="http://schemas.openxmlformats.org/drawingml/2006/picture">
                      <pic:pic>
                        <pic:nvPicPr>
                          <pic:cNvPr id="1115829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86147" name="Picture">
</wp:docPr>
                  <a:graphic>
                    <a:graphicData uri="http://schemas.openxmlformats.org/drawingml/2006/picture">
                      <pic:pic>
                        <pic:nvPicPr>
                          <pic:cNvPr id="168778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00003" name="Picture">
</wp:docPr>
                  <a:graphic>
                    <a:graphicData uri="http://schemas.openxmlformats.org/drawingml/2006/picture">
                      <pic:pic>
                        <pic:nvPicPr>
                          <pic:cNvPr id="105190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69696" name="Picture">
</wp:docPr>
                  <a:graphic>
                    <a:graphicData uri="http://schemas.openxmlformats.org/drawingml/2006/picture">
                      <pic:pic>
                        <pic:nvPicPr>
                          <pic:cNvPr id="26726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418792" name="Picture">
</wp:docPr>
                        <a:graphic>
                          <a:graphicData uri="http://schemas.openxmlformats.org/drawingml/2006/picture">
                            <pic:pic>
                              <pic:nvPicPr>
                                <pic:cNvPr id="1752418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04851" name="Picture">
</wp:docPr>
                        <a:graphic>
                          <a:graphicData uri="http://schemas.openxmlformats.org/drawingml/2006/picture">
                            <pic:pic>
                              <pic:nvPicPr>
                                <pic:cNvPr id="629304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83941" name="Picture">
</wp:docPr>
                        <a:graphic>
                          <a:graphicData uri="http://schemas.openxmlformats.org/drawingml/2006/picture">
                            <pic:pic>
                              <pic:nvPicPr>
                                <pic:cNvPr id="837583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124546" name="Picture">
</wp:docPr>
                        <a:graphic>
                          <a:graphicData uri="http://schemas.openxmlformats.org/drawingml/2006/picture">
                            <pic:pic>
                              <pic:nvPicPr>
                                <pic:cNvPr id="1569124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5649" name="Picture">
</wp:docPr>
                        <a:graphic>
                          <a:graphicData uri="http://schemas.openxmlformats.org/drawingml/2006/picture">
                            <pic:pic>
                              <pic:nvPicPr>
                                <pic:cNvPr id="50025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65369" name="Picture">
</wp:docPr>
                        <a:graphic>
                          <a:graphicData uri="http://schemas.openxmlformats.org/drawingml/2006/picture">
                            <pic:pic>
                              <pic:nvPicPr>
                                <pic:cNvPr id="1416465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21558" name="Picture">
</wp:docPr>
                        <a:graphic>
                          <a:graphicData uri="http://schemas.openxmlformats.org/drawingml/2006/picture">
                            <pic:pic>
                              <pic:nvPicPr>
                                <pic:cNvPr id="1148721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1016" name="Picture">
</wp:docPr>
                        <a:graphic>
                          <a:graphicData uri="http://schemas.openxmlformats.org/drawingml/2006/picture">
                            <pic:pic>
                              <pic:nvPicPr>
                                <pic:cNvPr id="180611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43158" name="Picture">
</wp:docPr>
                        <a:graphic>
                          <a:graphicData uri="http://schemas.openxmlformats.org/drawingml/2006/picture">
                            <pic:pic>
                              <pic:nvPicPr>
                                <pic:cNvPr id="1862743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374861" name="Picture">
</wp:docPr>
                        <a:graphic>
                          <a:graphicData uri="http://schemas.openxmlformats.org/drawingml/2006/picture">
                            <pic:pic>
                              <pic:nvPicPr>
                                <pic:cNvPr id="1500374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89479" name="Picture">
</wp:docPr>
                        <a:graphic>
                          <a:graphicData uri="http://schemas.openxmlformats.org/drawingml/2006/picture">
                            <pic:pic>
                              <pic:nvPicPr>
                                <pic:cNvPr id="1667189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51836" name="Picture">
</wp:docPr>
                        <a:graphic>
                          <a:graphicData uri="http://schemas.openxmlformats.org/drawingml/2006/picture">
                            <pic:pic>
                              <pic:nvPicPr>
                                <pic:cNvPr id="1511351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57002" name="Picture">
</wp:docPr>
                        <a:graphic>
                          <a:graphicData uri="http://schemas.openxmlformats.org/drawingml/2006/picture">
                            <pic:pic>
                              <pic:nvPicPr>
                                <pic:cNvPr id="16738570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14233" name="Picture">
</wp:docPr>
                        <a:graphic>
                          <a:graphicData uri="http://schemas.openxmlformats.org/drawingml/2006/picture">
                            <pic:pic>
                              <pic:nvPicPr>
                                <pic:cNvPr id="1516414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144640" name="Picture">
</wp:docPr>
                        <a:graphic>
                          <a:graphicData uri="http://schemas.openxmlformats.org/drawingml/2006/picture">
                            <pic:pic>
                              <pic:nvPicPr>
                                <pic:cNvPr id="9581446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67614" name="Picture">
</wp:docPr>
                        <a:graphic>
                          <a:graphicData uri="http://schemas.openxmlformats.org/drawingml/2006/picture">
                            <pic:pic>
                              <pic:nvPicPr>
                                <pic:cNvPr id="409467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98255" name="Picture">
</wp:docPr>
                        <a:graphic>
                          <a:graphicData uri="http://schemas.openxmlformats.org/drawingml/2006/picture">
                            <pic:pic>
                              <pic:nvPicPr>
                                <pic:cNvPr id="16994982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950948" name="Picture">
</wp:docPr>
                        <a:graphic>
                          <a:graphicData uri="http://schemas.openxmlformats.org/drawingml/2006/picture">
                            <pic:pic>
                              <pic:nvPicPr>
                                <pic:cNvPr id="19749509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91574" name="Picture">
</wp:docPr>
                        <a:graphic>
                          <a:graphicData uri="http://schemas.openxmlformats.org/drawingml/2006/picture">
                            <pic:pic>
                              <pic:nvPicPr>
                                <pic:cNvPr id="4553915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60594" name="Picture">
</wp:docPr>
                        <a:graphic>
                          <a:graphicData uri="http://schemas.openxmlformats.org/drawingml/2006/picture">
                            <pic:pic>
                              <pic:nvPicPr>
                                <pic:cNvPr id="591160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4994" name="Picture">
</wp:docPr>
                        <a:graphic>
                          <a:graphicData uri="http://schemas.openxmlformats.org/drawingml/2006/picture">
                            <pic:pic>
                              <pic:nvPicPr>
                                <pic:cNvPr id="13422499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07187" name="Picture">
</wp:docPr>
                        <a:graphic>
                          <a:graphicData uri="http://schemas.openxmlformats.org/drawingml/2006/picture">
                            <pic:pic>
                              <pic:nvPicPr>
                                <pic:cNvPr id="11947071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48868" name="Picture">
</wp:docPr>
                        <a:graphic>
                          <a:graphicData uri="http://schemas.openxmlformats.org/drawingml/2006/picture">
                            <pic:pic>
                              <pic:nvPicPr>
                                <pic:cNvPr id="3051488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754981" name="Picture">
</wp:docPr>
                        <a:graphic>
                          <a:graphicData uri="http://schemas.openxmlformats.org/drawingml/2006/picture">
                            <pic:pic>
                              <pic:nvPicPr>
                                <pic:cNvPr id="1795754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64750" name="Picture">
</wp:docPr>
                  <a:graphic>
                    <a:graphicData uri="http://schemas.openxmlformats.org/drawingml/2006/picture">
                      <pic:pic>
                        <pic:nvPicPr>
                          <pic:cNvPr id="57676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79430" name="Picture">
</wp:docPr>
                  <a:graphic>
                    <a:graphicData uri="http://schemas.openxmlformats.org/drawingml/2006/picture">
                      <pic:pic>
                        <pic:nvPicPr>
                          <pic:cNvPr id="91397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35910" name="Picture">
</wp:docPr>
                  <a:graphic>
                    <a:graphicData uri="http://schemas.openxmlformats.org/drawingml/2006/picture">
                      <pic:pic>
                        <pic:nvPicPr>
                          <pic:cNvPr id="175423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Boisset-saint-priest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83582" name="Picture">
</wp:docPr>
                  <a:graphic>
                    <a:graphicData uri="http://schemas.openxmlformats.org/drawingml/2006/picture">
                      <pic:pic>
                        <pic:nvPicPr>
                          <pic:cNvPr id="39038358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88026" name="Picture">
</wp:docPr>
                  <a:graphic>
                    <a:graphicData uri="http://schemas.openxmlformats.org/drawingml/2006/picture">
                      <pic:pic>
                        <pic:nvPicPr>
                          <pic:cNvPr id="1900388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547929" name="Picture">
</wp:docPr>
                  <a:graphic>
                    <a:graphicData uri="http://schemas.openxmlformats.org/drawingml/2006/picture">
                      <pic:pic>
                        <pic:nvPicPr>
                          <pic:cNvPr id="160654792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Mare, Bonson et petits affluents de la Loire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471793" name="Picture">
</wp:docPr>
                        <a:graphic>
                          <a:graphicData uri="http://schemas.openxmlformats.org/drawingml/2006/picture">
                            <pic:pic>
                              <pic:nvPicPr>
                                <pic:cNvPr id="1857471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Mare, Bonson et petits affluents de la Loire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12227" name="Picture">
</wp:docPr>
                  <a:graphic>
                    <a:graphicData uri="http://schemas.openxmlformats.org/drawingml/2006/picture">
                      <pic:pic>
                        <pic:nvPicPr>
                          <pic:cNvPr id="58971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83483" name="Picture">
</wp:docPr>
                  <a:graphic>
                    <a:graphicData uri="http://schemas.openxmlformats.org/drawingml/2006/picture">
                      <pic:pic>
                        <pic:nvPicPr>
                          <pic:cNvPr id="207838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25245" name="Picture">
</wp:docPr>
                  <a:graphic>
                    <a:graphicData uri="http://schemas.openxmlformats.org/drawingml/2006/picture">
                      <pic:pic>
                        <pic:nvPicPr>
                          <pic:cNvPr id="105762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Boisset-saint-priest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70072" name="Picture">
</wp:docPr>
                  <a:graphic>
                    <a:graphicData uri="http://schemas.openxmlformats.org/drawingml/2006/picture">
                      <pic:pic>
                        <pic:nvPicPr>
                          <pic:cNvPr id="206727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1585" name="Picture">
</wp:docPr>
                  <a:graphic>
                    <a:graphicData uri="http://schemas.openxmlformats.org/drawingml/2006/picture">
                      <pic:pic>
                        <pic:nvPicPr>
                          <pic:cNvPr id="20587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13192" name="Picture">
</wp:docPr>
                  <a:graphic>
                    <a:graphicData uri="http://schemas.openxmlformats.org/drawingml/2006/picture">
                      <pic:pic>
                        <pic:nvPicPr>
                          <pic:cNvPr id="166121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151606" name="Picture">
</wp:docPr>
                  <a:graphic>
                    <a:graphicData uri="http://schemas.openxmlformats.org/drawingml/2006/picture">
                      <pic:pic>
                        <pic:nvPicPr>
                          <pic:cNvPr id="860151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67908" name="Picture">
</wp:docPr>
                  <a:graphic>
                    <a:graphicData uri="http://schemas.openxmlformats.org/drawingml/2006/picture">
                      <pic:pic>
                        <pic:nvPicPr>
                          <pic:cNvPr id="1197267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530145" name="Picture">
</wp:docPr>
                  <a:graphic>
                    <a:graphicData uri="http://schemas.openxmlformats.org/drawingml/2006/picture">
                      <pic:pic>
                        <pic:nvPicPr>
                          <pic:cNvPr id="926530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91441" name="Picture">
</wp:docPr>
                        <a:graphic>
                          <a:graphicData uri="http://schemas.openxmlformats.org/drawingml/2006/picture">
                            <pic:pic>
                              <pic:nvPicPr>
                                <pic:cNvPr id="426791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43348" name="Picture">
</wp:docPr>
                  <a:graphic>
                    <a:graphicData uri="http://schemas.openxmlformats.org/drawingml/2006/picture">
                      <pic:pic>
                        <pic:nvPicPr>
                          <pic:cNvPr id="59714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46026" name="Picture">
</wp:docPr>
                  <a:graphic>
                    <a:graphicData uri="http://schemas.openxmlformats.org/drawingml/2006/picture">
                      <pic:pic>
                        <pic:nvPicPr>
                          <pic:cNvPr id="214024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99315" name="Picture">
</wp:docPr>
                  <a:graphic>
                    <a:graphicData uri="http://schemas.openxmlformats.org/drawingml/2006/picture">
                      <pic:pic>
                        <pic:nvPicPr>
                          <pic:cNvPr id="169309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243688" name="Picture">
</wp:docPr>
                  <a:graphic>
                    <a:graphicData uri="http://schemas.openxmlformats.org/drawingml/2006/picture">
                      <pic:pic>
                        <pic:nvPicPr>
                          <pic:cNvPr id="18652436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36287" name="Picture">
</wp:docPr>
                  <a:graphic>
                    <a:graphicData uri="http://schemas.openxmlformats.org/drawingml/2006/picture">
                      <pic:pic>
                        <pic:nvPicPr>
                          <pic:cNvPr id="1685036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333344" name="Picture">
</wp:docPr>
                  <a:graphic>
                    <a:graphicData uri="http://schemas.openxmlformats.org/drawingml/2006/picture">
                      <pic:pic>
                        <pic:nvPicPr>
                          <pic:cNvPr id="13423333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05921" name="Picture">
</wp:docPr>
                        <a:graphic>
                          <a:graphicData uri="http://schemas.openxmlformats.org/drawingml/2006/picture">
                            <pic:pic>
                              <pic:nvPicPr>
                                <pic:cNvPr id="688905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78587" name="Picture">
</wp:docPr>
                        <a:graphic>
                          <a:graphicData uri="http://schemas.openxmlformats.org/drawingml/2006/picture">
                            <pic:pic>
                              <pic:nvPicPr>
                                <pic:cNvPr id="8813785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95325" name="Picture">
</wp:docPr>
                  <a:graphic>
                    <a:graphicData uri="http://schemas.openxmlformats.org/drawingml/2006/picture">
                      <pic:pic>
                        <pic:nvPicPr>
                          <pic:cNvPr id="166349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46501" name="Picture">
</wp:docPr>
                  <a:graphic>
                    <a:graphicData uri="http://schemas.openxmlformats.org/drawingml/2006/picture">
                      <pic:pic>
                        <pic:nvPicPr>
                          <pic:cNvPr id="34784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57372" name="Picture">
</wp:docPr>
                  <a:graphic>
                    <a:graphicData uri="http://schemas.openxmlformats.org/drawingml/2006/picture">
                      <pic:pic>
                        <pic:nvPicPr>
                          <pic:cNvPr id="196775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90080" name="Picture">
</wp:docPr>
                  <a:graphic>
                    <a:graphicData uri="http://schemas.openxmlformats.org/drawingml/2006/picture">
                      <pic:pic>
                        <pic:nvPicPr>
                          <pic:cNvPr id="21042900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92009" name="Picture">
</wp:docPr>
                  <a:graphic>
                    <a:graphicData uri="http://schemas.openxmlformats.org/drawingml/2006/picture">
                      <pic:pic>
                        <pic:nvPicPr>
                          <pic:cNvPr id="1940492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68487" name="Picture">
</wp:docPr>
                  <a:graphic>
                    <a:graphicData uri="http://schemas.openxmlformats.org/drawingml/2006/picture">
                      <pic:pic>
                        <pic:nvPicPr>
                          <pic:cNvPr id="1247684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4964" name="Picture">
</wp:docPr>
                        <a:graphic>
                          <a:graphicData uri="http://schemas.openxmlformats.org/drawingml/2006/picture">
                            <pic:pic>
                              <pic:nvPicPr>
                                <pic:cNvPr id="211034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07436" name="Picture">
</wp:docPr>
                  <a:graphic>
                    <a:graphicData uri="http://schemas.openxmlformats.org/drawingml/2006/picture">
                      <pic:pic>
                        <pic:nvPicPr>
                          <pic:cNvPr id="99850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48172" name="Picture">
</wp:docPr>
                  <a:graphic>
                    <a:graphicData uri="http://schemas.openxmlformats.org/drawingml/2006/picture">
                      <pic:pic>
                        <pic:nvPicPr>
                          <pic:cNvPr id="144524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00287" name="Picture">
</wp:docPr>
                  <a:graphic>
                    <a:graphicData uri="http://schemas.openxmlformats.org/drawingml/2006/picture">
                      <pic:pic>
                        <pic:nvPicPr>
                          <pic:cNvPr id="206410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Boisset-saint-priest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80282" name="Picture">
</wp:docPr>
                  <a:graphic>
                    <a:graphicData uri="http://schemas.openxmlformats.org/drawingml/2006/picture">
                      <pic:pic>
                        <pic:nvPicPr>
                          <pic:cNvPr id="101988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67763" name="Picture">
</wp:docPr>
                  <a:graphic>
                    <a:graphicData uri="http://schemas.openxmlformats.org/drawingml/2006/picture">
                      <pic:pic>
                        <pic:nvPicPr>
                          <pic:cNvPr id="134166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7808" name="Picture">
</wp:docPr>
                  <a:graphic>
                    <a:graphicData uri="http://schemas.openxmlformats.org/drawingml/2006/picture">
                      <pic:pic>
                        <pic:nvPicPr>
                          <pic:cNvPr id="16594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62347" name="Picture">
</wp:docPr>
                  <a:graphic>
                    <a:graphicData uri="http://schemas.openxmlformats.org/drawingml/2006/picture">
                      <pic:pic>
                        <pic:nvPicPr>
                          <pic:cNvPr id="2121062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3011" name="Picture">
</wp:docPr>
                  <a:graphic>
                    <a:graphicData uri="http://schemas.openxmlformats.org/drawingml/2006/picture">
                      <pic:pic>
                        <pic:nvPicPr>
                          <pic:cNvPr id="55013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999533" name="Picture">
</wp:docPr>
                  <a:graphic>
                    <a:graphicData uri="http://schemas.openxmlformats.org/drawingml/2006/picture">
                      <pic:pic>
                        <pic:nvPicPr>
                          <pic:cNvPr id="2114999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24652" name="Picture">
</wp:docPr>
                        <a:graphic>
                          <a:graphicData uri="http://schemas.openxmlformats.org/drawingml/2006/picture">
                            <pic:pic>
                              <pic:nvPicPr>
                                <pic:cNvPr id="590624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01659" name="Picture">
</wp:docPr>
                  <a:graphic>
                    <a:graphicData uri="http://schemas.openxmlformats.org/drawingml/2006/picture">
                      <pic:pic>
                        <pic:nvPicPr>
                          <pic:cNvPr id="160220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48208" name="Picture">
</wp:docPr>
                  <a:graphic>
                    <a:graphicData uri="http://schemas.openxmlformats.org/drawingml/2006/picture">
                      <pic:pic>
                        <pic:nvPicPr>
                          <pic:cNvPr id="115844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00905" name="Picture">
</wp:docPr>
                  <a:graphic>
                    <a:graphicData uri="http://schemas.openxmlformats.org/drawingml/2006/picture">
                      <pic:pic>
                        <pic:nvPicPr>
                          <pic:cNvPr id="106330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17505" name="Picture">
</wp:docPr>
                  <a:graphic>
                    <a:graphicData uri="http://schemas.openxmlformats.org/drawingml/2006/picture">
                      <pic:pic>
                        <pic:nvPicPr>
                          <pic:cNvPr id="1785117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05325" name="Picture">
</wp:docPr>
                  <a:graphic>
                    <a:graphicData uri="http://schemas.openxmlformats.org/drawingml/2006/picture">
                      <pic:pic>
                        <pic:nvPicPr>
                          <pic:cNvPr id="1627905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6723166" name="Picture">
</wp:docPr>
                  <a:graphic>
                    <a:graphicData uri="http://schemas.openxmlformats.org/drawingml/2006/picture">
                      <pic:pic>
                        <pic:nvPicPr>
                          <pic:cNvPr id="17267231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64287" name="Picture">
</wp:docPr>
                        <a:graphic>
                          <a:graphicData uri="http://schemas.openxmlformats.org/drawingml/2006/picture">
                            <pic:pic>
                              <pic:nvPicPr>
                                <pic:cNvPr id="1863964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42022" name="Picture">
</wp:docPr>
                  <a:graphic>
                    <a:graphicData uri="http://schemas.openxmlformats.org/drawingml/2006/picture">
                      <pic:pic>
                        <pic:nvPicPr>
                          <pic:cNvPr id="142474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73867" name="Picture">
</wp:docPr>
                  <a:graphic>
                    <a:graphicData uri="http://schemas.openxmlformats.org/drawingml/2006/picture">
                      <pic:pic>
                        <pic:nvPicPr>
                          <pic:cNvPr id="9777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74963" name="Picture">
</wp:docPr>
                  <a:graphic>
                    <a:graphicData uri="http://schemas.openxmlformats.org/drawingml/2006/picture">
                      <pic:pic>
                        <pic:nvPicPr>
                          <pic:cNvPr id="36427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01958" name="Picture">
</wp:docPr>
                  <a:graphic>
                    <a:graphicData uri="http://schemas.openxmlformats.org/drawingml/2006/picture">
                      <pic:pic>
                        <pic:nvPicPr>
                          <pic:cNvPr id="1145101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92845" name="Picture">
</wp:docPr>
                  <a:graphic>
                    <a:graphicData uri="http://schemas.openxmlformats.org/drawingml/2006/picture">
                      <pic:pic>
                        <pic:nvPicPr>
                          <pic:cNvPr id="1565492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445531" name="Picture">
</wp:docPr>
                  <a:graphic>
                    <a:graphicData uri="http://schemas.openxmlformats.org/drawingml/2006/picture">
                      <pic:pic>
                        <pic:nvPicPr>
                          <pic:cNvPr id="4484455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17310" name="Picture">
</wp:docPr>
                        <a:graphic>
                          <a:graphicData uri="http://schemas.openxmlformats.org/drawingml/2006/picture">
                            <pic:pic>
                              <pic:nvPicPr>
                                <pic:cNvPr id="19280173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42780" name="Picture">
</wp:docPr>
                  <a:graphic>
                    <a:graphicData uri="http://schemas.openxmlformats.org/drawingml/2006/picture">
                      <pic:pic>
                        <pic:nvPicPr>
                          <pic:cNvPr id="103154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73801" name="Picture">
</wp:docPr>
                  <a:graphic>
                    <a:graphicData uri="http://schemas.openxmlformats.org/drawingml/2006/picture">
                      <pic:pic>
                        <pic:nvPicPr>
                          <pic:cNvPr id="107307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13030" name="Picture">
</wp:docPr>
                  <a:graphic>
                    <a:graphicData uri="http://schemas.openxmlformats.org/drawingml/2006/picture">
                      <pic:pic>
                        <pic:nvPicPr>
                          <pic:cNvPr id="109831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Boisset-saint-priest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02142" name="Picture">
</wp:docPr>
                  <a:graphic>
                    <a:graphicData uri="http://schemas.openxmlformats.org/drawingml/2006/picture">
                      <pic:pic>
                        <pic:nvPicPr>
                          <pic:cNvPr id="17766021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41942" name="Picture">
</wp:docPr>
                  <a:graphic>
                    <a:graphicData uri="http://schemas.openxmlformats.org/drawingml/2006/picture">
                      <pic:pic>
                        <pic:nvPicPr>
                          <pic:cNvPr id="15586419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249869" name="Picture">
</wp:docPr>
                  <a:graphic>
                    <a:graphicData uri="http://schemas.openxmlformats.org/drawingml/2006/picture">
                      <pic:pic>
                        <pic:nvPicPr>
                          <pic:cNvPr id="4702498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2694" name="Picture">
</wp:docPr>
                  <a:graphic>
                    <a:graphicData uri="http://schemas.openxmlformats.org/drawingml/2006/picture">
                      <pic:pic>
                        <pic:nvPicPr>
                          <pic:cNvPr id="11166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9691" name="Picture">
</wp:docPr>
                  <a:graphic>
                    <a:graphicData uri="http://schemas.openxmlformats.org/drawingml/2006/picture">
                      <pic:pic>
                        <pic:nvPicPr>
                          <pic:cNvPr id="13982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Boisset-Saint-Priest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73038" name="Picture">
</wp:docPr>
                  <a:graphic>
                    <a:graphicData uri="http://schemas.openxmlformats.org/drawingml/2006/picture">
                      <pic:pic>
                        <pic:nvPicPr>
                          <pic:cNvPr id="172027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"https://fiches-risques.brgm.fr/georisques/casias/SSP4110058" \t "_blank" </w:instrText>
            </w:r>
            <w:r>
              <w:fldChar w:fldCharType="separate"/>
            </w:r>
            <w:r>
              <w:rPr>
                <w:rFonts w:ascii="Marianne" w:hAnsi="Marianne" w:eastAsia="Marianne" w:cs="Marianne"/>
                <w:sz w:val="14"/>
              </w:rPr>
              <w:t xml:space="preserve">SSP4110058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CELLIER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"https://fiches-risques.brgm.fr/georisques/casias/SSP4109929" \t "_blank" </w:instrText>
            </w:r>
            <w:r>
              <w:fldChar w:fldCharType="separate"/>
            </w:r>
            <w:r>
              <w:rPr>
                <w:rFonts w:ascii="Marianne" w:hAnsi="Marianne" w:eastAsia="Marianne" w:cs="Marianne"/>
                <w:sz w:val="14"/>
              </w:rPr>
              <w:t xml:space="preserve">SSP4109929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REAL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"https://fiches-risques.brgm.fr/georisques/casias/SSP4109906" \t "_blank" </w:instrText>
            </w:r>
            <w:r>
              <w:fldChar w:fldCharType="separate"/>
            </w:r>
            <w:r>
              <w:rPr>
                <w:rFonts w:ascii="Marianne" w:hAnsi="Marianne" w:eastAsia="Marianne" w:cs="Marianne"/>
                <w:sz w:val="14"/>
              </w:rPr>
              <w:t xml:space="preserve">SSP4109906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PHALIPPON ANTOINE ET COLETTE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"https://fiches-risques.brgm.fr/georisques/casias/SSP4109871" \t "_blank" </w:instrText>
            </w:r>
            <w:r>
              <w:fldChar w:fldCharType="separate"/>
            </w:r>
            <w:r>
              <w:rPr>
                <w:rFonts w:ascii="Marianne" w:hAnsi="Marianne" w:eastAsia="Marianne" w:cs="Marianne"/>
                <w:sz w:val="14"/>
              </w:rPr>
              <w:t xml:space="preserve">SSP4109871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JAYOL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"https://fiches-risques.brgm.fr/georisques/casias/SSP4108714" \t "_blank" </w:instrText>
            </w:r>
            <w:r>
              <w:fldChar w:fldCharType="separate"/>
            </w:r>
            <w:r>
              <w:rPr>
                <w:rFonts w:ascii="Marianne" w:hAnsi="Marianne" w:eastAsia="Marianne" w:cs="Marianne"/>
                <w:sz w:val="14"/>
              </w:rPr>
              <w:t xml:space="preserve">SSP4108714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BORY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"https://fiches-risques.brgm.fr/georisques/casias/SSP4108395" \t "_blank" </w:instrText>
            </w:r>
            <w:r>
              <w:fldChar w:fldCharType="separate"/>
            </w:r>
            <w:r>
              <w:rPr>
                <w:rFonts w:ascii="Marianne" w:hAnsi="Marianne" w:eastAsia="Marianne" w:cs="Marianne"/>
                <w:sz w:val="14"/>
              </w:rPr>
              <w:t xml:space="preserve">SSP4108395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DUMAS JEAN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"https://fiches-risques.brgm.fr/georisques/casias/SSP4107728" \t "_blank" </w:instrText>
            </w:r>
            <w:r>
              <w:fldChar w:fldCharType="separate"/>
            </w:r>
            <w:r>
              <w:rPr>
                <w:rFonts w:ascii="Marianne" w:hAnsi="Marianne" w:eastAsia="Marianne" w:cs="Marianne"/>
                <w:sz w:val="14"/>
              </w:rPr>
              <w:t xml:space="preserve">SSP4107728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BROUILLOUX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"https://fiches-risques.brgm.fr/georisques/casias/SSP4107530" \t "_blank" </w:instrText>
            </w:r>
            <w:r>
              <w:fldChar w:fldCharType="separate"/>
            </w:r>
            <w:r>
              <w:rPr>
                <w:rFonts w:ascii="Marianne" w:hAnsi="Marianne" w:eastAsia="Marianne" w:cs="Marianne"/>
                <w:sz w:val="14"/>
              </w:rPr>
              <w:t xml:space="preserve">SSP4107530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"https://fiches-risques.brgm.fr/georisques/casias/SSP4057959" \t "_blank" </w:instrText>
            </w:r>
            <w:r>
              <w:fldChar w:fldCharType="separate"/>
            </w:r>
            <w:r>
              <w:rPr>
                <w:rFonts w:ascii="Marianne" w:hAnsi="Marianne" w:eastAsia="Marianne" w:cs="Marianne"/>
                <w:sz w:val="14"/>
              </w:rPr>
              <w:t xml:space="preserve">SSP4057959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"https://fiches-risques.brgm.fr/georisques/casias/SSP4057958" \t "_blank" </w:instrText>
            </w:r>
            <w:r>
              <w:fldChar w:fldCharType="separate"/>
            </w:r>
            <w:r>
              <w:rPr>
                <w:rFonts w:ascii="Marianne" w:hAnsi="Marianne" w:eastAsia="Marianne" w:cs="Marianne"/>
                <w:sz w:val="14"/>
              </w:rPr>
              <w:t xml:space="preserve">SSP4057958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Bergerie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"https://fiches-risques.brgm.fr/georisques/casias/SSP542297" \t "_blank" </w:instrText>
            </w:r>
            <w:r>
              <w:fldChar w:fldCharType="separate"/>
            </w:r>
            <w:r>
              <w:rPr>
                <w:rFonts w:ascii="Marianne" w:hAnsi="Marianne" w:eastAsia="Marianne" w:cs="Marianne"/>
                <w:sz w:val="14"/>
              </w:rPr>
              <w:t xml:space="preserve">SSP542297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BERGERIE DE LA COMBE AU LOUP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