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542816" name="Picture">
</wp:docPr>
                  <a:graphic>
                    <a:graphicData uri="http://schemas.openxmlformats.org/drawingml/2006/picture">
                      <pic:pic>
                        <pic:nvPicPr>
                          <pic:cNvPr id="188854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0702249" name="Picture">
</wp:docPr>
                  <a:graphic>
                    <a:graphicData uri="http://schemas.openxmlformats.org/drawingml/2006/picture">
                      <pic:pic>
                        <pic:nvPicPr>
                          <pic:cNvPr id="12307022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6602552" name="Picture">
</wp:docPr>
                        <a:graphic>
                          <a:graphicData uri="http://schemas.openxmlformats.org/drawingml/2006/picture">
                            <pic:pic>
                              <pic:nvPicPr>
                                <pic:cNvPr id="1236602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24560 Boisse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265370" name="Picture">
</wp:docPr>
                  <a:graphic>
                    <a:graphicData uri="http://schemas.openxmlformats.org/drawingml/2006/picture">
                      <pic:pic>
                        <pic:nvPicPr>
                          <pic:cNvPr id="1962653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2346704" name="Picture">
</wp:docPr>
                  <a:graphic>
                    <a:graphicData uri="http://schemas.openxmlformats.org/drawingml/2006/picture">
                      <pic:pic>
                        <pic:nvPicPr>
                          <pic:cNvPr id="12223467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173982" name="Picture">
</wp:docPr>
                  <a:graphic>
                    <a:graphicData uri="http://schemas.openxmlformats.org/drawingml/2006/picture">
                      <pic:pic>
                        <pic:nvPicPr>
                          <pic:cNvPr id="119817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088828" name="Picture">
</wp:docPr>
                  <a:graphic>
                    <a:graphicData uri="http://schemas.openxmlformats.org/drawingml/2006/picture">
                      <pic:pic>
                        <pic:nvPicPr>
                          <pic:cNvPr id="148108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969993" name="Picture">
</wp:docPr>
                  <a:graphic>
                    <a:graphicData uri="http://schemas.openxmlformats.org/drawingml/2006/picture">
                      <pic:pic>
                        <pic:nvPicPr>
                          <pic:cNvPr id="1663969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165760" name="Picture">
</wp:docPr>
                        <a:graphic>
                          <a:graphicData uri="http://schemas.openxmlformats.org/drawingml/2006/picture">
                            <pic:pic>
                              <pic:nvPicPr>
                                <pic:cNvPr id="6201657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004326" name="Picture">
</wp:docPr>
                        <a:graphic>
                          <a:graphicData uri="http://schemas.openxmlformats.org/drawingml/2006/picture">
                            <pic:pic>
                              <pic:nvPicPr>
                                <pic:cNvPr id="1674004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284293" name="Picture">
</wp:docPr>
                        <a:graphic>
                          <a:graphicData uri="http://schemas.openxmlformats.org/drawingml/2006/picture">
                            <pic:pic>
                              <pic:nvPicPr>
                                <pic:cNvPr id="3302842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788034" name="Picture">
</wp:docPr>
                        <a:graphic>
                          <a:graphicData uri="http://schemas.openxmlformats.org/drawingml/2006/picture">
                            <pic:pic>
                              <pic:nvPicPr>
                                <pic:cNvPr id="7337880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597682" name="Picture">
</wp:docPr>
                        <a:graphic>
                          <a:graphicData uri="http://schemas.openxmlformats.org/drawingml/2006/picture">
                            <pic:pic>
                              <pic:nvPicPr>
                                <pic:cNvPr id="12675976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43203" name="Picture">
</wp:docPr>
                        <a:graphic>
                          <a:graphicData uri="http://schemas.openxmlformats.org/drawingml/2006/picture">
                            <pic:pic>
                              <pic:nvPicPr>
                                <pic:cNvPr id="1773432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777206" name="Picture">
</wp:docPr>
                        <a:graphic>
                          <a:graphicData uri="http://schemas.openxmlformats.org/drawingml/2006/picture">
                            <pic:pic>
                              <pic:nvPicPr>
                                <pic:cNvPr id="4957772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622282" name="Picture">
</wp:docPr>
                        <a:graphic>
                          <a:graphicData uri="http://schemas.openxmlformats.org/drawingml/2006/picture">
                            <pic:pic>
                              <pic:nvPicPr>
                                <pic:cNvPr id="13196222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706931" name="Picture">
</wp:docPr>
                        <a:graphic>
                          <a:graphicData uri="http://schemas.openxmlformats.org/drawingml/2006/picture">
                            <pic:pic>
                              <pic:nvPicPr>
                                <pic:cNvPr id="15997069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410649" name="Picture">
</wp:docPr>
                        <a:graphic>
                          <a:graphicData uri="http://schemas.openxmlformats.org/drawingml/2006/picture">
                            <pic:pic>
                              <pic:nvPicPr>
                                <pic:cNvPr id="5984106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792087" name="Picture">
</wp:docPr>
                        <a:graphic>
                          <a:graphicData uri="http://schemas.openxmlformats.org/drawingml/2006/picture">
                            <pic:pic>
                              <pic:nvPicPr>
                                <pic:cNvPr id="1648792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868157" name="Picture">
</wp:docPr>
                        <a:graphic>
                          <a:graphicData uri="http://schemas.openxmlformats.org/drawingml/2006/picture">
                            <pic:pic>
                              <pic:nvPicPr>
                                <pic:cNvPr id="10118681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259761" name="Picture">
</wp:docPr>
                        <a:graphic>
                          <a:graphicData uri="http://schemas.openxmlformats.org/drawingml/2006/picture">
                            <pic:pic>
                              <pic:nvPicPr>
                                <pic:cNvPr id="14042597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545751" name="Picture">
</wp:docPr>
                        <a:graphic>
                          <a:graphicData uri="http://schemas.openxmlformats.org/drawingml/2006/picture">
                            <pic:pic>
                              <pic:nvPicPr>
                                <pic:cNvPr id="20025457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362090" name="Picture">
</wp:docPr>
                        <a:graphic>
                          <a:graphicData uri="http://schemas.openxmlformats.org/drawingml/2006/picture">
                            <pic:pic>
                              <pic:nvPicPr>
                                <pic:cNvPr id="13883620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321041" name="Picture">
</wp:docPr>
                        <a:graphic>
                          <a:graphicData uri="http://schemas.openxmlformats.org/drawingml/2006/picture">
                            <pic:pic>
                              <pic:nvPicPr>
                                <pic:cNvPr id="14873210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253624" name="Picture">
</wp:docPr>
                        <a:graphic>
                          <a:graphicData uri="http://schemas.openxmlformats.org/drawingml/2006/picture">
                            <pic:pic>
                              <pic:nvPicPr>
                                <pic:cNvPr id="18682536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533719" name="Picture">
</wp:docPr>
                        <a:graphic>
                          <a:graphicData uri="http://schemas.openxmlformats.org/drawingml/2006/picture">
                            <pic:pic>
                              <pic:nvPicPr>
                                <pic:cNvPr id="2295337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013555" name="Picture">
</wp:docPr>
                  <a:graphic>
                    <a:graphicData uri="http://schemas.openxmlformats.org/drawingml/2006/picture">
                      <pic:pic>
                        <pic:nvPicPr>
                          <pic:cNvPr id="1404013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914894" name="Picture">
</wp:docPr>
                  <a:graphic>
                    <a:graphicData uri="http://schemas.openxmlformats.org/drawingml/2006/picture">
                      <pic:pic>
                        <pic:nvPicPr>
                          <pic:cNvPr id="923914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036903" name="Picture">
</wp:docPr>
                  <a:graphic>
                    <a:graphicData uri="http://schemas.openxmlformats.org/drawingml/2006/picture">
                      <pic:pic>
                        <pic:nvPicPr>
                          <pic:cNvPr id="100603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59014" name="Picture">
</wp:docPr>
                  <a:graphic>
                    <a:graphicData uri="http://schemas.openxmlformats.org/drawingml/2006/picture">
                      <pic:pic>
                        <pic:nvPicPr>
                          <pic:cNvPr id="532590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350768" name="Picture">
</wp:docPr>
                  <a:graphic>
                    <a:graphicData uri="http://schemas.openxmlformats.org/drawingml/2006/picture">
                      <pic:pic>
                        <pic:nvPicPr>
                          <pic:cNvPr id="16683507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7390717" name="Picture">
</wp:docPr>
                  <a:graphic>
                    <a:graphicData uri="http://schemas.openxmlformats.org/drawingml/2006/picture">
                      <pic:pic>
                        <pic:nvPicPr>
                          <pic:cNvPr id="12073907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337319" name="Picture">
</wp:docPr>
                        <a:graphic>
                          <a:graphicData uri="http://schemas.openxmlformats.org/drawingml/2006/picture">
                            <pic:pic>
                              <pic:nvPicPr>
                                <pic:cNvPr id="12193373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492990" name="Picture">
</wp:docPr>
                  <a:graphic>
                    <a:graphicData uri="http://schemas.openxmlformats.org/drawingml/2006/picture">
                      <pic:pic>
                        <pic:nvPicPr>
                          <pic:cNvPr id="45549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872512" name="Picture">
</wp:docPr>
                  <a:graphic>
                    <a:graphicData uri="http://schemas.openxmlformats.org/drawingml/2006/picture">
                      <pic:pic>
                        <pic:nvPicPr>
                          <pic:cNvPr id="1450872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679564" name="Picture">
</wp:docPr>
                  <a:graphic>
                    <a:graphicData uri="http://schemas.openxmlformats.org/drawingml/2006/picture">
                      <pic:pic>
                        <pic:nvPicPr>
                          <pic:cNvPr id="1913679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036367" name="Picture">
</wp:docPr>
                  <a:graphic>
                    <a:graphicData uri="http://schemas.openxmlformats.org/drawingml/2006/picture">
                      <pic:pic>
                        <pic:nvPicPr>
                          <pic:cNvPr id="6760363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244376" name="Picture">
</wp:docPr>
                  <a:graphic>
                    <a:graphicData uri="http://schemas.openxmlformats.org/drawingml/2006/picture">
                      <pic:pic>
                        <pic:nvPicPr>
                          <pic:cNvPr id="6782443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137924" name="Picture">
</wp:docPr>
                  <a:graphic>
                    <a:graphicData uri="http://schemas.openxmlformats.org/drawingml/2006/picture">
                      <pic:pic>
                        <pic:nvPicPr>
                          <pic:cNvPr id="1701379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767780" name="Picture">
</wp:docPr>
                        <a:graphic>
                          <a:graphicData uri="http://schemas.openxmlformats.org/drawingml/2006/picture">
                            <pic:pic>
                              <pic:nvPicPr>
                                <pic:cNvPr id="5937677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558033" name="Picture">
</wp:docPr>
                  <a:graphic>
                    <a:graphicData uri="http://schemas.openxmlformats.org/drawingml/2006/picture">
                      <pic:pic>
                        <pic:nvPicPr>
                          <pic:cNvPr id="446558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342850" name="Picture">
</wp:docPr>
                  <a:graphic>
                    <a:graphicData uri="http://schemas.openxmlformats.org/drawingml/2006/picture">
                      <pic:pic>
                        <pic:nvPicPr>
                          <pic:cNvPr id="1473342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893930" name="Picture">
</wp:docPr>
                  <a:graphic>
                    <a:graphicData uri="http://schemas.openxmlformats.org/drawingml/2006/picture">
                      <pic:pic>
                        <pic:nvPicPr>
                          <pic:cNvPr id="202889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446741" name="Picture">
</wp:docPr>
                  <a:graphic>
                    <a:graphicData uri="http://schemas.openxmlformats.org/drawingml/2006/picture">
                      <pic:pic>
                        <pic:nvPicPr>
                          <pic:cNvPr id="89144674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41681" name="Picture">
</wp:docPr>
                  <a:graphic>
                    <a:graphicData uri="http://schemas.openxmlformats.org/drawingml/2006/picture">
                      <pic:pic>
                        <pic:nvPicPr>
                          <pic:cNvPr id="146541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1506464" name="Picture">
</wp:docPr>
                  <a:graphic>
                    <a:graphicData uri="http://schemas.openxmlformats.org/drawingml/2006/picture">
                      <pic:pic>
                        <pic:nvPicPr>
                          <pic:cNvPr id="129150646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598859" name="Picture">
</wp:docPr>
                        <a:graphic>
                          <a:graphicData uri="http://schemas.openxmlformats.org/drawingml/2006/picture">
                            <pic:pic>
                              <pic:nvPicPr>
                                <pic:cNvPr id="133059885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622459" name="Picture">
</wp:docPr>
                  <a:graphic>
                    <a:graphicData uri="http://schemas.openxmlformats.org/drawingml/2006/picture">
                      <pic:pic>
                        <pic:nvPicPr>
                          <pic:cNvPr id="41562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942278" name="Picture">
</wp:docPr>
                  <a:graphic>
                    <a:graphicData uri="http://schemas.openxmlformats.org/drawingml/2006/picture">
                      <pic:pic>
                        <pic:nvPicPr>
                          <pic:cNvPr id="1203942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122110" name="Picture">
</wp:docPr>
                  <a:graphic>
                    <a:graphicData uri="http://schemas.openxmlformats.org/drawingml/2006/picture">
                      <pic:pic>
                        <pic:nvPicPr>
                          <pic:cNvPr id="1915122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760201" name="Picture">
</wp:docPr>
                  <a:graphic>
                    <a:graphicData uri="http://schemas.openxmlformats.org/drawingml/2006/picture">
                      <pic:pic>
                        <pic:nvPicPr>
                          <pic:cNvPr id="33876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844042" name="Picture">
</wp:docPr>
                  <a:graphic>
                    <a:graphicData uri="http://schemas.openxmlformats.org/drawingml/2006/picture">
                      <pic:pic>
                        <pic:nvPicPr>
                          <pic:cNvPr id="118684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96130" name="Picture">
</wp:docPr>
                  <a:graphic>
                    <a:graphicData uri="http://schemas.openxmlformats.org/drawingml/2006/picture">
                      <pic:pic>
                        <pic:nvPicPr>
                          <pic:cNvPr id="13159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378077" name="Picture">
</wp:docPr>
                  <a:graphic>
                    <a:graphicData uri="http://schemas.openxmlformats.org/drawingml/2006/picture">
                      <pic:pic>
                        <pic:nvPicPr>
                          <pic:cNvPr id="3263780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164291" name="Picture">
</wp:docPr>
                  <a:graphic>
                    <a:graphicData uri="http://schemas.openxmlformats.org/drawingml/2006/picture">
                      <pic:pic>
                        <pic:nvPicPr>
                          <pic:cNvPr id="3201642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901726" name="Picture">
</wp:docPr>
                  <a:graphic>
                    <a:graphicData uri="http://schemas.openxmlformats.org/drawingml/2006/picture">
                      <pic:pic>
                        <pic:nvPicPr>
                          <pic:cNvPr id="205690172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39615" name="Picture">
</wp:docPr>
                        <a:graphic>
                          <a:graphicData uri="http://schemas.openxmlformats.org/drawingml/2006/picture">
                            <pic:pic>
                              <pic:nvPicPr>
                                <pic:cNvPr id="1293396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170562" name="Picture">
</wp:docPr>
                  <a:graphic>
                    <a:graphicData uri="http://schemas.openxmlformats.org/drawingml/2006/picture">
                      <pic:pic>
                        <pic:nvPicPr>
                          <pic:cNvPr id="68517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952639" name="Picture">
</wp:docPr>
                  <a:graphic>
                    <a:graphicData uri="http://schemas.openxmlformats.org/drawingml/2006/picture">
                      <pic:pic>
                        <pic:nvPicPr>
                          <pic:cNvPr id="784952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03537" name="Picture">
</wp:docPr>
                  <a:graphic>
                    <a:graphicData uri="http://schemas.openxmlformats.org/drawingml/2006/picture">
                      <pic:pic>
                        <pic:nvPicPr>
                          <pic:cNvPr id="89203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182687" name="Picture">
</wp:docPr>
                  <a:graphic>
                    <a:graphicData uri="http://schemas.openxmlformats.org/drawingml/2006/picture">
                      <pic:pic>
                        <pic:nvPicPr>
                          <pic:cNvPr id="114518268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768428" name="Picture">
</wp:docPr>
                  <a:graphic>
                    <a:graphicData uri="http://schemas.openxmlformats.org/drawingml/2006/picture">
                      <pic:pic>
                        <pic:nvPicPr>
                          <pic:cNvPr id="5357684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0830868" name="Picture">
</wp:docPr>
                  <a:graphic>
                    <a:graphicData uri="http://schemas.openxmlformats.org/drawingml/2006/picture">
                      <pic:pic>
                        <pic:nvPicPr>
                          <pic:cNvPr id="28083086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13857" name="Picture">
</wp:docPr>
                        <a:graphic>
                          <a:graphicData uri="http://schemas.openxmlformats.org/drawingml/2006/picture">
                            <pic:pic>
                              <pic:nvPicPr>
                                <pic:cNvPr id="1870138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459400" name="Picture">
</wp:docPr>
                        <a:graphic>
                          <a:graphicData uri="http://schemas.openxmlformats.org/drawingml/2006/picture">
                            <pic:pic>
                              <pic:nvPicPr>
                                <pic:cNvPr id="153445940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506005" name="Picture">
</wp:docPr>
                  <a:graphic>
                    <a:graphicData uri="http://schemas.openxmlformats.org/drawingml/2006/picture">
                      <pic:pic>
                        <pic:nvPicPr>
                          <pic:cNvPr id="208250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251066" name="Picture">
</wp:docPr>
                  <a:graphic>
                    <a:graphicData uri="http://schemas.openxmlformats.org/drawingml/2006/picture">
                      <pic:pic>
                        <pic:nvPicPr>
                          <pic:cNvPr id="1670251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798961" name="Picture">
</wp:docPr>
                  <a:graphic>
                    <a:graphicData uri="http://schemas.openxmlformats.org/drawingml/2006/picture">
                      <pic:pic>
                        <pic:nvPicPr>
                          <pic:cNvPr id="184979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26812" name="Picture">
</wp:docPr>
                  <a:graphic>
                    <a:graphicData uri="http://schemas.openxmlformats.org/drawingml/2006/picture">
                      <pic:pic>
                        <pic:nvPicPr>
                          <pic:cNvPr id="2089268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364695" name="Picture">
</wp:docPr>
                  <a:graphic>
                    <a:graphicData uri="http://schemas.openxmlformats.org/drawingml/2006/picture">
                      <pic:pic>
                        <pic:nvPicPr>
                          <pic:cNvPr id="14713646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898984" name="Picture">
</wp:docPr>
                  <a:graphic>
                    <a:graphicData uri="http://schemas.openxmlformats.org/drawingml/2006/picture">
                      <pic:pic>
                        <pic:nvPicPr>
                          <pic:cNvPr id="6668989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818824" name="Picture">
</wp:docPr>
                        <a:graphic>
                          <a:graphicData uri="http://schemas.openxmlformats.org/drawingml/2006/picture">
                            <pic:pic>
                              <pic:nvPicPr>
                                <pic:cNvPr id="17518188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702568" name="Picture">
</wp:docPr>
                  <a:graphic>
                    <a:graphicData uri="http://schemas.openxmlformats.org/drawingml/2006/picture">
                      <pic:pic>
                        <pic:nvPicPr>
                          <pic:cNvPr id="241702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359" name="Picture">
</wp:docPr>
                  <a:graphic>
                    <a:graphicData uri="http://schemas.openxmlformats.org/drawingml/2006/picture">
                      <pic:pic>
                        <pic:nvPicPr>
                          <pic:cNvPr id="1914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104292" name="Picture">
</wp:docPr>
                  <a:graphic>
                    <a:graphicData uri="http://schemas.openxmlformats.org/drawingml/2006/picture">
                      <pic:pic>
                        <pic:nvPicPr>
                          <pic:cNvPr id="1607104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"https://fiches-risques.brgm.fr/georisques/cavite/AQIAA0001220" \t "_self" </w:instrText>
            </w:r>
            <w:r>
              <w:fldChar w:fldCharType="separate"/>
            </w:r>
            <w:r>
              <w:rPr>
                <w:rFonts w:ascii="Marianne" w:hAnsi="Marianne" w:eastAsia="Marianne" w:cs="Marianne"/>
                <w:sz w:val="14"/>
              </w:rPr>
              <w:t xml:space="preserve">AQIAA0001220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PECHAGUILLOU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"https://fiches-risques.brgm.fr/georisques/cavite/AQIAA0001221" \t "_self" </w:instrText>
            </w:r>
            <w:r>
              <w:fldChar w:fldCharType="separate"/>
            </w:r>
            <w:r>
              <w:rPr>
                <w:rFonts w:ascii="Marianne" w:hAnsi="Marianne" w:eastAsia="Marianne" w:cs="Marianne"/>
                <w:sz w:val="14"/>
              </w:rPr>
              <w:t xml:space="preserve">AQIAA0001221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FONPRIONDE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"https://fiches-risques.brgm.fr/georisques/cavite/AQIAA0001222" \t "_self" </w:instrText>
            </w:r>
            <w:r>
              <w:fldChar w:fldCharType="separate"/>
            </w:r>
            <w:r>
              <w:rPr>
                <w:rFonts w:ascii="Marianne" w:hAnsi="Marianne" w:eastAsia="Marianne" w:cs="Marianne"/>
                <w:sz w:val="14"/>
              </w:rPr>
              <w:t xml:space="preserve">AQIAA0001222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BATOU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"https://fiches-risques.brgm.fr/georisques/cavite/AQIAA0001223" \t "_self" </w:instrText>
            </w:r>
            <w:r>
              <w:fldChar w:fldCharType="separate"/>
            </w:r>
            <w:r>
              <w:rPr>
                <w:rFonts w:ascii="Marianne" w:hAnsi="Marianne" w:eastAsia="Marianne" w:cs="Marianne"/>
                <w:sz w:val="14"/>
              </w:rPr>
              <w:t xml:space="preserve">AQIAA0001223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PERROU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"https://fiches-risques.brgm.fr/georisques/cavite/AQIAA0001224" \t "_self" </w:instrText>
            </w:r>
            <w:r>
              <w:fldChar w:fldCharType="separate"/>
            </w:r>
            <w:r>
              <w:rPr>
                <w:rFonts w:ascii="Marianne" w:hAnsi="Marianne" w:eastAsia="Marianne" w:cs="Marianne"/>
                <w:sz w:val="14"/>
              </w:rPr>
              <w:t xml:space="preserve">AQIAA0001224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DES TREILLES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"https://fiches-risques.brgm.fr/georisques/cavite/AQIAA0001225" \t "_self" </w:instrText>
            </w:r>
            <w:r>
              <w:fldChar w:fldCharType="separate"/>
            </w:r>
            <w:r>
              <w:rPr>
                <w:rFonts w:ascii="Marianne" w:hAnsi="Marianne" w:eastAsia="Marianne" w:cs="Marianne"/>
                <w:sz w:val="14"/>
              </w:rPr>
              <w:t xml:space="preserve">AQIAA0001225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CUILLER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"https://fiches-risques.brgm.fr/georisques/cavite/AQIAA0001226" \t "_self" </w:instrText>
            </w:r>
            <w:r>
              <w:fldChar w:fldCharType="separate"/>
            </w:r>
            <w:r>
              <w:rPr>
                <w:rFonts w:ascii="Marianne" w:hAnsi="Marianne" w:eastAsia="Marianne" w:cs="Marianne"/>
                <w:sz w:val="14"/>
              </w:rPr>
              <w:t xml:space="preserve">AQIAA0001226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PRES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"https://fiches-risques.brgm.fr/georisques/cavite/AQIAA0001227" \t "_self" </w:instrText>
            </w:r>
            <w:r>
              <w:fldChar w:fldCharType="separate"/>
            </w:r>
            <w:r>
              <w:rPr>
                <w:rFonts w:ascii="Marianne" w:hAnsi="Marianne" w:eastAsia="Marianne" w:cs="Marianne"/>
                <w:sz w:val="14"/>
              </w:rPr>
              <w:t xml:space="preserve">AQIAA0001227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CLERC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"https://fiches-risques.brgm.fr/georisques/cavite/AQIAA0001228" \t "_self" </w:instrText>
            </w:r>
            <w:r>
              <w:fldChar w:fldCharType="separate"/>
            </w:r>
            <w:r>
              <w:rPr>
                <w:rFonts w:ascii="Marianne" w:hAnsi="Marianne" w:eastAsia="Marianne" w:cs="Marianne"/>
                <w:sz w:val="14"/>
              </w:rPr>
              <w:t xml:space="preserve">AQIAA0001228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MIQUE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"https://fiches-risques.brgm.fr/georisques/cavite/AQIAA0001229" \t "_self" </w:instrText>
            </w:r>
            <w:r>
              <w:fldChar w:fldCharType="separate"/>
            </w:r>
            <w:r>
              <w:rPr>
                <w:rFonts w:ascii="Marianne" w:hAnsi="Marianne" w:eastAsia="Marianne" w:cs="Marianne"/>
                <w:sz w:val="14"/>
              </w:rPr>
              <w:t xml:space="preserve">AQIAA0001229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DU BOIS DE DRUGUET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"https://fiches-risques.brgm.fr/georisques/cavite/AQIAA0001230" \t "_self" </w:instrText>
            </w:r>
            <w:r>
              <w:fldChar w:fldCharType="separate"/>
            </w:r>
            <w:r>
              <w:rPr>
                <w:rFonts w:ascii="Marianne" w:hAnsi="Marianne" w:eastAsia="Marianne" w:cs="Marianne"/>
                <w:sz w:val="14"/>
              </w:rPr>
              <w:t xml:space="preserve">AQIAA0001230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CHAMISSOU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"https://fiches-risques.brgm.fr/georisques/cavite/AQIAA0001231" \t "_self" </w:instrText>
            </w:r>
            <w:r>
              <w:fldChar w:fldCharType="separate"/>
            </w:r>
            <w:r>
              <w:rPr>
                <w:rFonts w:ascii="Marianne" w:hAnsi="Marianne" w:eastAsia="Marianne" w:cs="Marianne"/>
                <w:sz w:val="14"/>
              </w:rPr>
              <w:t xml:space="preserve">AQIAA0001231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GAYRAC</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270755" name="Picture">
</wp:docPr>
                  <a:graphic>
                    <a:graphicData uri="http://schemas.openxmlformats.org/drawingml/2006/picture">
                      <pic:pic>
                        <pic:nvPicPr>
                          <pic:cNvPr id="1905270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973035" name="Picture">
</wp:docPr>
                  <a:graphic>
                    <a:graphicData uri="http://schemas.openxmlformats.org/drawingml/2006/picture">
                      <pic:pic>
                        <pic:nvPicPr>
                          <pic:cNvPr id="41597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Boisse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347393" name="Picture">
</wp:docPr>
                  <a:graphic>
                    <a:graphicData uri="http://schemas.openxmlformats.org/drawingml/2006/picture">
                      <pic:pic>
                        <pic:nvPicPr>
                          <pic:cNvPr id="34734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