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76462" name="Picture">
</wp:docPr>
                  <a:graphic>
                    <a:graphicData uri="http://schemas.openxmlformats.org/drawingml/2006/picture">
                      <pic:pic>
                        <pic:nvPicPr>
                          <pic:cNvPr id="171977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209000" name="Picture">
</wp:docPr>
                  <a:graphic>
                    <a:graphicData uri="http://schemas.openxmlformats.org/drawingml/2006/picture">
                      <pic:pic>
                        <pic:nvPicPr>
                          <pic:cNvPr id="825209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327652" name="Picture">
</wp:docPr>
                        <a:graphic>
                          <a:graphicData uri="http://schemas.openxmlformats.org/drawingml/2006/picture">
                            <pic:pic>
                              <pic:nvPicPr>
                                <pic:cNvPr id="592327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Boiscommun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195570" name="Picture">
</wp:docPr>
                  <a:graphic>
                    <a:graphicData uri="http://schemas.openxmlformats.org/drawingml/2006/picture">
                      <pic:pic>
                        <pic:nvPicPr>
                          <pic:cNvPr id="1008195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788784" name="Picture">
</wp:docPr>
                  <a:graphic>
                    <a:graphicData uri="http://schemas.openxmlformats.org/drawingml/2006/picture">
                      <pic:pic>
                        <pic:nvPicPr>
                          <pic:cNvPr id="1175788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86145" name="Picture">
</wp:docPr>
                  <a:graphic>
                    <a:graphicData uri="http://schemas.openxmlformats.org/drawingml/2006/picture">
                      <pic:pic>
                        <pic:nvPicPr>
                          <pic:cNvPr id="79238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75807" name="Picture">
</wp:docPr>
                  <a:graphic>
                    <a:graphicData uri="http://schemas.openxmlformats.org/drawingml/2006/picture">
                      <pic:pic>
                        <pic:nvPicPr>
                          <pic:cNvPr id="171877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5112" name="Picture">
</wp:docPr>
                  <a:graphic>
                    <a:graphicData uri="http://schemas.openxmlformats.org/drawingml/2006/picture">
                      <pic:pic>
                        <pic:nvPicPr>
                          <pic:cNvPr id="72845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562351" name="Picture">
</wp:docPr>
                        <a:graphic>
                          <a:graphicData uri="http://schemas.openxmlformats.org/drawingml/2006/picture">
                            <pic:pic>
                              <pic:nvPicPr>
                                <pic:cNvPr id="1959562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21605" name="Picture">
</wp:docPr>
                        <a:graphic>
                          <a:graphicData uri="http://schemas.openxmlformats.org/drawingml/2006/picture">
                            <pic:pic>
                              <pic:nvPicPr>
                                <pic:cNvPr id="1231321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994524" name="Picture">
</wp:docPr>
                        <a:graphic>
                          <a:graphicData uri="http://schemas.openxmlformats.org/drawingml/2006/picture">
                            <pic:pic>
                              <pic:nvPicPr>
                                <pic:cNvPr id="1329994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058216" name="Picture">
</wp:docPr>
                        <a:graphic>
                          <a:graphicData uri="http://schemas.openxmlformats.org/drawingml/2006/picture">
                            <pic:pic>
                              <pic:nvPicPr>
                                <pic:cNvPr id="892058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03426" name="Picture">
</wp:docPr>
                        <a:graphic>
                          <a:graphicData uri="http://schemas.openxmlformats.org/drawingml/2006/picture">
                            <pic:pic>
                              <pic:nvPicPr>
                                <pic:cNvPr id="1001403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86331" name="Picture">
</wp:docPr>
                        <a:graphic>
                          <a:graphicData uri="http://schemas.openxmlformats.org/drawingml/2006/picture">
                            <pic:pic>
                              <pic:nvPicPr>
                                <pic:cNvPr id="12692863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86121" name="Picture">
</wp:docPr>
                        <a:graphic>
                          <a:graphicData uri="http://schemas.openxmlformats.org/drawingml/2006/picture">
                            <pic:pic>
                              <pic:nvPicPr>
                                <pic:cNvPr id="301286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52300" name="Picture">
</wp:docPr>
                        <a:graphic>
                          <a:graphicData uri="http://schemas.openxmlformats.org/drawingml/2006/picture">
                            <pic:pic>
                              <pic:nvPicPr>
                                <pic:cNvPr id="1406052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437336" name="Picture">
</wp:docPr>
                        <a:graphic>
                          <a:graphicData uri="http://schemas.openxmlformats.org/drawingml/2006/picture">
                            <pic:pic>
                              <pic:nvPicPr>
                                <pic:cNvPr id="15024373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871168" name="Picture">
</wp:docPr>
                        <a:graphic>
                          <a:graphicData uri="http://schemas.openxmlformats.org/drawingml/2006/picture">
                            <pic:pic>
                              <pic:nvPicPr>
                                <pic:cNvPr id="13828711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87129" name="Picture">
</wp:docPr>
                        <a:graphic>
                          <a:graphicData uri="http://schemas.openxmlformats.org/drawingml/2006/picture">
                            <pic:pic>
                              <pic:nvPicPr>
                                <pic:cNvPr id="1238487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360287" name="Picture">
</wp:docPr>
                        <a:graphic>
                          <a:graphicData uri="http://schemas.openxmlformats.org/drawingml/2006/picture">
                            <pic:pic>
                              <pic:nvPicPr>
                                <pic:cNvPr id="1561360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08859" name="Picture">
</wp:docPr>
                        <a:graphic>
                          <a:graphicData uri="http://schemas.openxmlformats.org/drawingml/2006/picture">
                            <pic:pic>
                              <pic:nvPicPr>
                                <pic:cNvPr id="1373408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95300" name="Picture">
</wp:docPr>
                        <a:graphic>
                          <a:graphicData uri="http://schemas.openxmlformats.org/drawingml/2006/picture">
                            <pic:pic>
                              <pic:nvPicPr>
                                <pic:cNvPr id="1730695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65110" name="Picture">
</wp:docPr>
                        <a:graphic>
                          <a:graphicData uri="http://schemas.openxmlformats.org/drawingml/2006/picture">
                            <pic:pic>
                              <pic:nvPicPr>
                                <pic:cNvPr id="12481651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335956" name="Picture">
</wp:docPr>
                        <a:graphic>
                          <a:graphicData uri="http://schemas.openxmlformats.org/drawingml/2006/picture">
                            <pic:pic>
                              <pic:nvPicPr>
                                <pic:cNvPr id="1749335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48679" name="Picture">
</wp:docPr>
                        <a:graphic>
                          <a:graphicData uri="http://schemas.openxmlformats.org/drawingml/2006/picture">
                            <pic:pic>
                              <pic:nvPicPr>
                                <pic:cNvPr id="948148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04247" name="Picture">
</wp:docPr>
                        <a:graphic>
                          <a:graphicData uri="http://schemas.openxmlformats.org/drawingml/2006/picture">
                            <pic:pic>
                              <pic:nvPicPr>
                                <pic:cNvPr id="4154042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18690" name="Picture">
</wp:docPr>
                        <a:graphic>
                          <a:graphicData uri="http://schemas.openxmlformats.org/drawingml/2006/picture">
                            <pic:pic>
                              <pic:nvPicPr>
                                <pic:cNvPr id="718218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75616" name="Picture">
</wp:docPr>
                        <a:graphic>
                          <a:graphicData uri="http://schemas.openxmlformats.org/drawingml/2006/picture">
                            <pic:pic>
                              <pic:nvPicPr>
                                <pic:cNvPr id="568875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33502" name="Picture">
</wp:docPr>
                        <a:graphic>
                          <a:graphicData uri="http://schemas.openxmlformats.org/drawingml/2006/picture">
                            <pic:pic>
                              <pic:nvPicPr>
                                <pic:cNvPr id="438933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2400" name="Picture">
</wp:docPr>
                  <a:graphic>
                    <a:graphicData uri="http://schemas.openxmlformats.org/drawingml/2006/picture">
                      <pic:pic>
                        <pic:nvPicPr>
                          <pic:cNvPr id="20470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39228" name="Picture">
</wp:docPr>
                  <a:graphic>
                    <a:graphicData uri="http://schemas.openxmlformats.org/drawingml/2006/picture">
                      <pic:pic>
                        <pic:nvPicPr>
                          <pic:cNvPr id="93563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29645" name="Picture">
</wp:docPr>
                  <a:graphic>
                    <a:graphicData uri="http://schemas.openxmlformats.org/drawingml/2006/picture">
                      <pic:pic>
                        <pic:nvPicPr>
                          <pic:cNvPr id="69502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Boiscommun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628185" name="Picture">
</wp:docPr>
                  <a:graphic>
                    <a:graphicData uri="http://schemas.openxmlformats.org/drawingml/2006/picture">
                      <pic:pic>
                        <pic:nvPicPr>
                          <pic:cNvPr id="2446281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2419" name="Picture">
</wp:docPr>
                  <a:graphic>
                    <a:graphicData uri="http://schemas.openxmlformats.org/drawingml/2006/picture">
                      <pic:pic>
                        <pic:nvPicPr>
                          <pic:cNvPr id="148382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67354" name="Picture">
</wp:docPr>
                  <a:graphic>
                    <a:graphicData uri="http://schemas.openxmlformats.org/drawingml/2006/picture">
                      <pic:pic>
                        <pic:nvPicPr>
                          <pic:cNvPr id="1053673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250949" name="Picture">
</wp:docPr>
                        <a:graphic>
                          <a:graphicData uri="http://schemas.openxmlformats.org/drawingml/2006/picture">
                            <pic:pic>
                              <pic:nvPicPr>
                                <pic:cNvPr id="419250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66568" name="Picture">
</wp:docPr>
                        <a:graphic>
                          <a:graphicData uri="http://schemas.openxmlformats.org/drawingml/2006/picture">
                            <pic:pic>
                              <pic:nvPicPr>
                                <pic:cNvPr id="5848665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2674" name="Picture">
</wp:docPr>
                  <a:graphic>
                    <a:graphicData uri="http://schemas.openxmlformats.org/drawingml/2006/picture">
                      <pic:pic>
                        <pic:nvPicPr>
                          <pic:cNvPr id="7173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7662" name="Picture">
</wp:docPr>
                  <a:graphic>
                    <a:graphicData uri="http://schemas.openxmlformats.org/drawingml/2006/picture">
                      <pic:pic>
                        <pic:nvPicPr>
                          <pic:cNvPr id="12769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74238" name="Picture">
</wp:docPr>
                  <a:graphic>
                    <a:graphicData uri="http://schemas.openxmlformats.org/drawingml/2006/picture">
                      <pic:pic>
                        <pic:nvPicPr>
                          <pic:cNvPr id="120537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71361" name="Picture">
</wp:docPr>
                  <a:graphic>
                    <a:graphicData uri="http://schemas.openxmlformats.org/drawingml/2006/picture">
                      <pic:pic>
                        <pic:nvPicPr>
                          <pic:cNvPr id="816171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97548" name="Picture">
</wp:docPr>
                  <a:graphic>
                    <a:graphicData uri="http://schemas.openxmlformats.org/drawingml/2006/picture">
                      <pic:pic>
                        <pic:nvPicPr>
                          <pic:cNvPr id="474897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770168" name="Picture">
</wp:docPr>
                  <a:graphic>
                    <a:graphicData uri="http://schemas.openxmlformats.org/drawingml/2006/picture">
                      <pic:pic>
                        <pic:nvPicPr>
                          <pic:cNvPr id="3437701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79519" name="Picture">
</wp:docPr>
                        <a:graphic>
                          <a:graphicData uri="http://schemas.openxmlformats.org/drawingml/2006/picture">
                            <pic:pic>
                              <pic:nvPicPr>
                                <pic:cNvPr id="474579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08970" name="Picture">
</wp:docPr>
                  <a:graphic>
                    <a:graphicData uri="http://schemas.openxmlformats.org/drawingml/2006/picture">
                      <pic:pic>
                        <pic:nvPicPr>
                          <pic:cNvPr id="73050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09747" name="Picture">
</wp:docPr>
                  <a:graphic>
                    <a:graphicData uri="http://schemas.openxmlformats.org/drawingml/2006/picture">
                      <pic:pic>
                        <pic:nvPicPr>
                          <pic:cNvPr id="139400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00473" name="Picture">
</wp:docPr>
                  <a:graphic>
                    <a:graphicData uri="http://schemas.openxmlformats.org/drawingml/2006/picture">
                      <pic:pic>
                        <pic:nvPicPr>
                          <pic:cNvPr id="208060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8923" name="Picture">
</wp:docPr>
                  <a:graphic>
                    <a:graphicData uri="http://schemas.openxmlformats.org/drawingml/2006/picture">
                      <pic:pic>
                        <pic:nvPicPr>
                          <pic:cNvPr id="1103589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59217" name="Picture">
</wp:docPr>
                  <a:graphic>
                    <a:graphicData uri="http://schemas.openxmlformats.org/drawingml/2006/picture">
                      <pic:pic>
                        <pic:nvPicPr>
                          <pic:cNvPr id="1415059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193880" name="Picture">
</wp:docPr>
                  <a:graphic>
                    <a:graphicData uri="http://schemas.openxmlformats.org/drawingml/2006/picture">
                      <pic:pic>
                        <pic:nvPicPr>
                          <pic:cNvPr id="14441938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413532" name="Picture">
</wp:docPr>
                        <a:graphic>
                          <a:graphicData uri="http://schemas.openxmlformats.org/drawingml/2006/picture">
                            <pic:pic>
                              <pic:nvPicPr>
                                <pic:cNvPr id="15954135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54678" name="Picture">
</wp:docPr>
                  <a:graphic>
                    <a:graphicData uri="http://schemas.openxmlformats.org/drawingml/2006/picture">
                      <pic:pic>
                        <pic:nvPicPr>
                          <pic:cNvPr id="51845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90177" name="Picture">
</wp:docPr>
                  <a:graphic>
                    <a:graphicData uri="http://schemas.openxmlformats.org/drawingml/2006/picture">
                      <pic:pic>
                        <pic:nvPicPr>
                          <pic:cNvPr id="56399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11514" name="Picture">
</wp:docPr>
                  <a:graphic>
                    <a:graphicData uri="http://schemas.openxmlformats.org/drawingml/2006/picture">
                      <pic:pic>
                        <pic:nvPicPr>
                          <pic:cNvPr id="105241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Boiscommun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91505" name="Picture">
</wp:docPr>
                  <a:graphic>
                    <a:graphicData uri="http://schemas.openxmlformats.org/drawingml/2006/picture">
                      <pic:pic>
                        <pic:nvPicPr>
                          <pic:cNvPr id="170969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24961" name="Picture">
</wp:docPr>
                  <a:graphic>
                    <a:graphicData uri="http://schemas.openxmlformats.org/drawingml/2006/picture">
                      <pic:pic>
                        <pic:nvPicPr>
                          <pic:cNvPr id="25192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48126" name="Picture">
</wp:docPr>
                  <a:graphic>
                    <a:graphicData uri="http://schemas.openxmlformats.org/drawingml/2006/picture">
                      <pic:pic>
                        <pic:nvPicPr>
                          <pic:cNvPr id="29454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958406" name="Picture">
</wp:docPr>
                  <a:graphic>
                    <a:graphicData uri="http://schemas.openxmlformats.org/drawingml/2006/picture">
                      <pic:pic>
                        <pic:nvPicPr>
                          <pic:cNvPr id="149495840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55915" name="Picture">
</wp:docPr>
                  <a:graphic>
                    <a:graphicData uri="http://schemas.openxmlformats.org/drawingml/2006/picture">
                      <pic:pic>
                        <pic:nvPicPr>
                          <pic:cNvPr id="776755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91741" name="Picture">
</wp:docPr>
                  <a:graphic>
                    <a:graphicData uri="http://schemas.openxmlformats.org/drawingml/2006/picture">
                      <pic:pic>
                        <pic:nvPicPr>
                          <pic:cNvPr id="3569174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17412" name="Picture">
</wp:docPr>
                        <a:graphic>
                          <a:graphicData uri="http://schemas.openxmlformats.org/drawingml/2006/picture">
                            <pic:pic>
                              <pic:nvPicPr>
                                <pic:cNvPr id="2179174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14881" name="Picture">
</wp:docPr>
                  <a:graphic>
                    <a:graphicData uri="http://schemas.openxmlformats.org/drawingml/2006/picture">
                      <pic:pic>
                        <pic:nvPicPr>
                          <pic:cNvPr id="194771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0946" name="Picture">
</wp:docPr>
                  <a:graphic>
                    <a:graphicData uri="http://schemas.openxmlformats.org/drawingml/2006/picture">
                      <pic:pic>
                        <pic:nvPicPr>
                          <pic:cNvPr id="18536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58576" name="Picture">
</wp:docPr>
                  <a:graphic>
                    <a:graphicData uri="http://schemas.openxmlformats.org/drawingml/2006/picture">
                      <pic:pic>
                        <pic:nvPicPr>
                          <pic:cNvPr id="184835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67469" name="Picture">
</wp:docPr>
                  <a:graphic>
                    <a:graphicData uri="http://schemas.openxmlformats.org/drawingml/2006/picture">
                      <pic:pic>
                        <pic:nvPicPr>
                          <pic:cNvPr id="5402674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52139" name="Picture">
</wp:docPr>
                  <a:graphic>
                    <a:graphicData uri="http://schemas.openxmlformats.org/drawingml/2006/picture">
                      <pic:pic>
                        <pic:nvPicPr>
                          <pic:cNvPr id="845852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5254845" name="Picture">
</wp:docPr>
                  <a:graphic>
                    <a:graphicData uri="http://schemas.openxmlformats.org/drawingml/2006/picture">
                      <pic:pic>
                        <pic:nvPicPr>
                          <pic:cNvPr id="141525484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95816" name="Picture">
</wp:docPr>
                        <a:graphic>
                          <a:graphicData uri="http://schemas.openxmlformats.org/drawingml/2006/picture">
                            <pic:pic>
                              <pic:nvPicPr>
                                <pic:cNvPr id="19488958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65419" name="Picture">
</wp:docPr>
                  <a:graphic>
                    <a:graphicData uri="http://schemas.openxmlformats.org/drawingml/2006/picture">
                      <pic:pic>
                        <pic:nvPicPr>
                          <pic:cNvPr id="20284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9494" name="Picture">
</wp:docPr>
                  <a:graphic>
                    <a:graphicData uri="http://schemas.openxmlformats.org/drawingml/2006/picture">
                      <pic:pic>
                        <pic:nvPicPr>
                          <pic:cNvPr id="7439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5324" name="Picture">
</wp:docPr>
                  <a:graphic>
                    <a:graphicData uri="http://schemas.openxmlformats.org/drawingml/2006/picture">
                      <pic:pic>
                        <pic:nvPicPr>
                          <pic:cNvPr id="14507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36830" name="Picture">
</wp:docPr>
                  <a:graphic>
                    <a:graphicData uri="http://schemas.openxmlformats.org/drawingml/2006/picture">
                      <pic:pic>
                        <pic:nvPicPr>
                          <pic:cNvPr id="10352368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68330" name="Picture">
</wp:docPr>
                  <a:graphic>
                    <a:graphicData uri="http://schemas.openxmlformats.org/drawingml/2006/picture">
                      <pic:pic>
                        <pic:nvPicPr>
                          <pic:cNvPr id="311368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613309" name="Picture">
</wp:docPr>
                  <a:graphic>
                    <a:graphicData uri="http://schemas.openxmlformats.org/drawingml/2006/picture">
                      <pic:pic>
                        <pic:nvPicPr>
                          <pic:cNvPr id="11176133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29186" name="Picture">
</wp:docPr>
                        <a:graphic>
                          <a:graphicData uri="http://schemas.openxmlformats.org/drawingml/2006/picture">
                            <pic:pic>
                              <pic:nvPicPr>
                                <pic:cNvPr id="1693129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35750" name="Picture">
</wp:docPr>
                  <a:graphic>
                    <a:graphicData uri="http://schemas.openxmlformats.org/drawingml/2006/picture">
                      <pic:pic>
                        <pic:nvPicPr>
                          <pic:cNvPr id="130393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82970" name="Picture">
</wp:docPr>
                  <a:graphic>
                    <a:graphicData uri="http://schemas.openxmlformats.org/drawingml/2006/picture">
                      <pic:pic>
                        <pic:nvPicPr>
                          <pic:cNvPr id="11668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81080" name="Picture">
</wp:docPr>
                  <a:graphic>
                    <a:graphicData uri="http://schemas.openxmlformats.org/drawingml/2006/picture">
                      <pic:pic>
                        <pic:nvPicPr>
                          <pic:cNvPr id="53858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Boiscommun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76574" name="Picture">
</wp:docPr>
                  <a:graphic>
                    <a:graphicData uri="http://schemas.openxmlformats.org/drawingml/2006/picture">
                      <pic:pic>
                        <pic:nvPicPr>
                          <pic:cNvPr id="12510765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1386" name="Picture">
</wp:docPr>
                  <a:graphic>
                    <a:graphicData uri="http://schemas.openxmlformats.org/drawingml/2006/picture">
                      <pic:pic>
                        <pic:nvPicPr>
                          <pic:cNvPr id="149921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9622434" name="Picture">
</wp:docPr>
                  <a:graphic>
                    <a:graphicData uri="http://schemas.openxmlformats.org/drawingml/2006/picture">
                      <pic:pic>
                        <pic:nvPicPr>
                          <pic:cNvPr id="3996224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49395" name="Picture">
</wp:docPr>
                  <a:graphic>
                    <a:graphicData uri="http://schemas.openxmlformats.org/drawingml/2006/picture">
                      <pic:pic>
                        <pic:nvPicPr>
                          <pic:cNvPr id="69324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85977" name="Picture">
</wp:docPr>
                  <a:graphic>
                    <a:graphicData uri="http://schemas.openxmlformats.org/drawingml/2006/picture">
                      <pic:pic>
                        <pic:nvPicPr>
                          <pic:cNvPr id="37348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Boiscommun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01081" name="Picture">
</wp:docPr>
                  <a:graphic>
                    <a:graphicData uri="http://schemas.openxmlformats.org/drawingml/2006/picture">
                      <pic:pic>
                        <pic:nvPicPr>
                          <pic:cNvPr id="93970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"https://fiches-risques.brgm.fr/georisques/casias/SSP3829565" \t "_blank" </w:instrText>
            </w:r>
            <w:r>
              <w:fldChar w:fldCharType="separate"/>
            </w:r>
            <w:r>
              <w:rPr>
                <w:rFonts w:ascii="Marianne" w:hAnsi="Marianne" w:eastAsia="Marianne" w:cs="Marianne"/>
                <w:sz w:val="14"/>
              </w:rPr>
              <w:t xml:space="preserve">SSP3829565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fils et gaines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